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70CD133" w14:textId="77777777" w:rsidR="001332B9" w:rsidRPr="009C1FC6" w:rsidRDefault="001332B9" w:rsidP="009C1FC6">
      <w:pPr>
        <w:pStyle w:val="Title"/>
        <w:jc w:val="left"/>
        <w:rPr>
          <w:sz w:val="24"/>
          <w:szCs w:val="24"/>
        </w:rPr>
      </w:pPr>
      <w:bookmarkStart w:id="0" w:name="_heading=h.2qzq5hlwc3iq" w:colFirst="0" w:colLast="0"/>
      <w:bookmarkEnd w:id="0"/>
      <w:r w:rsidRPr="009C1FC6">
        <w:rPr>
          <w:rFonts w:ascii="Segoe UI" w:eastAsiaTheme="minorHAnsi" w:hAnsi="Segoe UI" w:cs="Segoe UI"/>
          <w:sz w:val="24"/>
          <w:szCs w:val="24"/>
          <w:lang w:val="en-US" w:eastAsia="en-US"/>
        </w:rPr>
        <w:t>Exploring Students and Teachers' Perceptions of AI in English Language Learning: Benefits, Concerns, and Ethical Considerations</w:t>
      </w:r>
    </w:p>
    <w:p w14:paraId="494D059C" w14:textId="1F943C4E" w:rsidR="001332B9" w:rsidRPr="009C1FC6" w:rsidRDefault="001332B9" w:rsidP="00CB0A44">
      <w:pPr>
        <w:spacing w:before="100" w:beforeAutospacing="1" w:after="100" w:afterAutospacing="1"/>
        <w:ind w:right="80"/>
        <w:contextualSpacing/>
        <w:outlineLvl w:val="0"/>
        <w:rPr>
          <w:rFonts w:ascii="Segoe UI" w:hAnsi="Segoe UI" w:cs="Segoe UI"/>
          <w:b/>
          <w:bCs/>
          <w:sz w:val="20"/>
          <w:szCs w:val="20"/>
          <w:vertAlign w:val="superscript"/>
        </w:rPr>
      </w:pPr>
      <w:r w:rsidRPr="009C1FC6">
        <w:rPr>
          <w:rFonts w:ascii="Segoe UI" w:hAnsi="Segoe UI" w:cs="Segoe UI"/>
          <w:b/>
          <w:bCs/>
          <w:sz w:val="20"/>
          <w:szCs w:val="20"/>
        </w:rPr>
        <w:t>Fatima-Zahra Derouach</w:t>
      </w:r>
      <w:r w:rsidR="009C1FC6" w:rsidRPr="009C1FC6">
        <w:rPr>
          <w:rFonts w:ascii="Segoe UI" w:hAnsi="Segoe UI" w:cs="Segoe UI"/>
          <w:b/>
          <w:bCs/>
          <w:sz w:val="20"/>
          <w:szCs w:val="20"/>
          <w:vertAlign w:val="superscript"/>
        </w:rPr>
        <w:t>1</w:t>
      </w:r>
      <w:r w:rsidR="009C1FC6" w:rsidRPr="009C1FC6">
        <w:rPr>
          <w:rFonts w:ascii="Segoe UI" w:hAnsi="Segoe UI" w:cs="Segoe UI"/>
          <w:b/>
          <w:bCs/>
          <w:sz w:val="20"/>
          <w:szCs w:val="20"/>
        </w:rPr>
        <w:t xml:space="preserve">, </w:t>
      </w:r>
      <w:proofErr w:type="spellStart"/>
      <w:r w:rsidR="009C1FC6" w:rsidRPr="009C1FC6">
        <w:rPr>
          <w:rFonts w:ascii="Segoe UI" w:hAnsi="Segoe UI" w:cs="Segoe UI"/>
          <w:b/>
          <w:bCs/>
          <w:sz w:val="20"/>
          <w:szCs w:val="20"/>
        </w:rPr>
        <w:t>Ouafae</w:t>
      </w:r>
      <w:proofErr w:type="spellEnd"/>
      <w:r w:rsidRPr="009C1FC6">
        <w:rPr>
          <w:rFonts w:ascii="Segoe UI" w:hAnsi="Segoe UI" w:cs="Segoe UI"/>
          <w:b/>
          <w:bCs/>
          <w:sz w:val="20"/>
          <w:szCs w:val="20"/>
        </w:rPr>
        <w:t xml:space="preserve"> Benzizoune</w:t>
      </w:r>
      <w:r w:rsidR="00CB0A44" w:rsidRPr="009C1FC6">
        <w:rPr>
          <w:rFonts w:ascii="Segoe UI" w:hAnsi="Segoe UI" w:cs="Segoe UI"/>
          <w:b/>
          <w:bCs/>
          <w:sz w:val="20"/>
          <w:szCs w:val="20"/>
          <w:vertAlign w:val="superscript"/>
        </w:rPr>
        <w:t>2</w:t>
      </w:r>
      <w:r w:rsidR="00CB0A44" w:rsidRPr="009C1FC6">
        <w:rPr>
          <w:rFonts w:ascii="Segoe UI" w:hAnsi="Segoe UI" w:cs="Segoe UI"/>
          <w:b/>
          <w:bCs/>
          <w:sz w:val="20"/>
          <w:szCs w:val="20"/>
        </w:rPr>
        <w:t xml:space="preserve">, </w:t>
      </w:r>
      <w:r w:rsidR="009C1FC6" w:rsidRPr="009C1FC6">
        <w:rPr>
          <w:rFonts w:ascii="Segoe UI" w:hAnsi="Segoe UI" w:cs="Segoe UI"/>
          <w:b/>
          <w:bCs/>
          <w:sz w:val="20"/>
          <w:szCs w:val="20"/>
        </w:rPr>
        <w:t xml:space="preserve">and </w:t>
      </w:r>
      <w:r w:rsidRPr="009C1FC6">
        <w:rPr>
          <w:rFonts w:ascii="Segoe UI" w:hAnsi="Segoe UI" w:cs="Segoe UI"/>
          <w:b/>
          <w:bCs/>
          <w:sz w:val="20"/>
          <w:szCs w:val="20"/>
        </w:rPr>
        <w:t>Ilham Kanina</w:t>
      </w:r>
      <w:r w:rsidR="00CB0A44" w:rsidRPr="009C1FC6">
        <w:rPr>
          <w:rFonts w:ascii="Segoe UI" w:hAnsi="Segoe UI" w:cs="Segoe UI"/>
          <w:b/>
          <w:bCs/>
          <w:sz w:val="20"/>
          <w:szCs w:val="20"/>
          <w:vertAlign w:val="superscript"/>
        </w:rPr>
        <w:t xml:space="preserve">3 </w:t>
      </w:r>
    </w:p>
    <w:p w14:paraId="0342B8AB" w14:textId="5E13755A" w:rsidR="00CB0A44" w:rsidRPr="001332B9" w:rsidRDefault="001332B9" w:rsidP="00CB0A44">
      <w:pPr>
        <w:spacing w:before="100" w:beforeAutospacing="1" w:after="100" w:afterAutospacing="1"/>
        <w:ind w:right="80"/>
        <w:contextualSpacing/>
        <w:outlineLvl w:val="0"/>
        <w:rPr>
          <w:rFonts w:ascii="Segoe UI" w:hAnsi="Segoe UI" w:cs="Segoe UI"/>
          <w:b/>
          <w:bCs/>
          <w:sz w:val="18"/>
          <w:szCs w:val="18"/>
        </w:rPr>
      </w:pPr>
      <w:r>
        <w:rPr>
          <w:rFonts w:ascii="Segoe UI" w:hAnsi="Segoe UI" w:cs="Segoe UI"/>
          <w:b/>
          <w:bCs/>
          <w:i/>
          <w:iCs/>
          <w:sz w:val="18"/>
          <w:szCs w:val="18"/>
          <w:vertAlign w:val="superscript"/>
        </w:rPr>
        <w:t>1</w:t>
      </w:r>
      <w:r w:rsidR="00314F4E" w:rsidRPr="00314F4E">
        <w:rPr>
          <w:rFonts w:ascii="Segoe UI" w:hAnsi="Segoe UI" w:cs="Segoe UI"/>
          <w:i/>
          <w:iCs/>
          <w:sz w:val="18"/>
          <w:szCs w:val="18"/>
        </w:rPr>
        <w:t>PhD holder</w:t>
      </w:r>
      <w:r w:rsidRPr="001332B9">
        <w:rPr>
          <w:rFonts w:ascii="Segoe UI" w:hAnsi="Segoe UI" w:cs="Segoe UI"/>
          <w:i/>
          <w:iCs/>
          <w:sz w:val="18"/>
          <w:szCs w:val="18"/>
        </w:rPr>
        <w:t>, '</w:t>
      </w:r>
      <w:proofErr w:type="spellStart"/>
      <w:r w:rsidRPr="001332B9">
        <w:rPr>
          <w:rFonts w:ascii="Segoe UI" w:hAnsi="Segoe UI" w:cs="Segoe UI"/>
          <w:i/>
          <w:iCs/>
          <w:sz w:val="18"/>
          <w:szCs w:val="18"/>
        </w:rPr>
        <w:t>Langage</w:t>
      </w:r>
      <w:proofErr w:type="spellEnd"/>
      <w:r w:rsidRPr="001332B9">
        <w:rPr>
          <w:rFonts w:ascii="Segoe UI" w:hAnsi="Segoe UI" w:cs="Segoe UI"/>
          <w:i/>
          <w:iCs/>
          <w:sz w:val="18"/>
          <w:szCs w:val="18"/>
        </w:rPr>
        <w:t xml:space="preserve"> et Société' Laboratory, Faculty of Languages, Letters, and Arts, Ibn </w:t>
      </w:r>
      <w:proofErr w:type="spellStart"/>
      <w:r w:rsidRPr="001332B9">
        <w:rPr>
          <w:rFonts w:ascii="Segoe UI" w:hAnsi="Segoe UI" w:cs="Segoe UI"/>
          <w:i/>
          <w:iCs/>
          <w:sz w:val="18"/>
          <w:szCs w:val="18"/>
        </w:rPr>
        <w:t>Tofail</w:t>
      </w:r>
      <w:proofErr w:type="spellEnd"/>
      <w:r w:rsidRPr="001332B9">
        <w:rPr>
          <w:rFonts w:ascii="Segoe UI" w:hAnsi="Segoe UI" w:cs="Segoe UI"/>
          <w:i/>
          <w:iCs/>
          <w:sz w:val="18"/>
          <w:szCs w:val="18"/>
        </w:rPr>
        <w:t xml:space="preserve"> University, Morocco</w:t>
      </w:r>
    </w:p>
    <w:p w14:paraId="5A2D7D8A" w14:textId="0F35E929" w:rsidR="001332B9" w:rsidRPr="001332B9" w:rsidRDefault="00CB0A44" w:rsidP="001332B9">
      <w:pPr>
        <w:spacing w:before="100" w:beforeAutospacing="1" w:after="100" w:afterAutospacing="1"/>
        <w:ind w:right="80"/>
        <w:contextualSpacing/>
        <w:outlineLvl w:val="0"/>
        <w:rPr>
          <w:rFonts w:ascii="Segoe UI" w:hAnsi="Segoe UI" w:cs="Segoe UI"/>
          <w:i/>
          <w:iCs/>
          <w:sz w:val="18"/>
          <w:szCs w:val="18"/>
        </w:rPr>
      </w:pPr>
      <w:r w:rsidRPr="001332B9">
        <w:rPr>
          <w:rFonts w:ascii="Segoe UI" w:hAnsi="Segoe UI" w:cs="Segoe UI"/>
          <w:i/>
          <w:iCs/>
          <w:sz w:val="18"/>
          <w:szCs w:val="18"/>
          <w:vertAlign w:val="superscript"/>
        </w:rPr>
        <w:t>2</w:t>
      </w:r>
      <w:r w:rsidR="001332B9" w:rsidRPr="001332B9">
        <w:rPr>
          <w:rFonts w:ascii="Segoe UI" w:hAnsi="Segoe UI" w:cs="Segoe UI"/>
          <w:i/>
          <w:iCs/>
          <w:sz w:val="18"/>
          <w:szCs w:val="18"/>
        </w:rPr>
        <w:t>Doctoral student, '</w:t>
      </w:r>
      <w:proofErr w:type="spellStart"/>
      <w:r w:rsidR="001332B9" w:rsidRPr="001332B9">
        <w:rPr>
          <w:rFonts w:ascii="Segoe UI" w:hAnsi="Segoe UI" w:cs="Segoe UI"/>
          <w:i/>
          <w:iCs/>
          <w:sz w:val="18"/>
          <w:szCs w:val="18"/>
        </w:rPr>
        <w:t>Langage</w:t>
      </w:r>
      <w:proofErr w:type="spellEnd"/>
      <w:r w:rsidR="001332B9" w:rsidRPr="001332B9">
        <w:rPr>
          <w:rFonts w:ascii="Segoe UI" w:hAnsi="Segoe UI" w:cs="Segoe UI"/>
          <w:i/>
          <w:iCs/>
          <w:sz w:val="18"/>
          <w:szCs w:val="18"/>
        </w:rPr>
        <w:t xml:space="preserve"> et Société' Laboratory, Faculty of Languages, Letters, and Arts, Ibn </w:t>
      </w:r>
      <w:proofErr w:type="spellStart"/>
      <w:r w:rsidR="001332B9" w:rsidRPr="001332B9">
        <w:rPr>
          <w:rFonts w:ascii="Segoe UI" w:hAnsi="Segoe UI" w:cs="Segoe UI"/>
          <w:i/>
          <w:iCs/>
          <w:sz w:val="18"/>
          <w:szCs w:val="18"/>
        </w:rPr>
        <w:t>Tofail</w:t>
      </w:r>
      <w:proofErr w:type="spellEnd"/>
      <w:r w:rsidR="001332B9" w:rsidRPr="001332B9">
        <w:rPr>
          <w:rFonts w:ascii="Segoe UI" w:hAnsi="Segoe UI" w:cs="Segoe UI"/>
          <w:i/>
          <w:iCs/>
          <w:sz w:val="18"/>
          <w:szCs w:val="18"/>
        </w:rPr>
        <w:t xml:space="preserve"> University, Morocco</w:t>
      </w:r>
    </w:p>
    <w:p w14:paraId="5265D192" w14:textId="2F5BB526" w:rsidR="00461A1F" w:rsidRDefault="001332B9" w:rsidP="00CB0A44">
      <w:pPr>
        <w:spacing w:before="100" w:beforeAutospacing="1" w:after="100" w:afterAutospacing="1"/>
        <w:ind w:right="80"/>
        <w:contextualSpacing/>
        <w:outlineLvl w:val="0"/>
        <w:rPr>
          <w:rFonts w:ascii="Segoe UI" w:hAnsi="Segoe UI" w:cs="Segoe UI"/>
          <w:b/>
          <w:bCs/>
          <w:i/>
          <w:iCs/>
          <w:sz w:val="18"/>
          <w:szCs w:val="18"/>
        </w:rPr>
      </w:pPr>
      <w:r w:rsidRPr="001332B9">
        <w:rPr>
          <w:rFonts w:ascii="Segoe UI" w:hAnsi="Segoe UI" w:cs="Segoe UI"/>
          <w:i/>
          <w:iCs/>
          <w:sz w:val="18"/>
          <w:szCs w:val="18"/>
          <w:vertAlign w:val="superscript"/>
        </w:rPr>
        <w:t>3</w:t>
      </w:r>
      <w:r w:rsidRPr="001332B9">
        <w:rPr>
          <w:rFonts w:ascii="Segoe UI" w:hAnsi="Segoe UI" w:cs="Segoe UI"/>
          <w:i/>
          <w:iCs/>
          <w:sz w:val="18"/>
          <w:szCs w:val="18"/>
        </w:rPr>
        <w:t>Doctoral student, '</w:t>
      </w:r>
      <w:proofErr w:type="spellStart"/>
      <w:r w:rsidRPr="001332B9">
        <w:rPr>
          <w:rFonts w:ascii="Segoe UI" w:hAnsi="Segoe UI" w:cs="Segoe UI"/>
          <w:i/>
          <w:iCs/>
          <w:sz w:val="18"/>
          <w:szCs w:val="18"/>
        </w:rPr>
        <w:t>Langage</w:t>
      </w:r>
      <w:proofErr w:type="spellEnd"/>
      <w:r w:rsidRPr="001332B9">
        <w:rPr>
          <w:rFonts w:ascii="Segoe UI" w:hAnsi="Segoe UI" w:cs="Segoe UI"/>
          <w:i/>
          <w:iCs/>
          <w:sz w:val="18"/>
          <w:szCs w:val="18"/>
        </w:rPr>
        <w:t xml:space="preserve"> et Société' Laboratory, Faculty of Languages, Letters, and Arts, Ibn </w:t>
      </w:r>
      <w:proofErr w:type="spellStart"/>
      <w:r w:rsidRPr="001332B9">
        <w:rPr>
          <w:rFonts w:ascii="Segoe UI" w:hAnsi="Segoe UI" w:cs="Segoe UI"/>
          <w:i/>
          <w:iCs/>
          <w:sz w:val="18"/>
          <w:szCs w:val="18"/>
        </w:rPr>
        <w:t>Tofail</w:t>
      </w:r>
      <w:proofErr w:type="spellEnd"/>
      <w:r w:rsidRPr="001332B9">
        <w:rPr>
          <w:rFonts w:ascii="Segoe UI" w:hAnsi="Segoe UI" w:cs="Segoe UI"/>
          <w:i/>
          <w:iCs/>
          <w:sz w:val="18"/>
          <w:szCs w:val="18"/>
        </w:rPr>
        <w:t xml:space="preserve"> University,</w:t>
      </w:r>
      <w:r w:rsidR="00461A1F">
        <w:rPr>
          <w:rFonts w:ascii="Segoe UI" w:hAnsi="Segoe UI" w:cs="Segoe UI"/>
          <w:i/>
          <w:iCs/>
          <w:sz w:val="18"/>
          <w:szCs w:val="18"/>
        </w:rPr>
        <w:t xml:space="preserve"> </w:t>
      </w:r>
      <w:r w:rsidRPr="00461A1F">
        <w:rPr>
          <w:rFonts w:ascii="Segoe UI" w:hAnsi="Segoe UI" w:cs="Segoe UI"/>
          <w:i/>
          <w:iCs/>
          <w:sz w:val="18"/>
          <w:szCs w:val="18"/>
        </w:rPr>
        <w:t>Morocco</w:t>
      </w:r>
    </w:p>
    <w:p w14:paraId="28FDF249" w14:textId="27C9E6D8"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w:t>
      </w:r>
      <w:r w:rsidR="001332B9" w:rsidRPr="001332B9">
        <w:rPr>
          <w:rFonts w:ascii="Segoe UI" w:hAnsi="Segoe UI" w:cs="Segoe UI"/>
          <w:sz w:val="18"/>
          <w:szCs w:val="18"/>
        </w:rPr>
        <w:t xml:space="preserve">Fatima-Zahra </w:t>
      </w:r>
      <w:proofErr w:type="spellStart"/>
      <w:r w:rsidR="001332B9" w:rsidRPr="001332B9">
        <w:rPr>
          <w:rFonts w:ascii="Segoe UI" w:hAnsi="Segoe UI" w:cs="Segoe UI"/>
          <w:sz w:val="18"/>
          <w:szCs w:val="18"/>
        </w:rPr>
        <w:t>Derouach</w:t>
      </w:r>
      <w:proofErr w:type="spellEnd"/>
      <w:r w:rsidRPr="001B50B7">
        <w:rPr>
          <w:rFonts w:ascii="Segoe UI" w:hAnsi="Segoe UI" w:cs="Segoe UI"/>
          <w:sz w:val="18"/>
          <w:szCs w:val="18"/>
        </w:rPr>
        <w:t xml:space="preserve">, </w:t>
      </w:r>
      <w:r w:rsidRPr="00035DD5">
        <w:rPr>
          <w:rFonts w:ascii="Segoe UI" w:hAnsi="Segoe UI" w:cs="Segoe UI"/>
          <w:b/>
          <w:bCs/>
          <w:sz w:val="18"/>
          <w:szCs w:val="18"/>
        </w:rPr>
        <w:t>E-mail</w:t>
      </w:r>
      <w:r w:rsidRPr="001B50B7">
        <w:rPr>
          <w:rFonts w:ascii="Segoe UI" w:hAnsi="Segoe UI" w:cs="Segoe UI"/>
          <w:sz w:val="18"/>
          <w:szCs w:val="18"/>
        </w:rPr>
        <w:t xml:space="preserve">: </w:t>
      </w:r>
      <w:r w:rsidR="006638F6" w:rsidRPr="006638F6">
        <w:rPr>
          <w:rFonts w:ascii="Segoe UI" w:hAnsi="Segoe UI" w:cs="Segoe UI"/>
          <w:sz w:val="18"/>
          <w:szCs w:val="18"/>
        </w:rPr>
        <w:t>fatimazahra.derouach@uit.ac.ma</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34F2492A" w:rsidR="00F009D6" w:rsidRPr="0045128D" w:rsidRDefault="0045128D" w:rsidP="00F009D6">
            <w:pPr>
              <w:jc w:val="both"/>
              <w:rPr>
                <w:rFonts w:ascii="Segoe UI" w:hAnsi="Segoe UI" w:cs="Segoe UI"/>
                <w:sz w:val="18"/>
                <w:szCs w:val="18"/>
                <w:lang w:val="fr-FR"/>
              </w:rPr>
            </w:pPr>
            <w:r w:rsidRPr="0045128D">
              <w:rPr>
                <w:rFonts w:ascii="Segoe UI" w:hAnsi="Segoe UI" w:cs="Segoe UI"/>
                <w:sz w:val="18"/>
                <w:szCs w:val="18"/>
                <w:lang w:val="fr-FR"/>
              </w:rPr>
              <w:t xml:space="preserve">The </w:t>
            </w:r>
            <w:proofErr w:type="spellStart"/>
            <w:r w:rsidRPr="0045128D">
              <w:rPr>
                <w:rFonts w:ascii="Segoe UI" w:hAnsi="Segoe UI" w:cs="Segoe UI"/>
                <w:sz w:val="18"/>
                <w:szCs w:val="18"/>
                <w:lang w:val="fr-FR"/>
              </w:rPr>
              <w:t>way</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Artificial</w:t>
            </w:r>
            <w:proofErr w:type="spellEnd"/>
            <w:r w:rsidRPr="0045128D">
              <w:rPr>
                <w:rFonts w:ascii="Segoe UI" w:hAnsi="Segoe UI" w:cs="Segoe UI"/>
                <w:sz w:val="18"/>
                <w:szCs w:val="18"/>
                <w:lang w:val="fr-FR"/>
              </w:rPr>
              <w:t xml:space="preserve"> Intelligence (AI) has </w:t>
            </w:r>
            <w:proofErr w:type="spellStart"/>
            <w:r w:rsidRPr="0045128D">
              <w:rPr>
                <w:rFonts w:ascii="Segoe UI" w:hAnsi="Segoe UI" w:cs="Segoe UI"/>
                <w:sz w:val="18"/>
                <w:szCs w:val="18"/>
                <w:lang w:val="fr-FR"/>
              </w:rPr>
              <w:t>found</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its</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way</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into</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educational</w:t>
            </w:r>
            <w:proofErr w:type="spellEnd"/>
            <w:r w:rsidRPr="0045128D">
              <w:rPr>
                <w:rFonts w:ascii="Segoe UI" w:hAnsi="Segoe UI" w:cs="Segoe UI"/>
                <w:sz w:val="18"/>
                <w:szCs w:val="18"/>
                <w:lang w:val="fr-FR"/>
              </w:rPr>
              <w:t xml:space="preserve"> settings has </w:t>
            </w:r>
            <w:proofErr w:type="spellStart"/>
            <w:r w:rsidRPr="0045128D">
              <w:rPr>
                <w:rFonts w:ascii="Segoe UI" w:hAnsi="Segoe UI" w:cs="Segoe UI"/>
                <w:sz w:val="18"/>
                <w:szCs w:val="18"/>
                <w:lang w:val="fr-FR"/>
              </w:rPr>
              <w:t>brought</w:t>
            </w:r>
            <w:proofErr w:type="spellEnd"/>
            <w:r w:rsidRPr="0045128D">
              <w:rPr>
                <w:rFonts w:ascii="Segoe UI" w:hAnsi="Segoe UI" w:cs="Segoe UI"/>
                <w:sz w:val="18"/>
                <w:szCs w:val="18"/>
                <w:lang w:val="fr-FR"/>
              </w:rPr>
              <w:t xml:space="preserve"> new questions to the surface in </w:t>
            </w:r>
            <w:proofErr w:type="spellStart"/>
            <w:r w:rsidRPr="0045128D">
              <w:rPr>
                <w:rFonts w:ascii="Segoe UI" w:hAnsi="Segoe UI" w:cs="Segoe UI"/>
                <w:sz w:val="18"/>
                <w:szCs w:val="18"/>
                <w:lang w:val="fr-FR"/>
              </w:rPr>
              <w:t>understanding</w:t>
            </w:r>
            <w:proofErr w:type="spellEnd"/>
            <w:r w:rsidRPr="0045128D">
              <w:rPr>
                <w:rFonts w:ascii="Segoe UI" w:hAnsi="Segoe UI" w:cs="Segoe UI"/>
                <w:sz w:val="18"/>
                <w:szCs w:val="18"/>
                <w:lang w:val="fr-FR"/>
              </w:rPr>
              <w:t xml:space="preserve"> how </w:t>
            </w:r>
            <w:proofErr w:type="spellStart"/>
            <w:r w:rsidRPr="0045128D">
              <w:rPr>
                <w:rFonts w:ascii="Segoe UI" w:hAnsi="Segoe UI" w:cs="Segoe UI"/>
                <w:sz w:val="18"/>
                <w:szCs w:val="18"/>
                <w:lang w:val="fr-FR"/>
              </w:rPr>
              <w:t>it</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shapes</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language</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learning</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experiences</w:t>
            </w:r>
            <w:proofErr w:type="spellEnd"/>
            <w:r w:rsidRPr="0045128D">
              <w:rPr>
                <w:rFonts w:ascii="Segoe UI" w:hAnsi="Segoe UI" w:cs="Segoe UI"/>
                <w:sz w:val="18"/>
                <w:szCs w:val="18"/>
                <w:lang w:val="fr-FR"/>
              </w:rPr>
              <w:t xml:space="preserve"> and </w:t>
            </w:r>
            <w:proofErr w:type="spellStart"/>
            <w:r w:rsidRPr="0045128D">
              <w:rPr>
                <w:rFonts w:ascii="Segoe UI" w:hAnsi="Segoe UI" w:cs="Segoe UI"/>
                <w:sz w:val="18"/>
                <w:szCs w:val="18"/>
                <w:lang w:val="fr-FR"/>
              </w:rPr>
              <w:t>teaching</w:t>
            </w:r>
            <w:proofErr w:type="spellEnd"/>
            <w:r w:rsidRPr="0045128D">
              <w:rPr>
                <w:rFonts w:ascii="Segoe UI" w:hAnsi="Segoe UI" w:cs="Segoe UI"/>
                <w:sz w:val="18"/>
                <w:szCs w:val="18"/>
                <w:lang w:val="fr-FR"/>
              </w:rPr>
              <w:t xml:space="preserve"> practices. </w:t>
            </w:r>
            <w:proofErr w:type="spellStart"/>
            <w:r w:rsidRPr="0045128D">
              <w:rPr>
                <w:rFonts w:ascii="Segoe UI" w:hAnsi="Segoe UI" w:cs="Segoe UI"/>
                <w:sz w:val="18"/>
                <w:szCs w:val="18"/>
                <w:lang w:val="fr-FR"/>
              </w:rPr>
              <w:t>Therefore</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this</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study</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investigates</w:t>
            </w:r>
            <w:proofErr w:type="spellEnd"/>
            <w:r w:rsidRPr="0045128D">
              <w:rPr>
                <w:rFonts w:ascii="Segoe UI" w:hAnsi="Segoe UI" w:cs="Segoe UI"/>
                <w:sz w:val="18"/>
                <w:szCs w:val="18"/>
                <w:lang w:val="fr-FR"/>
              </w:rPr>
              <w:t xml:space="preserve"> the perceptions of </w:t>
            </w:r>
            <w:proofErr w:type="spellStart"/>
            <w:r w:rsidRPr="0045128D">
              <w:rPr>
                <w:rFonts w:ascii="Segoe UI" w:hAnsi="Segoe UI" w:cs="Segoe UI"/>
                <w:sz w:val="18"/>
                <w:szCs w:val="18"/>
                <w:lang w:val="fr-FR"/>
              </w:rPr>
              <w:t>teachers</w:t>
            </w:r>
            <w:proofErr w:type="spellEnd"/>
            <w:r w:rsidRPr="0045128D">
              <w:rPr>
                <w:rFonts w:ascii="Segoe UI" w:hAnsi="Segoe UI" w:cs="Segoe UI"/>
                <w:sz w:val="18"/>
                <w:szCs w:val="18"/>
                <w:lang w:val="fr-FR"/>
              </w:rPr>
              <w:t xml:space="preserve"> and </w:t>
            </w:r>
            <w:proofErr w:type="spellStart"/>
            <w:r w:rsidRPr="0045128D">
              <w:rPr>
                <w:rFonts w:ascii="Segoe UI" w:hAnsi="Segoe UI" w:cs="Segoe UI"/>
                <w:sz w:val="18"/>
                <w:szCs w:val="18"/>
                <w:lang w:val="fr-FR"/>
              </w:rPr>
              <w:t>students</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regarding</w:t>
            </w:r>
            <w:proofErr w:type="spellEnd"/>
            <w:r w:rsidRPr="0045128D">
              <w:rPr>
                <w:rFonts w:ascii="Segoe UI" w:hAnsi="Segoe UI" w:cs="Segoe UI"/>
                <w:sz w:val="18"/>
                <w:szCs w:val="18"/>
                <w:lang w:val="fr-FR"/>
              </w:rPr>
              <w:t xml:space="preserve"> how AI </w:t>
            </w:r>
            <w:proofErr w:type="spellStart"/>
            <w:r w:rsidRPr="0045128D">
              <w:rPr>
                <w:rFonts w:ascii="Segoe UI" w:hAnsi="Segoe UI" w:cs="Segoe UI"/>
                <w:sz w:val="18"/>
                <w:szCs w:val="18"/>
                <w:lang w:val="fr-FR"/>
              </w:rPr>
              <w:t>fits</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into</w:t>
            </w:r>
            <w:proofErr w:type="spellEnd"/>
            <w:r w:rsidRPr="0045128D">
              <w:rPr>
                <w:rFonts w:ascii="Segoe UI" w:hAnsi="Segoe UI" w:cs="Segoe UI"/>
                <w:sz w:val="18"/>
                <w:szCs w:val="18"/>
                <w:lang w:val="fr-FR"/>
              </w:rPr>
              <w:t xml:space="preserve"> English </w:t>
            </w:r>
            <w:proofErr w:type="spellStart"/>
            <w:r w:rsidRPr="0045128D">
              <w:rPr>
                <w:rFonts w:ascii="Segoe UI" w:hAnsi="Segoe UI" w:cs="Segoe UI"/>
                <w:sz w:val="18"/>
                <w:szCs w:val="18"/>
                <w:lang w:val="fr-FR"/>
              </w:rPr>
              <w:t>language</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learning</w:t>
            </w:r>
            <w:proofErr w:type="spellEnd"/>
            <w:r w:rsidRPr="0045128D">
              <w:rPr>
                <w:rFonts w:ascii="Segoe UI" w:hAnsi="Segoe UI" w:cs="Segoe UI"/>
                <w:sz w:val="18"/>
                <w:szCs w:val="18"/>
                <w:lang w:val="fr-FR"/>
              </w:rPr>
              <w:t xml:space="preserve">. This </w:t>
            </w:r>
            <w:proofErr w:type="spellStart"/>
            <w:r w:rsidRPr="0045128D">
              <w:rPr>
                <w:rFonts w:ascii="Segoe UI" w:hAnsi="Segoe UI" w:cs="Segoe UI"/>
                <w:sz w:val="18"/>
                <w:szCs w:val="18"/>
                <w:lang w:val="fr-FR"/>
              </w:rPr>
              <w:t>study</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adopts</w:t>
            </w:r>
            <w:proofErr w:type="spellEnd"/>
            <w:r w:rsidRPr="0045128D">
              <w:rPr>
                <w:rFonts w:ascii="Segoe UI" w:hAnsi="Segoe UI" w:cs="Segoe UI"/>
                <w:sz w:val="18"/>
                <w:szCs w:val="18"/>
                <w:lang w:val="fr-FR"/>
              </w:rPr>
              <w:t xml:space="preserve"> a quantitative </w:t>
            </w:r>
            <w:proofErr w:type="spellStart"/>
            <w:r w:rsidRPr="0045128D">
              <w:rPr>
                <w:rFonts w:ascii="Segoe UI" w:hAnsi="Segoe UI" w:cs="Segoe UI"/>
                <w:sz w:val="18"/>
                <w:szCs w:val="18"/>
                <w:lang w:val="fr-FR"/>
              </w:rPr>
              <w:t>research</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approach</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through</w:t>
            </w:r>
            <w:proofErr w:type="spellEnd"/>
            <w:r w:rsidRPr="0045128D">
              <w:rPr>
                <w:rFonts w:ascii="Segoe UI" w:hAnsi="Segoe UI" w:cs="Segoe UI"/>
                <w:sz w:val="18"/>
                <w:szCs w:val="18"/>
                <w:lang w:val="fr-FR"/>
              </w:rPr>
              <w:t xml:space="preserve"> the use of </w:t>
            </w:r>
            <w:proofErr w:type="spellStart"/>
            <w:r w:rsidRPr="0045128D">
              <w:rPr>
                <w:rFonts w:ascii="Segoe UI" w:hAnsi="Segoe UI" w:cs="Segoe UI"/>
                <w:sz w:val="18"/>
                <w:szCs w:val="18"/>
                <w:lang w:val="fr-FR"/>
              </w:rPr>
              <w:t>two</w:t>
            </w:r>
            <w:proofErr w:type="spellEnd"/>
            <w:r w:rsidRPr="0045128D">
              <w:rPr>
                <w:rFonts w:ascii="Segoe UI" w:hAnsi="Segoe UI" w:cs="Segoe UI"/>
                <w:sz w:val="18"/>
                <w:szCs w:val="18"/>
                <w:lang w:val="fr-FR"/>
              </w:rPr>
              <w:t xml:space="preserve"> questionnaires </w:t>
            </w:r>
            <w:proofErr w:type="spellStart"/>
            <w:r w:rsidRPr="0045128D">
              <w:rPr>
                <w:rFonts w:ascii="Segoe UI" w:hAnsi="Segoe UI" w:cs="Segoe UI"/>
                <w:sz w:val="18"/>
                <w:szCs w:val="18"/>
                <w:lang w:val="fr-FR"/>
              </w:rPr>
              <w:t>distributed</w:t>
            </w:r>
            <w:proofErr w:type="spellEnd"/>
            <w:r w:rsidRPr="0045128D">
              <w:rPr>
                <w:rFonts w:ascii="Segoe UI" w:hAnsi="Segoe UI" w:cs="Segoe UI"/>
                <w:sz w:val="18"/>
                <w:szCs w:val="18"/>
                <w:lang w:val="fr-FR"/>
              </w:rPr>
              <w:t xml:space="preserve"> to 42 </w:t>
            </w:r>
            <w:proofErr w:type="spellStart"/>
            <w:r w:rsidRPr="0045128D">
              <w:rPr>
                <w:rFonts w:ascii="Segoe UI" w:hAnsi="Segoe UI" w:cs="Segoe UI"/>
                <w:sz w:val="18"/>
                <w:szCs w:val="18"/>
                <w:lang w:val="fr-FR"/>
              </w:rPr>
              <w:t>students</w:t>
            </w:r>
            <w:proofErr w:type="spellEnd"/>
            <w:r w:rsidRPr="0045128D">
              <w:rPr>
                <w:rFonts w:ascii="Segoe UI" w:hAnsi="Segoe UI" w:cs="Segoe UI"/>
                <w:sz w:val="18"/>
                <w:szCs w:val="18"/>
                <w:lang w:val="fr-FR"/>
              </w:rPr>
              <w:t xml:space="preserve"> and 9 </w:t>
            </w:r>
            <w:proofErr w:type="spellStart"/>
            <w:r w:rsidRPr="0045128D">
              <w:rPr>
                <w:rFonts w:ascii="Segoe UI" w:hAnsi="Segoe UI" w:cs="Segoe UI"/>
                <w:sz w:val="18"/>
                <w:szCs w:val="18"/>
                <w:lang w:val="fr-FR"/>
              </w:rPr>
              <w:t>teachers</w:t>
            </w:r>
            <w:proofErr w:type="spellEnd"/>
            <w:r w:rsidRPr="0045128D">
              <w:rPr>
                <w:rFonts w:ascii="Segoe UI" w:hAnsi="Segoe UI" w:cs="Segoe UI"/>
                <w:sz w:val="18"/>
                <w:szCs w:val="18"/>
                <w:lang w:val="fr-FR"/>
              </w:rPr>
              <w:t xml:space="preserve">. Most </w:t>
            </w:r>
            <w:proofErr w:type="spellStart"/>
            <w:r w:rsidRPr="0045128D">
              <w:rPr>
                <w:rFonts w:ascii="Segoe UI" w:hAnsi="Segoe UI" w:cs="Segoe UI"/>
                <w:sz w:val="18"/>
                <w:szCs w:val="18"/>
                <w:lang w:val="fr-FR"/>
              </w:rPr>
              <w:t>students</w:t>
            </w:r>
            <w:proofErr w:type="spellEnd"/>
            <w:r w:rsidRPr="0045128D">
              <w:rPr>
                <w:rFonts w:ascii="Segoe UI" w:hAnsi="Segoe UI" w:cs="Segoe UI"/>
                <w:sz w:val="18"/>
                <w:szCs w:val="18"/>
                <w:lang w:val="fr-FR"/>
              </w:rPr>
              <w:t xml:space="preserve"> report </w:t>
            </w:r>
            <w:proofErr w:type="spellStart"/>
            <w:r w:rsidRPr="0045128D">
              <w:rPr>
                <w:rFonts w:ascii="Segoe UI" w:hAnsi="Segoe UI" w:cs="Segoe UI"/>
                <w:sz w:val="18"/>
                <w:szCs w:val="18"/>
                <w:lang w:val="fr-FR"/>
              </w:rPr>
              <w:t>using</w:t>
            </w:r>
            <w:proofErr w:type="spellEnd"/>
            <w:r w:rsidRPr="0045128D">
              <w:rPr>
                <w:rFonts w:ascii="Segoe UI" w:hAnsi="Segoe UI" w:cs="Segoe UI"/>
                <w:sz w:val="18"/>
                <w:szCs w:val="18"/>
                <w:lang w:val="fr-FR"/>
              </w:rPr>
              <w:t xml:space="preserve"> AI </w:t>
            </w:r>
            <w:proofErr w:type="spellStart"/>
            <w:r w:rsidRPr="0045128D">
              <w:rPr>
                <w:rFonts w:ascii="Segoe UI" w:hAnsi="Segoe UI" w:cs="Segoe UI"/>
                <w:sz w:val="18"/>
                <w:szCs w:val="18"/>
                <w:lang w:val="fr-FR"/>
              </w:rPr>
              <w:t>fairly</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regularly</w:t>
            </w:r>
            <w:proofErr w:type="spellEnd"/>
            <w:r w:rsidRPr="0045128D">
              <w:rPr>
                <w:rFonts w:ascii="Segoe UI" w:hAnsi="Segoe UI" w:cs="Segoe UI"/>
                <w:sz w:val="18"/>
                <w:szCs w:val="18"/>
                <w:lang w:val="fr-FR"/>
              </w:rPr>
              <w:t xml:space="preserve"> in </w:t>
            </w:r>
            <w:proofErr w:type="spellStart"/>
            <w:r w:rsidRPr="0045128D">
              <w:rPr>
                <w:rFonts w:ascii="Segoe UI" w:hAnsi="Segoe UI" w:cs="Segoe UI"/>
                <w:sz w:val="18"/>
                <w:szCs w:val="18"/>
                <w:lang w:val="fr-FR"/>
              </w:rPr>
              <w:t>their</w:t>
            </w:r>
            <w:proofErr w:type="spellEnd"/>
            <w:r w:rsidRPr="0045128D">
              <w:rPr>
                <w:rFonts w:ascii="Segoe UI" w:hAnsi="Segoe UI" w:cs="Segoe UI"/>
                <w:sz w:val="18"/>
                <w:szCs w:val="18"/>
                <w:lang w:val="fr-FR"/>
              </w:rPr>
              <w:t xml:space="preserve"> English </w:t>
            </w:r>
            <w:proofErr w:type="spellStart"/>
            <w:r w:rsidRPr="0045128D">
              <w:rPr>
                <w:rFonts w:ascii="Segoe UI" w:hAnsi="Segoe UI" w:cs="Segoe UI"/>
                <w:sz w:val="18"/>
                <w:szCs w:val="18"/>
                <w:lang w:val="fr-FR"/>
              </w:rPr>
              <w:t>learning</w:t>
            </w:r>
            <w:proofErr w:type="spellEnd"/>
            <w:r w:rsidRPr="0045128D">
              <w:rPr>
                <w:rFonts w:ascii="Segoe UI" w:hAnsi="Segoe UI" w:cs="Segoe UI"/>
                <w:sz w:val="18"/>
                <w:szCs w:val="18"/>
                <w:lang w:val="fr-FR"/>
              </w:rPr>
              <w:t xml:space="preserve">, and the </w:t>
            </w:r>
            <w:proofErr w:type="spellStart"/>
            <w:r w:rsidRPr="0045128D">
              <w:rPr>
                <w:rFonts w:ascii="Segoe UI" w:hAnsi="Segoe UI" w:cs="Segoe UI"/>
                <w:sz w:val="18"/>
                <w:szCs w:val="18"/>
                <w:lang w:val="fr-FR"/>
              </w:rPr>
              <w:t>majority</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acknowledge</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that</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it</w:t>
            </w:r>
            <w:proofErr w:type="spellEnd"/>
            <w:r w:rsidRPr="0045128D">
              <w:rPr>
                <w:rFonts w:ascii="Segoe UI" w:hAnsi="Segoe UI" w:cs="Segoe UI"/>
                <w:sz w:val="18"/>
                <w:szCs w:val="18"/>
                <w:lang w:val="fr-FR"/>
              </w:rPr>
              <w:t xml:space="preserve"> has been </w:t>
            </w:r>
            <w:proofErr w:type="spellStart"/>
            <w:r w:rsidRPr="0045128D">
              <w:rPr>
                <w:rFonts w:ascii="Segoe UI" w:hAnsi="Segoe UI" w:cs="Segoe UI"/>
                <w:sz w:val="18"/>
                <w:szCs w:val="18"/>
                <w:lang w:val="fr-FR"/>
              </w:rPr>
              <w:t>helpful</w:t>
            </w:r>
            <w:proofErr w:type="spellEnd"/>
            <w:r w:rsidRPr="0045128D">
              <w:rPr>
                <w:rFonts w:ascii="Segoe UI" w:hAnsi="Segoe UI" w:cs="Segoe UI"/>
                <w:sz w:val="18"/>
                <w:szCs w:val="18"/>
                <w:lang w:val="fr-FR"/>
              </w:rPr>
              <w:t xml:space="preserve"> to </w:t>
            </w:r>
            <w:proofErr w:type="spellStart"/>
            <w:r w:rsidRPr="0045128D">
              <w:rPr>
                <w:rFonts w:ascii="Segoe UI" w:hAnsi="Segoe UI" w:cs="Segoe UI"/>
                <w:sz w:val="18"/>
                <w:szCs w:val="18"/>
                <w:lang w:val="fr-FR"/>
              </w:rPr>
              <w:t>their</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grasp</w:t>
            </w:r>
            <w:proofErr w:type="spellEnd"/>
            <w:r w:rsidRPr="0045128D">
              <w:rPr>
                <w:rFonts w:ascii="Segoe UI" w:hAnsi="Segoe UI" w:cs="Segoe UI"/>
                <w:sz w:val="18"/>
                <w:szCs w:val="18"/>
                <w:lang w:val="fr-FR"/>
              </w:rPr>
              <w:t xml:space="preserve"> of the </w:t>
            </w:r>
            <w:proofErr w:type="spellStart"/>
            <w:r w:rsidRPr="0045128D">
              <w:rPr>
                <w:rFonts w:ascii="Segoe UI" w:hAnsi="Segoe UI" w:cs="Segoe UI"/>
                <w:sz w:val="18"/>
                <w:szCs w:val="18"/>
                <w:lang w:val="fr-FR"/>
              </w:rPr>
              <w:t>language</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While</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teachers</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recognize</w:t>
            </w:r>
            <w:proofErr w:type="spellEnd"/>
            <w:r w:rsidRPr="0045128D">
              <w:rPr>
                <w:rFonts w:ascii="Segoe UI" w:hAnsi="Segoe UI" w:cs="Segoe UI"/>
                <w:sz w:val="18"/>
                <w:szCs w:val="18"/>
                <w:lang w:val="fr-FR"/>
              </w:rPr>
              <w:t xml:space="preserve"> how </w:t>
            </w:r>
            <w:proofErr w:type="spellStart"/>
            <w:r w:rsidRPr="0045128D">
              <w:rPr>
                <w:rFonts w:ascii="Segoe UI" w:hAnsi="Segoe UI" w:cs="Segoe UI"/>
                <w:sz w:val="18"/>
                <w:szCs w:val="18"/>
                <w:lang w:val="fr-FR"/>
              </w:rPr>
              <w:t>useful</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it</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really</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is</w:t>
            </w:r>
            <w:proofErr w:type="spellEnd"/>
            <w:r w:rsidRPr="0045128D">
              <w:rPr>
                <w:rFonts w:ascii="Segoe UI" w:hAnsi="Segoe UI" w:cs="Segoe UI"/>
                <w:sz w:val="18"/>
                <w:szCs w:val="18"/>
                <w:lang w:val="fr-FR"/>
              </w:rPr>
              <w:t xml:space="preserve"> for </w:t>
            </w:r>
            <w:proofErr w:type="spellStart"/>
            <w:r w:rsidRPr="0045128D">
              <w:rPr>
                <w:rFonts w:ascii="Segoe UI" w:hAnsi="Segoe UI" w:cs="Segoe UI"/>
                <w:sz w:val="18"/>
                <w:szCs w:val="18"/>
                <w:lang w:val="fr-FR"/>
              </w:rPr>
              <w:t>students</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they</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still</w:t>
            </w:r>
            <w:proofErr w:type="spellEnd"/>
            <w:r w:rsidRPr="0045128D">
              <w:rPr>
                <w:rFonts w:ascii="Segoe UI" w:hAnsi="Segoe UI" w:cs="Segoe UI"/>
                <w:sz w:val="18"/>
                <w:szCs w:val="18"/>
                <w:lang w:val="fr-FR"/>
              </w:rPr>
              <w:t xml:space="preserve"> express </w:t>
            </w:r>
            <w:proofErr w:type="spellStart"/>
            <w:r w:rsidRPr="0045128D">
              <w:rPr>
                <w:rFonts w:ascii="Segoe UI" w:hAnsi="Segoe UI" w:cs="Segoe UI"/>
                <w:sz w:val="18"/>
                <w:szCs w:val="18"/>
                <w:lang w:val="fr-FR"/>
              </w:rPr>
              <w:t>concerns</w:t>
            </w:r>
            <w:proofErr w:type="spellEnd"/>
            <w:r w:rsidRPr="0045128D">
              <w:rPr>
                <w:rFonts w:ascii="Segoe UI" w:hAnsi="Segoe UI" w:cs="Segoe UI"/>
                <w:sz w:val="18"/>
                <w:szCs w:val="18"/>
                <w:lang w:val="fr-FR"/>
              </w:rPr>
              <w:t xml:space="preserve"> in relation to </w:t>
            </w:r>
            <w:proofErr w:type="spellStart"/>
            <w:r w:rsidRPr="0045128D">
              <w:rPr>
                <w:rFonts w:ascii="Segoe UI" w:hAnsi="Segoe UI" w:cs="Segoe UI"/>
                <w:sz w:val="18"/>
                <w:szCs w:val="18"/>
                <w:lang w:val="fr-FR"/>
              </w:rPr>
              <w:t>its</w:t>
            </w:r>
            <w:proofErr w:type="spellEnd"/>
            <w:r w:rsidRPr="0045128D">
              <w:rPr>
                <w:rFonts w:ascii="Segoe UI" w:hAnsi="Segoe UI" w:cs="Segoe UI"/>
                <w:sz w:val="18"/>
                <w:szCs w:val="18"/>
                <w:lang w:val="fr-FR"/>
              </w:rPr>
              <w:t xml:space="preserve"> use as a </w:t>
            </w:r>
            <w:proofErr w:type="spellStart"/>
            <w:r w:rsidRPr="0045128D">
              <w:rPr>
                <w:rFonts w:ascii="Segoe UI" w:hAnsi="Segoe UI" w:cs="Segoe UI"/>
                <w:sz w:val="18"/>
                <w:szCs w:val="18"/>
                <w:lang w:val="fr-FR"/>
              </w:rPr>
              <w:t>form</w:t>
            </w:r>
            <w:proofErr w:type="spellEnd"/>
            <w:r w:rsidRPr="0045128D">
              <w:rPr>
                <w:rFonts w:ascii="Segoe UI" w:hAnsi="Segoe UI" w:cs="Segoe UI"/>
                <w:sz w:val="18"/>
                <w:szCs w:val="18"/>
                <w:lang w:val="fr-FR"/>
              </w:rPr>
              <w:t xml:space="preserve"> of </w:t>
            </w:r>
            <w:proofErr w:type="spellStart"/>
            <w:r w:rsidRPr="0045128D">
              <w:rPr>
                <w:rFonts w:ascii="Segoe UI" w:hAnsi="Segoe UI" w:cs="Segoe UI"/>
                <w:sz w:val="18"/>
                <w:szCs w:val="18"/>
                <w:lang w:val="fr-FR"/>
              </w:rPr>
              <w:t>academic</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dishonesty</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Thus</w:t>
            </w:r>
            <w:proofErr w:type="spellEnd"/>
            <w:r w:rsidRPr="0045128D">
              <w:rPr>
                <w:rFonts w:ascii="Segoe UI" w:hAnsi="Segoe UI" w:cs="Segoe UI"/>
                <w:sz w:val="18"/>
                <w:szCs w:val="18"/>
                <w:lang w:val="fr-FR"/>
              </w:rPr>
              <w:t xml:space="preserve">, the </w:t>
            </w:r>
            <w:proofErr w:type="spellStart"/>
            <w:r w:rsidRPr="0045128D">
              <w:rPr>
                <w:rFonts w:ascii="Segoe UI" w:hAnsi="Segoe UI" w:cs="Segoe UI"/>
                <w:sz w:val="18"/>
                <w:szCs w:val="18"/>
                <w:lang w:val="fr-FR"/>
              </w:rPr>
              <w:t>study</w:t>
            </w:r>
            <w:proofErr w:type="spellEnd"/>
            <w:r w:rsidRPr="0045128D">
              <w:rPr>
                <w:rFonts w:ascii="Segoe UI" w:hAnsi="Segoe UI" w:cs="Segoe UI"/>
                <w:sz w:val="18"/>
                <w:szCs w:val="18"/>
                <w:lang w:val="fr-FR"/>
              </w:rPr>
              <w:t xml:space="preserve"> encourages the </w:t>
            </w:r>
            <w:proofErr w:type="spellStart"/>
            <w:r w:rsidRPr="0045128D">
              <w:rPr>
                <w:rFonts w:ascii="Segoe UI" w:hAnsi="Segoe UI" w:cs="Segoe UI"/>
                <w:sz w:val="18"/>
                <w:szCs w:val="18"/>
                <w:lang w:val="fr-FR"/>
              </w:rPr>
              <w:t>need</w:t>
            </w:r>
            <w:proofErr w:type="spellEnd"/>
            <w:r w:rsidRPr="0045128D">
              <w:rPr>
                <w:rFonts w:ascii="Segoe UI" w:hAnsi="Segoe UI" w:cs="Segoe UI"/>
                <w:sz w:val="18"/>
                <w:szCs w:val="18"/>
                <w:lang w:val="fr-FR"/>
              </w:rPr>
              <w:t xml:space="preserve"> for </w:t>
            </w:r>
            <w:proofErr w:type="spellStart"/>
            <w:r w:rsidRPr="0045128D">
              <w:rPr>
                <w:rFonts w:ascii="Segoe UI" w:hAnsi="Segoe UI" w:cs="Segoe UI"/>
                <w:sz w:val="18"/>
                <w:szCs w:val="18"/>
                <w:lang w:val="fr-FR"/>
              </w:rPr>
              <w:t>measures</w:t>
            </w:r>
            <w:proofErr w:type="spellEnd"/>
            <w:r w:rsidRPr="0045128D">
              <w:rPr>
                <w:rFonts w:ascii="Segoe UI" w:hAnsi="Segoe UI" w:cs="Segoe UI"/>
                <w:sz w:val="18"/>
                <w:szCs w:val="18"/>
                <w:lang w:val="fr-FR"/>
              </w:rPr>
              <w:t xml:space="preserve"> to </w:t>
            </w:r>
            <w:proofErr w:type="spellStart"/>
            <w:r w:rsidRPr="0045128D">
              <w:rPr>
                <w:rFonts w:ascii="Segoe UI" w:hAnsi="Segoe UI" w:cs="Segoe UI"/>
                <w:sz w:val="18"/>
                <w:szCs w:val="18"/>
                <w:lang w:val="fr-FR"/>
              </w:rPr>
              <w:t>address</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some</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worries</w:t>
            </w:r>
            <w:proofErr w:type="spellEnd"/>
            <w:r w:rsidRPr="0045128D">
              <w:rPr>
                <w:rFonts w:ascii="Segoe UI" w:hAnsi="Segoe UI" w:cs="Segoe UI"/>
                <w:sz w:val="18"/>
                <w:szCs w:val="18"/>
                <w:lang w:val="fr-FR"/>
              </w:rPr>
              <w:t xml:space="preserve">, for </w:t>
            </w:r>
            <w:proofErr w:type="spellStart"/>
            <w:r w:rsidRPr="0045128D">
              <w:rPr>
                <w:rFonts w:ascii="Segoe UI" w:hAnsi="Segoe UI" w:cs="Segoe UI"/>
                <w:sz w:val="18"/>
                <w:szCs w:val="18"/>
                <w:lang w:val="fr-FR"/>
              </w:rPr>
              <w:t>example</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implementing</w:t>
            </w:r>
            <w:proofErr w:type="spellEnd"/>
            <w:r w:rsidRPr="0045128D">
              <w:rPr>
                <w:rFonts w:ascii="Segoe UI" w:hAnsi="Segoe UI" w:cs="Segoe UI"/>
                <w:sz w:val="18"/>
                <w:szCs w:val="18"/>
                <w:lang w:val="fr-FR"/>
              </w:rPr>
              <w:t xml:space="preserve"> AI use guidelines, and </w:t>
            </w:r>
            <w:proofErr w:type="spellStart"/>
            <w:r w:rsidRPr="0045128D">
              <w:rPr>
                <w:rFonts w:ascii="Segoe UI" w:hAnsi="Segoe UI" w:cs="Segoe UI"/>
                <w:sz w:val="18"/>
                <w:szCs w:val="18"/>
                <w:lang w:val="fr-FR"/>
              </w:rPr>
              <w:t>providing</w:t>
            </w:r>
            <w:proofErr w:type="spellEnd"/>
            <w:r w:rsidRPr="0045128D">
              <w:rPr>
                <w:rFonts w:ascii="Segoe UI" w:hAnsi="Segoe UI" w:cs="Segoe UI"/>
                <w:sz w:val="18"/>
                <w:szCs w:val="18"/>
                <w:lang w:val="fr-FR"/>
              </w:rPr>
              <w:t xml:space="preserve"> training for </w:t>
            </w:r>
            <w:proofErr w:type="spellStart"/>
            <w:r w:rsidRPr="0045128D">
              <w:rPr>
                <w:rFonts w:ascii="Segoe UI" w:hAnsi="Segoe UI" w:cs="Segoe UI"/>
                <w:sz w:val="18"/>
                <w:szCs w:val="18"/>
                <w:lang w:val="fr-FR"/>
              </w:rPr>
              <w:t>both</w:t>
            </w:r>
            <w:proofErr w:type="spellEnd"/>
            <w:r w:rsidRPr="0045128D">
              <w:rPr>
                <w:rFonts w:ascii="Segoe UI" w:hAnsi="Segoe UI" w:cs="Segoe UI"/>
                <w:sz w:val="18"/>
                <w:szCs w:val="18"/>
                <w:lang w:val="fr-FR"/>
              </w:rPr>
              <w:t xml:space="preserve"> </w:t>
            </w:r>
            <w:proofErr w:type="spellStart"/>
            <w:r w:rsidRPr="0045128D">
              <w:rPr>
                <w:rFonts w:ascii="Segoe UI" w:hAnsi="Segoe UI" w:cs="Segoe UI"/>
                <w:sz w:val="18"/>
                <w:szCs w:val="18"/>
                <w:lang w:val="fr-FR"/>
              </w:rPr>
              <w:t>students</w:t>
            </w:r>
            <w:proofErr w:type="spellEnd"/>
            <w:r w:rsidRPr="0045128D">
              <w:rPr>
                <w:rFonts w:ascii="Segoe UI" w:hAnsi="Segoe UI" w:cs="Segoe UI"/>
                <w:sz w:val="18"/>
                <w:szCs w:val="18"/>
                <w:lang w:val="fr-FR"/>
              </w:rPr>
              <w:t xml:space="preserve"> and </w:t>
            </w:r>
            <w:proofErr w:type="spellStart"/>
            <w:r w:rsidRPr="0045128D">
              <w:rPr>
                <w:rFonts w:ascii="Segoe UI" w:hAnsi="Segoe UI" w:cs="Segoe UI"/>
                <w:sz w:val="18"/>
                <w:szCs w:val="18"/>
                <w:lang w:val="fr-FR"/>
              </w:rPr>
              <w:t>teachers</w:t>
            </w:r>
            <w:proofErr w:type="spellEnd"/>
            <w:r w:rsidRPr="0045128D">
              <w:rPr>
                <w:rFonts w:ascii="Segoe UI" w:hAnsi="Segoe UI" w:cs="Segoe UI"/>
                <w:sz w:val="18"/>
                <w:szCs w:val="18"/>
                <w:lang w:val="fr-FR"/>
              </w:rPr>
              <w:t xml:space="preserve"> on the </w:t>
            </w:r>
            <w:proofErr w:type="spellStart"/>
            <w:r w:rsidRPr="0045128D">
              <w:rPr>
                <w:rFonts w:ascii="Segoe UI" w:hAnsi="Segoe UI" w:cs="Segoe UI"/>
                <w:sz w:val="18"/>
                <w:szCs w:val="18"/>
                <w:lang w:val="fr-FR"/>
              </w:rPr>
              <w:t>ethics</w:t>
            </w:r>
            <w:proofErr w:type="spellEnd"/>
            <w:r w:rsidRPr="0045128D">
              <w:rPr>
                <w:rFonts w:ascii="Segoe UI" w:hAnsi="Segoe UI" w:cs="Segoe UI"/>
                <w:sz w:val="18"/>
                <w:szCs w:val="18"/>
                <w:lang w:val="fr-FR"/>
              </w:rPr>
              <w:t xml:space="preserve"> of AI. </w:t>
            </w:r>
            <w:r w:rsidR="004A2351" w:rsidRPr="004A2351">
              <w:rPr>
                <w:rFonts w:ascii="Segoe UI" w:hAnsi="Segoe UI" w:cs="Segoe UI"/>
                <w:sz w:val="18"/>
                <w:szCs w:val="18"/>
              </w:rPr>
              <w:t xml:space="preserve">Also, this research suggests involving discussions on academic integrity in AI-based learning environments to improve </w:t>
            </w:r>
            <w:r w:rsidR="00BB2A9D">
              <w:rPr>
                <w:rFonts w:ascii="Segoe UI" w:hAnsi="Segoe UI" w:cs="Segoe UI"/>
                <w:sz w:val="18"/>
                <w:szCs w:val="18"/>
              </w:rPr>
              <w:t xml:space="preserve">the </w:t>
            </w:r>
            <w:r w:rsidR="004A2351" w:rsidRPr="004A2351">
              <w:rPr>
                <w:rFonts w:ascii="Segoe UI" w:hAnsi="Segoe UI" w:cs="Segoe UI"/>
                <w:sz w:val="18"/>
                <w:szCs w:val="18"/>
              </w:rPr>
              <w:t xml:space="preserve">responsible and effective use of </w:t>
            </w:r>
            <w:r w:rsidR="00BB2A9D">
              <w:rPr>
                <w:rFonts w:ascii="Segoe UI" w:hAnsi="Segoe UI" w:cs="Segoe UI"/>
                <w:sz w:val="18"/>
                <w:szCs w:val="18"/>
              </w:rPr>
              <w:t>it</w:t>
            </w:r>
            <w:r w:rsidR="004A2351" w:rsidRPr="004A2351">
              <w:rPr>
                <w:rFonts w:ascii="Segoe UI" w:hAnsi="Segoe UI" w:cs="Segoe UI"/>
                <w:sz w:val="18"/>
                <w:szCs w:val="18"/>
              </w:rPr>
              <w:t xml:space="preserve"> in education.</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602C506D" w14:textId="77777777" w:rsidR="004A2351" w:rsidRPr="004A2351" w:rsidRDefault="004A2351" w:rsidP="004A2351">
            <w:pPr>
              <w:keepNext/>
              <w:keepLines/>
              <w:spacing w:before="120"/>
              <w:jc w:val="both"/>
              <w:outlineLvl w:val="0"/>
              <w:rPr>
                <w:rFonts w:ascii="Segoe UI" w:hAnsi="Segoe UI" w:cs="Segoe UI"/>
                <w:sz w:val="18"/>
                <w:szCs w:val="18"/>
              </w:rPr>
            </w:pPr>
            <w:r w:rsidRPr="004A2351">
              <w:rPr>
                <w:rFonts w:ascii="Segoe UI" w:hAnsi="Segoe UI" w:cs="Segoe UI"/>
                <w:i/>
                <w:iCs/>
                <w:sz w:val="18"/>
                <w:szCs w:val="18"/>
              </w:rPr>
              <w:t>Artificial Intelligence, student perceptions, teacher perceptions, academic integrity, AI in education</w:t>
            </w:r>
          </w:p>
          <w:p w14:paraId="5C2D2E7D" w14:textId="4F7849CA" w:rsidR="00035DD5" w:rsidRDefault="00035DD5" w:rsidP="00035DD5">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00287711">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39ABEA05" w:rsidR="0007482B" w:rsidRDefault="009C1FC6" w:rsidP="00035DD5">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30</w:t>
            </w:r>
            <w:r w:rsidRPr="00E2584D">
              <w:rPr>
                <w:rFonts w:ascii="Segoe UI" w:hAnsi="Segoe UI" w:cs="Segoe UI"/>
                <w:sz w:val="20"/>
                <w:szCs w:val="20"/>
              </w:rPr>
              <w:t xml:space="preserve"> </w:t>
            </w:r>
            <w:r>
              <w:rPr>
                <w:rFonts w:ascii="Segoe UI" w:hAnsi="Segoe UI" w:cs="Segoe UI"/>
                <w:sz w:val="20"/>
                <w:szCs w:val="20"/>
              </w:rPr>
              <w:t>May</w:t>
            </w:r>
            <w:r w:rsidRPr="00E2584D">
              <w:rPr>
                <w:rFonts w:ascii="Segoe UI" w:hAnsi="Segoe UI" w:cs="Segoe UI"/>
                <w:sz w:val="20"/>
                <w:szCs w:val="20"/>
              </w:rPr>
              <w:t xml:space="preserve"> 202</w:t>
            </w:r>
            <w:r>
              <w:rPr>
                <w:rFonts w:ascii="Segoe UI" w:hAnsi="Segoe UI" w:cs="Segoe UI"/>
                <w:sz w:val="20"/>
                <w:szCs w:val="20"/>
              </w:rPr>
              <w:t>6</w:t>
            </w:r>
            <w:r>
              <w:rPr>
                <w:rFonts w:ascii="Segoe UI" w:hAnsi="Segoe UI" w:cs="Segoe UI"/>
                <w:b/>
                <w:bCs/>
                <w:sz w:val="20"/>
                <w:szCs w:val="20"/>
              </w:rPr>
              <w:t xml:space="preserve">               </w:t>
            </w:r>
            <w:r>
              <w:rPr>
                <w:rFonts w:ascii="Segoe UI" w:hAnsi="Segoe UI" w:cs="Segoe UI"/>
                <w:b/>
                <w:bCs/>
                <w:sz w:val="20"/>
                <w:szCs w:val="20"/>
              </w:rPr>
              <w:t xml:space="preserve"> </w:t>
            </w:r>
            <w:r>
              <w:rPr>
                <w:rFonts w:ascii="Segoe UI" w:hAnsi="Segoe UI" w:cs="Segoe UI"/>
                <w:b/>
                <w:bCs/>
                <w:sz w:val="20"/>
                <w:szCs w:val="20"/>
              </w:rPr>
              <w:t xml:space="preserve">            PUBLISHED: </w:t>
            </w:r>
            <w:r>
              <w:rPr>
                <w:rFonts w:ascii="Segoe UI" w:hAnsi="Segoe UI" w:cs="Segoe UI"/>
                <w:sz w:val="20"/>
                <w:szCs w:val="20"/>
              </w:rPr>
              <w:t>23</w:t>
            </w:r>
            <w:r w:rsidRPr="00E2584D">
              <w:rPr>
                <w:rFonts w:ascii="Segoe UI" w:hAnsi="Segoe UI" w:cs="Segoe UI"/>
                <w:sz w:val="20"/>
                <w:szCs w:val="20"/>
              </w:rPr>
              <w:t xml:space="preserve"> </w:t>
            </w:r>
            <w:r>
              <w:rPr>
                <w:rFonts w:ascii="Segoe UI" w:hAnsi="Segoe UI" w:cs="Segoe UI"/>
                <w:sz w:val="20"/>
                <w:szCs w:val="20"/>
              </w:rPr>
              <w:t>June</w:t>
            </w:r>
            <w:r w:rsidRPr="00E2584D">
              <w:rPr>
                <w:rFonts w:ascii="Segoe UI" w:hAnsi="Segoe UI" w:cs="Segoe UI"/>
                <w:sz w:val="20"/>
                <w:szCs w:val="20"/>
              </w:rPr>
              <w:t xml:space="preserve"> 202</w:t>
            </w:r>
            <w:r>
              <w:rPr>
                <w:rFonts w:ascii="Segoe UI" w:hAnsi="Segoe UI" w:cs="Segoe UI"/>
                <w:sz w:val="20"/>
                <w:szCs w:val="20"/>
              </w:rPr>
              <w:t>6</w:t>
            </w:r>
            <w:r>
              <w:rPr>
                <w:rFonts w:ascii="Segoe UI" w:hAnsi="Segoe UI" w:cs="Segoe UI"/>
                <w:b/>
                <w:bCs/>
                <w:sz w:val="20"/>
                <w:szCs w:val="20"/>
              </w:rPr>
              <w:t xml:space="preserve">             </w:t>
            </w:r>
            <w:r>
              <w:rPr>
                <w:rFonts w:ascii="Segoe UI" w:hAnsi="Segoe UI" w:cs="Segoe UI"/>
                <w:b/>
                <w:bCs/>
                <w:sz w:val="20"/>
                <w:szCs w:val="20"/>
              </w:rPr>
              <w:t xml:space="preserve"> </w:t>
            </w:r>
            <w:r>
              <w:rPr>
                <w:rFonts w:ascii="Segoe UI" w:hAnsi="Segoe UI" w:cs="Segoe UI"/>
                <w:b/>
                <w:bCs/>
                <w:sz w:val="20"/>
                <w:szCs w:val="20"/>
              </w:rPr>
              <w:t xml:space="preserve">          DOI: </w:t>
            </w:r>
            <w:r w:rsidRPr="0007482B">
              <w:rPr>
                <w:rFonts w:ascii="Segoe UI" w:hAnsi="Segoe UI" w:cs="Segoe UI"/>
                <w:sz w:val="20"/>
                <w:szCs w:val="20"/>
              </w:rPr>
              <w:t>10.32996/</w:t>
            </w:r>
            <w:r>
              <w:rPr>
                <w:rFonts w:ascii="Segoe UI" w:hAnsi="Segoe UI" w:cs="Segoe UI"/>
                <w:sz w:val="20"/>
                <w:szCs w:val="20"/>
              </w:rPr>
              <w:t>jeltal.2026.8.8.</w:t>
            </w:r>
            <w:r>
              <w:rPr>
                <w:rFonts w:ascii="Segoe UI" w:hAnsi="Segoe UI" w:cs="Segoe UI"/>
                <w:sz w:val="20"/>
                <w:szCs w:val="20"/>
              </w:rPr>
              <w:t>6</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1714B3BB" w14:textId="0D7D2176" w:rsidR="005A2AAF" w:rsidRPr="00DB0D6A" w:rsidRDefault="005A2AAF" w:rsidP="005A2AAF">
      <w:pPr>
        <w:pStyle w:val="NoSpacing"/>
        <w:rPr>
          <w:rFonts w:ascii="Segoe UI" w:hAnsi="Segoe UI" w:cs="Segoe UI"/>
          <w:b/>
          <w:bCs/>
          <w:sz w:val="18"/>
          <w:szCs w:val="18"/>
          <w:lang w:val="en-US"/>
        </w:rPr>
      </w:pPr>
      <w:r w:rsidRPr="001B50B7">
        <w:rPr>
          <w:rFonts w:ascii="Segoe UI" w:hAnsi="Segoe UI" w:cs="Segoe UI"/>
          <w:b/>
          <w:bCs/>
          <w:sz w:val="18"/>
          <w:szCs w:val="18"/>
        </w:rPr>
        <w:t xml:space="preserve">1. </w:t>
      </w:r>
      <w:r w:rsidR="00162E42" w:rsidRPr="00162E42">
        <w:rPr>
          <w:rFonts w:ascii="Segoe UI" w:hAnsi="Segoe UI" w:cs="Segoe UI"/>
          <w:b/>
          <w:bCs/>
          <w:sz w:val="18"/>
          <w:szCs w:val="18"/>
          <w:lang w:val="en-US"/>
        </w:rPr>
        <w:t>Introduction</w:t>
      </w:r>
    </w:p>
    <w:p w14:paraId="0DFC4635" w14:textId="77777777" w:rsidR="00162E42" w:rsidRPr="00162E42" w:rsidRDefault="00162E42" w:rsidP="00162E42">
      <w:pPr>
        <w:pStyle w:val="NoSpacing"/>
        <w:rPr>
          <w:rFonts w:ascii="Segoe UI" w:hAnsi="Segoe UI" w:cs="Segoe UI"/>
          <w:sz w:val="18"/>
          <w:szCs w:val="18"/>
          <w:lang w:val="en-US"/>
        </w:rPr>
      </w:pPr>
      <w:r w:rsidRPr="00162E42">
        <w:rPr>
          <w:rFonts w:ascii="Segoe UI" w:hAnsi="Segoe UI" w:cs="Segoe UI"/>
          <w:sz w:val="18"/>
          <w:szCs w:val="18"/>
          <w:lang w:val="en-US"/>
        </w:rPr>
        <w:t xml:space="preserve">The rise of Artificial Intelligence (AI) has transformed multiple sectors worldwide, and education is no exception. Within language learning environments, AI has evolved from early Computer-Assisted Language Learning (CALL) applications to advanced generative tools that are capable of providing personalized learning experiences, linguistic feedback, and interactive support (Panagiotidis, 2025). AI technology is thus seen in tools such as ChatGPT, Grammarly, Google Translate, and others in enhancing students’ learning experiences in writing, vocabulary development, and reading comprehension (Ahmed et al., 2025; Karataş, et al., 2024; </w:t>
      </w:r>
      <w:proofErr w:type="spellStart"/>
      <w:r w:rsidRPr="00162E42">
        <w:rPr>
          <w:rFonts w:ascii="Segoe UI" w:hAnsi="Segoe UI" w:cs="Segoe UI"/>
          <w:sz w:val="18"/>
          <w:szCs w:val="18"/>
          <w:lang w:val="en-US"/>
        </w:rPr>
        <w:t>Khzouz</w:t>
      </w:r>
      <w:proofErr w:type="spellEnd"/>
      <w:r w:rsidRPr="00162E42">
        <w:rPr>
          <w:rFonts w:ascii="Segoe UI" w:hAnsi="Segoe UI" w:cs="Segoe UI"/>
          <w:sz w:val="18"/>
          <w:szCs w:val="18"/>
          <w:lang w:val="en-US"/>
        </w:rPr>
        <w:t xml:space="preserve"> et al., 2024; Song &amp; Song, 2023; Yaseen et al., 2025). Consequently, as AI technology is becoming even more available for use in learning settings, its use in English as a Foreign Language (EFL) learning settings is seen to have increased significantly, thus necessitating a consideration of various factors.</w:t>
      </w:r>
    </w:p>
    <w:p w14:paraId="221E20AB" w14:textId="77777777" w:rsidR="00162E42" w:rsidRPr="00162E42" w:rsidRDefault="00162E42" w:rsidP="00162E42">
      <w:pPr>
        <w:pStyle w:val="NoSpacing"/>
        <w:rPr>
          <w:rFonts w:ascii="Segoe UI" w:hAnsi="Segoe UI" w:cs="Segoe UI"/>
          <w:sz w:val="18"/>
          <w:szCs w:val="18"/>
        </w:rPr>
      </w:pPr>
      <w:r w:rsidRPr="00162E42">
        <w:rPr>
          <w:rFonts w:ascii="Segoe UI" w:hAnsi="Segoe UI" w:cs="Segoe UI"/>
          <w:sz w:val="18"/>
          <w:szCs w:val="18"/>
        </w:rPr>
        <w:t xml:space="preserve">In addition to </w:t>
      </w:r>
      <w:proofErr w:type="spellStart"/>
      <w:r w:rsidRPr="00162E42">
        <w:rPr>
          <w:rFonts w:ascii="Segoe UI" w:hAnsi="Segoe UI" w:cs="Segoe UI"/>
          <w:sz w:val="18"/>
          <w:szCs w:val="18"/>
        </w:rPr>
        <w:t>these</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benefits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including</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increased</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learner</w:t>
      </w:r>
      <w:proofErr w:type="spellEnd"/>
      <w:r w:rsidRPr="00162E42">
        <w:rPr>
          <w:rFonts w:ascii="Segoe UI" w:hAnsi="Segoe UI" w:cs="Segoe UI"/>
          <w:sz w:val="18"/>
          <w:szCs w:val="18"/>
        </w:rPr>
        <w:t xml:space="preserve"> engagement and motivation, </w:t>
      </w:r>
      <w:proofErr w:type="spellStart"/>
      <w:r w:rsidRPr="00162E42">
        <w:rPr>
          <w:rFonts w:ascii="Segoe UI" w:hAnsi="Segoe UI" w:cs="Segoe UI"/>
          <w:sz w:val="18"/>
          <w:szCs w:val="18"/>
        </w:rPr>
        <w:t>lower</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anxiety</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levels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personalized</w:t>
      </w:r>
      <w:proofErr w:type="spellEnd"/>
      <w:r w:rsidRPr="00162E42">
        <w:rPr>
          <w:rFonts w:ascii="Segoe UI" w:hAnsi="Segoe UI" w:cs="Segoe UI"/>
          <w:sz w:val="18"/>
          <w:szCs w:val="18"/>
        </w:rPr>
        <w:t xml:space="preserve"> feedback (Fang, 2025), and </w:t>
      </w:r>
      <w:proofErr w:type="spellStart"/>
      <w:r w:rsidRPr="00162E42">
        <w:rPr>
          <w:rFonts w:ascii="Segoe UI" w:hAnsi="Segoe UI" w:cs="Segoe UI"/>
          <w:sz w:val="18"/>
          <w:szCs w:val="18"/>
        </w:rPr>
        <w:t>enhanced</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skill</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development</w:t>
      </w:r>
      <w:proofErr w:type="spellEnd"/>
      <w:r w:rsidRPr="00162E42">
        <w:rPr>
          <w:rFonts w:ascii="Segoe UI" w:hAnsi="Segoe UI" w:cs="Segoe UI"/>
          <w:sz w:val="18"/>
          <w:szCs w:val="18"/>
        </w:rPr>
        <w:t xml:space="preserve"> in a </w:t>
      </w:r>
      <w:proofErr w:type="spellStart"/>
      <w:r w:rsidRPr="00162E42">
        <w:rPr>
          <w:rFonts w:ascii="Segoe UI" w:hAnsi="Segoe UI" w:cs="Segoe UI"/>
          <w:sz w:val="18"/>
          <w:szCs w:val="18"/>
        </w:rPr>
        <w:t>perfect</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environment</w:t>
      </w:r>
      <w:proofErr w:type="spellEnd"/>
      <w:r w:rsidRPr="00162E42">
        <w:rPr>
          <w:rFonts w:ascii="Segoe UI" w:hAnsi="Segoe UI" w:cs="Segoe UI"/>
          <w:sz w:val="18"/>
          <w:szCs w:val="18"/>
        </w:rPr>
        <w:t xml:space="preserve"> (Dawson &amp; </w:t>
      </w:r>
      <w:proofErr w:type="spellStart"/>
      <w:r w:rsidRPr="00162E42">
        <w:rPr>
          <w:rFonts w:ascii="Segoe UI" w:hAnsi="Segoe UI" w:cs="Segoe UI"/>
          <w:sz w:val="18"/>
          <w:szCs w:val="18"/>
        </w:rPr>
        <w:t>Targowski</w:t>
      </w:r>
      <w:proofErr w:type="spellEnd"/>
      <w:r w:rsidRPr="00162E42">
        <w:rPr>
          <w:rFonts w:ascii="Segoe UI" w:hAnsi="Segoe UI" w:cs="Segoe UI"/>
          <w:sz w:val="18"/>
          <w:szCs w:val="18"/>
        </w:rPr>
        <w:t xml:space="preserve">, 2004), </w:t>
      </w:r>
      <w:proofErr w:type="spellStart"/>
      <w:r w:rsidRPr="00162E42">
        <w:rPr>
          <w:rFonts w:ascii="Segoe UI" w:hAnsi="Segoe UI" w:cs="Segoe UI"/>
          <w:sz w:val="18"/>
          <w:szCs w:val="18"/>
        </w:rPr>
        <w:t>this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research</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raises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critical</w:t>
      </w:r>
      <w:proofErr w:type="spellEnd"/>
      <w:r w:rsidRPr="00162E42">
        <w:rPr>
          <w:rFonts w:ascii="Segoe UI" w:hAnsi="Segoe UI" w:cs="Segoe UI"/>
          <w:sz w:val="18"/>
          <w:szCs w:val="18"/>
        </w:rPr>
        <w:t xml:space="preserve"> issues. </w:t>
      </w:r>
      <w:proofErr w:type="spellStart"/>
      <w:r w:rsidRPr="00162E42">
        <w:rPr>
          <w:rFonts w:ascii="Segoe UI" w:hAnsi="Segoe UI" w:cs="Segoe UI"/>
          <w:sz w:val="18"/>
          <w:szCs w:val="18"/>
        </w:rPr>
        <w:t>Research</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Çela</w:t>
      </w:r>
      <w:proofErr w:type="spellEnd"/>
      <w:r w:rsidRPr="00162E42">
        <w:rPr>
          <w:rFonts w:ascii="Segoe UI" w:hAnsi="Segoe UI" w:cs="Segoe UI"/>
          <w:sz w:val="18"/>
          <w:szCs w:val="18"/>
        </w:rPr>
        <w:t xml:space="preserve"> et al., </w:t>
      </w:r>
      <w:proofErr w:type="gramStart"/>
      <w:r w:rsidRPr="00162E42">
        <w:rPr>
          <w:rFonts w:ascii="Segoe UI" w:hAnsi="Segoe UI" w:cs="Segoe UI"/>
          <w:sz w:val="18"/>
          <w:szCs w:val="18"/>
        </w:rPr>
        <w:t>2024;</w:t>
      </w:r>
      <w:proofErr w:type="gramEnd"/>
      <w:r w:rsidRPr="00162E42">
        <w:rPr>
          <w:rFonts w:ascii="Segoe UI" w:hAnsi="Segoe UI" w:cs="Segoe UI"/>
          <w:sz w:val="18"/>
          <w:szCs w:val="18"/>
        </w:rPr>
        <w:t xml:space="preserve"> </w:t>
      </w:r>
      <w:proofErr w:type="spellStart"/>
      <w:r w:rsidRPr="00162E42">
        <w:rPr>
          <w:rFonts w:ascii="Segoe UI" w:hAnsi="Segoe UI" w:cs="Segoe UI"/>
          <w:sz w:val="18"/>
          <w:szCs w:val="18"/>
        </w:rPr>
        <w:t>Zhai</w:t>
      </w:r>
      <w:proofErr w:type="spellEnd"/>
      <w:r w:rsidRPr="00162E42">
        <w:rPr>
          <w:rFonts w:ascii="Segoe UI" w:hAnsi="Segoe UI" w:cs="Segoe UI"/>
          <w:sz w:val="18"/>
          <w:szCs w:val="18"/>
        </w:rPr>
        <w:t xml:space="preserve"> et al., 2024; Zhang et al., 2024) </w:t>
      </w:r>
      <w:proofErr w:type="spellStart"/>
      <w:r w:rsidRPr="00162E42">
        <w:rPr>
          <w:rFonts w:ascii="Segoe UI" w:hAnsi="Segoe UI" w:cs="Segoe UI"/>
          <w:sz w:val="18"/>
          <w:szCs w:val="18"/>
        </w:rPr>
        <w:t>indicates</w:t>
      </w:r>
      <w:proofErr w:type="spellEnd"/>
      <w:r w:rsidRPr="00162E42">
        <w:rPr>
          <w:rFonts w:ascii="Segoe UI" w:hAnsi="Segoe UI" w:cs="Segoe UI"/>
          <w:sz w:val="18"/>
          <w:szCs w:val="18"/>
        </w:rPr>
        <w:t xml:space="preserve"> dangers of excessive </w:t>
      </w:r>
      <w:proofErr w:type="spellStart"/>
      <w:r w:rsidRPr="00162E42">
        <w:rPr>
          <w:rFonts w:ascii="Segoe UI" w:hAnsi="Segoe UI" w:cs="Segoe UI"/>
          <w:sz w:val="18"/>
          <w:szCs w:val="18"/>
        </w:rPr>
        <w:t>dependence</w:t>
      </w:r>
      <w:proofErr w:type="spellEnd"/>
      <w:r w:rsidRPr="00162E42">
        <w:rPr>
          <w:rFonts w:ascii="Segoe UI" w:hAnsi="Segoe UI" w:cs="Segoe UI"/>
          <w:sz w:val="18"/>
          <w:szCs w:val="18"/>
        </w:rPr>
        <w:t xml:space="preserve"> on AI, </w:t>
      </w:r>
      <w:proofErr w:type="spellStart"/>
      <w:r w:rsidRPr="00162E42">
        <w:rPr>
          <w:rFonts w:ascii="Segoe UI" w:hAnsi="Segoe UI" w:cs="Segoe UI"/>
          <w:sz w:val="18"/>
          <w:szCs w:val="18"/>
        </w:rPr>
        <w:t>diminished</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critical</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thought</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errors</w:t>
      </w:r>
      <w:proofErr w:type="spellEnd"/>
      <w:r w:rsidRPr="00162E42">
        <w:rPr>
          <w:rFonts w:ascii="Segoe UI" w:hAnsi="Segoe UI" w:cs="Segoe UI"/>
          <w:sz w:val="18"/>
          <w:szCs w:val="18"/>
        </w:rPr>
        <w:t xml:space="preserve"> in content </w:t>
      </w:r>
      <w:proofErr w:type="spellStart"/>
      <w:r w:rsidRPr="00162E42">
        <w:rPr>
          <w:rFonts w:ascii="Segoe UI" w:hAnsi="Segoe UI" w:cs="Segoe UI"/>
          <w:sz w:val="18"/>
          <w:szCs w:val="18"/>
        </w:rPr>
        <w:t>generated</w:t>
      </w:r>
      <w:proofErr w:type="spellEnd"/>
      <w:r w:rsidRPr="00162E42">
        <w:rPr>
          <w:rFonts w:ascii="Segoe UI" w:hAnsi="Segoe UI" w:cs="Segoe UI"/>
          <w:sz w:val="18"/>
          <w:szCs w:val="18"/>
        </w:rPr>
        <w:t xml:space="preserve"> by AI, and </w:t>
      </w:r>
      <w:proofErr w:type="spellStart"/>
      <w:r w:rsidRPr="00162E42">
        <w:rPr>
          <w:rFonts w:ascii="Segoe UI" w:hAnsi="Segoe UI" w:cs="Segoe UI"/>
          <w:sz w:val="18"/>
          <w:szCs w:val="18"/>
        </w:rPr>
        <w:t>greater</w:t>
      </w:r>
      <w:proofErr w:type="spellEnd"/>
      <w:r w:rsidRPr="00162E42">
        <w:rPr>
          <w:rFonts w:ascii="Segoe UI" w:hAnsi="Segoe UI" w:cs="Segoe UI"/>
          <w:sz w:val="18"/>
          <w:szCs w:val="18"/>
        </w:rPr>
        <w:t xml:space="preserve"> chances of </w:t>
      </w:r>
      <w:proofErr w:type="spellStart"/>
      <w:r w:rsidRPr="00162E42">
        <w:rPr>
          <w:rFonts w:ascii="Segoe UI" w:hAnsi="Segoe UI" w:cs="Segoe UI"/>
          <w:sz w:val="18"/>
          <w:szCs w:val="18"/>
        </w:rPr>
        <w:t>academic</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dishonesty</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Interestingly</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enough</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Dovgyi</w:t>
      </w:r>
      <w:proofErr w:type="spellEnd"/>
      <w:r w:rsidRPr="00162E42">
        <w:rPr>
          <w:rFonts w:ascii="Segoe UI" w:hAnsi="Segoe UI" w:cs="Segoe UI"/>
          <w:sz w:val="18"/>
          <w:szCs w:val="18"/>
        </w:rPr>
        <w:t xml:space="preserve"> et al. (2024), Barrett and Pack (2023) and </w:t>
      </w:r>
      <w:proofErr w:type="spellStart"/>
      <w:r w:rsidRPr="00162E42">
        <w:rPr>
          <w:rFonts w:ascii="Segoe UI" w:hAnsi="Segoe UI" w:cs="Segoe UI"/>
          <w:sz w:val="18"/>
          <w:szCs w:val="18"/>
        </w:rPr>
        <w:t>Habibulloh</w:t>
      </w:r>
      <w:proofErr w:type="spellEnd"/>
      <w:r w:rsidRPr="00162E42">
        <w:rPr>
          <w:rFonts w:ascii="Segoe UI" w:hAnsi="Segoe UI" w:cs="Segoe UI"/>
          <w:sz w:val="18"/>
          <w:szCs w:val="18"/>
        </w:rPr>
        <w:t xml:space="preserve"> (2025) state </w:t>
      </w:r>
      <w:proofErr w:type="spellStart"/>
      <w:r w:rsidRPr="00162E42">
        <w:rPr>
          <w:rFonts w:ascii="Segoe UI" w:hAnsi="Segoe UI" w:cs="Segoe UI"/>
          <w:sz w:val="18"/>
          <w:szCs w:val="18"/>
        </w:rPr>
        <w:t>that</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students</w:t>
      </w:r>
      <w:proofErr w:type="spellEnd"/>
      <w:r w:rsidRPr="00162E42">
        <w:rPr>
          <w:rFonts w:ascii="Segoe UI" w:hAnsi="Segoe UI" w:cs="Segoe UI"/>
          <w:sz w:val="18"/>
          <w:szCs w:val="18"/>
        </w:rPr>
        <w:t xml:space="preserve"> tend to </w:t>
      </w:r>
      <w:proofErr w:type="spellStart"/>
      <w:r w:rsidRPr="00162E42">
        <w:rPr>
          <w:rFonts w:ascii="Segoe UI" w:hAnsi="Segoe UI" w:cs="Segoe UI"/>
          <w:sz w:val="18"/>
          <w:szCs w:val="18"/>
        </w:rPr>
        <w:t>view</w:t>
      </w:r>
      <w:proofErr w:type="spellEnd"/>
      <w:r w:rsidRPr="00162E42">
        <w:rPr>
          <w:rFonts w:ascii="Segoe UI" w:hAnsi="Segoe UI" w:cs="Segoe UI"/>
          <w:sz w:val="18"/>
          <w:szCs w:val="18"/>
        </w:rPr>
        <w:t xml:space="preserve"> AI as a source of information, </w:t>
      </w:r>
      <w:proofErr w:type="spellStart"/>
      <w:r w:rsidRPr="00162E42">
        <w:rPr>
          <w:rFonts w:ascii="Segoe UI" w:hAnsi="Segoe UI" w:cs="Segoe UI"/>
          <w:sz w:val="18"/>
          <w:szCs w:val="18"/>
        </w:rPr>
        <w:t>while</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teachers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expect</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each</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student</w:t>
      </w:r>
      <w:proofErr w:type="spellEnd"/>
      <w:r w:rsidRPr="00162E42">
        <w:rPr>
          <w:rFonts w:ascii="Segoe UI" w:hAnsi="Segoe UI" w:cs="Segoe UI"/>
          <w:sz w:val="18"/>
          <w:szCs w:val="18"/>
        </w:rPr>
        <w:t xml:space="preserve"> to </w:t>
      </w:r>
      <w:proofErr w:type="spellStart"/>
      <w:r w:rsidRPr="00162E42">
        <w:rPr>
          <w:rFonts w:ascii="Segoe UI" w:hAnsi="Segoe UI" w:cs="Segoe UI"/>
          <w:sz w:val="18"/>
          <w:szCs w:val="18"/>
        </w:rPr>
        <w:t>uphold</w:t>
      </w:r>
      <w:proofErr w:type="spellEnd"/>
      <w:r w:rsidRPr="00162E42">
        <w:rPr>
          <w:rFonts w:ascii="Segoe UI" w:hAnsi="Segoe UI" w:cs="Segoe UI"/>
          <w:sz w:val="18"/>
          <w:szCs w:val="18"/>
        </w:rPr>
        <w:t xml:space="preserve"> the social </w:t>
      </w:r>
      <w:proofErr w:type="spellStart"/>
      <w:r w:rsidRPr="00162E42">
        <w:rPr>
          <w:rFonts w:ascii="Segoe UI" w:hAnsi="Segoe UI" w:cs="Segoe UI"/>
          <w:sz w:val="18"/>
          <w:szCs w:val="18"/>
        </w:rPr>
        <w:t>contract</w:t>
      </w:r>
      <w:proofErr w:type="spellEnd"/>
      <w:r w:rsidRPr="00162E42">
        <w:rPr>
          <w:rFonts w:ascii="Segoe UI" w:hAnsi="Segoe UI" w:cs="Segoe UI"/>
          <w:sz w:val="18"/>
          <w:szCs w:val="18"/>
        </w:rPr>
        <w:t xml:space="preserve"> by </w:t>
      </w:r>
      <w:proofErr w:type="spellStart"/>
      <w:r w:rsidRPr="00162E42">
        <w:rPr>
          <w:rFonts w:ascii="Segoe UI" w:hAnsi="Segoe UI" w:cs="Segoe UI"/>
          <w:sz w:val="18"/>
          <w:szCs w:val="18"/>
        </w:rPr>
        <w:t>doing</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their</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own</w:t>
      </w:r>
      <w:proofErr w:type="spellEnd"/>
      <w:r w:rsidRPr="00162E42">
        <w:rPr>
          <w:rFonts w:ascii="Segoe UI" w:hAnsi="Segoe UI" w:cs="Segoe UI"/>
          <w:sz w:val="18"/>
          <w:szCs w:val="18"/>
        </w:rPr>
        <w:t xml:space="preserve"> </w:t>
      </w:r>
      <w:proofErr w:type="spellStart"/>
      <w:proofErr w:type="gramStart"/>
      <w:r w:rsidRPr="00162E42">
        <w:rPr>
          <w:rFonts w:ascii="Segoe UI" w:hAnsi="Segoe UI" w:cs="Segoe UI"/>
          <w:sz w:val="18"/>
          <w:szCs w:val="18"/>
        </w:rPr>
        <w:t>work</w:t>
      </w:r>
      <w:proofErr w:type="spellEnd"/>
      <w:r w:rsidRPr="00162E42">
        <w:rPr>
          <w:rFonts w:ascii="Segoe UI" w:hAnsi="Segoe UI" w:cs="Segoe UI"/>
          <w:sz w:val="18"/>
          <w:szCs w:val="18"/>
        </w:rPr>
        <w:t>;</w:t>
      </w:r>
      <w:proofErr w:type="gramEnd"/>
      <w:r w:rsidRPr="00162E42">
        <w:rPr>
          <w:rFonts w:ascii="Segoe UI" w:hAnsi="Segoe UI" w:cs="Segoe UI"/>
          <w:sz w:val="18"/>
          <w:szCs w:val="18"/>
        </w:rPr>
        <w:t xml:space="preserve"> </w:t>
      </w:r>
      <w:proofErr w:type="spellStart"/>
      <w:r w:rsidRPr="00162E42">
        <w:rPr>
          <w:rFonts w:ascii="Segoe UI" w:hAnsi="Segoe UI" w:cs="Segoe UI"/>
          <w:sz w:val="18"/>
          <w:szCs w:val="18"/>
        </w:rPr>
        <w:t>students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want</w:t>
      </w:r>
      <w:proofErr w:type="spellEnd"/>
      <w:r w:rsidRPr="00162E42">
        <w:rPr>
          <w:rFonts w:ascii="Segoe UI" w:hAnsi="Segoe UI" w:cs="Segoe UI"/>
          <w:sz w:val="18"/>
          <w:szCs w:val="18"/>
        </w:rPr>
        <w:t xml:space="preserve"> assistance in </w:t>
      </w:r>
      <w:proofErr w:type="spellStart"/>
      <w:r w:rsidRPr="00162E42">
        <w:rPr>
          <w:rFonts w:ascii="Segoe UI" w:hAnsi="Segoe UI" w:cs="Segoe UI"/>
          <w:sz w:val="18"/>
          <w:szCs w:val="18"/>
        </w:rPr>
        <w:t>completing</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assignments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whereas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teachers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see</w:t>
      </w:r>
      <w:proofErr w:type="spellEnd"/>
      <w:r w:rsidRPr="00162E42">
        <w:rPr>
          <w:rFonts w:ascii="Segoe UI" w:hAnsi="Segoe UI" w:cs="Segoe UI"/>
          <w:sz w:val="18"/>
          <w:szCs w:val="18"/>
        </w:rPr>
        <w:t xml:space="preserve"> the use of </w:t>
      </w:r>
      <w:proofErr w:type="spellStart"/>
      <w:r w:rsidRPr="00162E42">
        <w:rPr>
          <w:rFonts w:ascii="Segoe UI" w:hAnsi="Segoe UI" w:cs="Segoe UI"/>
          <w:sz w:val="18"/>
          <w:szCs w:val="18"/>
        </w:rPr>
        <w:t>it</w:t>
      </w:r>
      <w:proofErr w:type="spellEnd"/>
      <w:r w:rsidRPr="00162E42">
        <w:rPr>
          <w:rFonts w:ascii="Segoe UI" w:hAnsi="Segoe UI" w:cs="Segoe UI"/>
          <w:sz w:val="18"/>
          <w:szCs w:val="18"/>
        </w:rPr>
        <w:t xml:space="preserve"> as </w:t>
      </w:r>
      <w:proofErr w:type="spellStart"/>
      <w:r w:rsidRPr="00162E42">
        <w:rPr>
          <w:rFonts w:ascii="Segoe UI" w:hAnsi="Segoe UI" w:cs="Segoe UI"/>
          <w:sz w:val="18"/>
          <w:szCs w:val="18"/>
        </w:rPr>
        <w:t>dishonest</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students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consider</w:t>
      </w:r>
      <w:proofErr w:type="spellEnd"/>
      <w:r w:rsidRPr="00162E42">
        <w:rPr>
          <w:rFonts w:ascii="Segoe UI" w:hAnsi="Segoe UI" w:cs="Segoe UI"/>
          <w:sz w:val="18"/>
          <w:szCs w:val="18"/>
        </w:rPr>
        <w:t xml:space="preserve"> AI help in </w:t>
      </w:r>
      <w:proofErr w:type="spellStart"/>
      <w:r w:rsidRPr="00162E42">
        <w:rPr>
          <w:rFonts w:ascii="Segoe UI" w:hAnsi="Segoe UI" w:cs="Segoe UI"/>
          <w:sz w:val="18"/>
          <w:szCs w:val="18"/>
        </w:rPr>
        <w:t>problem-solving</w:t>
      </w:r>
      <w:proofErr w:type="spellEnd"/>
      <w:r w:rsidRPr="00162E42">
        <w:rPr>
          <w:rFonts w:ascii="Segoe UI" w:hAnsi="Segoe UI" w:cs="Segoe UI"/>
          <w:sz w:val="18"/>
          <w:szCs w:val="18"/>
        </w:rPr>
        <w:t xml:space="preserve"> part of </w:t>
      </w:r>
      <w:proofErr w:type="spellStart"/>
      <w:r w:rsidRPr="00162E42">
        <w:rPr>
          <w:rFonts w:ascii="Segoe UI" w:hAnsi="Segoe UI" w:cs="Segoe UI"/>
          <w:sz w:val="18"/>
          <w:szCs w:val="18"/>
        </w:rPr>
        <w:lastRenderedPageBreak/>
        <w:t>learning</w:t>
      </w:r>
      <w:proofErr w:type="spellEnd"/>
      <w:r w:rsidRPr="00162E42">
        <w:rPr>
          <w:rFonts w:ascii="Segoe UI" w:hAnsi="Segoe UI" w:cs="Segoe UI"/>
          <w:sz w:val="18"/>
          <w:szCs w:val="18"/>
        </w:rPr>
        <w:t xml:space="preserve"> but for </w:t>
      </w:r>
      <w:proofErr w:type="spellStart"/>
      <w:r w:rsidRPr="00162E42">
        <w:rPr>
          <w:rFonts w:ascii="Segoe UI" w:hAnsi="Segoe UI" w:cs="Segoe UI"/>
          <w:sz w:val="18"/>
          <w:szCs w:val="18"/>
        </w:rPr>
        <w:t>teachers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this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diminishes</w:t>
      </w:r>
      <w:proofErr w:type="spellEnd"/>
      <w:r w:rsidRPr="00162E42">
        <w:rPr>
          <w:rFonts w:ascii="Segoe UI" w:hAnsi="Segoe UI" w:cs="Segoe UI"/>
          <w:sz w:val="18"/>
          <w:szCs w:val="18"/>
        </w:rPr>
        <w:t xml:space="preserve"> the </w:t>
      </w:r>
      <w:proofErr w:type="spellStart"/>
      <w:r w:rsidRPr="00162E42">
        <w:rPr>
          <w:rFonts w:ascii="Segoe UI" w:hAnsi="Segoe UI" w:cs="Segoe UI"/>
          <w:sz w:val="18"/>
          <w:szCs w:val="18"/>
        </w:rPr>
        <w:t>integrity</w:t>
      </w:r>
      <w:proofErr w:type="spellEnd"/>
      <w:r w:rsidRPr="00162E42">
        <w:rPr>
          <w:rFonts w:ascii="Segoe UI" w:hAnsi="Segoe UI" w:cs="Segoe UI"/>
          <w:sz w:val="18"/>
          <w:szCs w:val="18"/>
        </w:rPr>
        <w:t xml:space="preserve"> of </w:t>
      </w:r>
      <w:proofErr w:type="spellStart"/>
      <w:r w:rsidRPr="00162E42">
        <w:rPr>
          <w:rFonts w:ascii="Segoe UI" w:hAnsi="Segoe UI" w:cs="Segoe UI"/>
          <w:sz w:val="18"/>
          <w:szCs w:val="18"/>
        </w:rPr>
        <w:t>academic</w:t>
      </w:r>
      <w:proofErr w:type="spellEnd"/>
      <w:r w:rsidRPr="00162E42">
        <w:rPr>
          <w:rFonts w:ascii="Segoe UI" w:hAnsi="Segoe UI" w:cs="Segoe UI"/>
          <w:sz w:val="18"/>
          <w:szCs w:val="18"/>
        </w:rPr>
        <w:t xml:space="preserve"> culture. </w:t>
      </w:r>
      <w:proofErr w:type="spellStart"/>
      <w:r w:rsidRPr="00162E42">
        <w:rPr>
          <w:rFonts w:ascii="Segoe UI" w:hAnsi="Segoe UI" w:cs="Segoe UI"/>
          <w:sz w:val="18"/>
          <w:szCs w:val="18"/>
        </w:rPr>
        <w:t>Such</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views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complicate</w:t>
      </w:r>
      <w:proofErr w:type="spellEnd"/>
      <w:r w:rsidRPr="00162E42">
        <w:rPr>
          <w:rFonts w:ascii="Segoe UI" w:hAnsi="Segoe UI" w:cs="Segoe UI"/>
          <w:sz w:val="18"/>
          <w:szCs w:val="18"/>
        </w:rPr>
        <w:t xml:space="preserve"> the application of AI in </w:t>
      </w:r>
      <w:proofErr w:type="spellStart"/>
      <w:r w:rsidRPr="00162E42">
        <w:rPr>
          <w:rFonts w:ascii="Segoe UI" w:hAnsi="Segoe UI" w:cs="Segoe UI"/>
          <w:sz w:val="18"/>
          <w:szCs w:val="18"/>
        </w:rPr>
        <w:t>education</w:t>
      </w:r>
      <w:proofErr w:type="spellEnd"/>
      <w:r w:rsidRPr="00162E42">
        <w:rPr>
          <w:rFonts w:ascii="Segoe UI" w:hAnsi="Segoe UI" w:cs="Segoe UI"/>
          <w:sz w:val="18"/>
          <w:szCs w:val="18"/>
        </w:rPr>
        <w:t xml:space="preserve"> and </w:t>
      </w:r>
      <w:proofErr w:type="spellStart"/>
      <w:r w:rsidRPr="00162E42">
        <w:rPr>
          <w:rFonts w:ascii="Segoe UI" w:hAnsi="Segoe UI" w:cs="Segoe UI"/>
          <w:sz w:val="18"/>
          <w:szCs w:val="18"/>
        </w:rPr>
        <w:t>thus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necessitate</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exploring</w:t>
      </w:r>
      <w:proofErr w:type="spellEnd"/>
      <w:r w:rsidRPr="00162E42">
        <w:rPr>
          <w:rFonts w:ascii="Segoe UI" w:hAnsi="Segoe UI" w:cs="Segoe UI"/>
          <w:sz w:val="18"/>
          <w:szCs w:val="18"/>
        </w:rPr>
        <w:t xml:space="preserve"> how </w:t>
      </w:r>
      <w:proofErr w:type="spellStart"/>
      <w:r w:rsidRPr="00162E42">
        <w:rPr>
          <w:rFonts w:ascii="Segoe UI" w:hAnsi="Segoe UI" w:cs="Segoe UI"/>
          <w:sz w:val="18"/>
          <w:szCs w:val="18"/>
        </w:rPr>
        <w:t>both</w:t>
      </w:r>
      <w:proofErr w:type="spellEnd"/>
      <w:r w:rsidRPr="00162E42">
        <w:rPr>
          <w:rFonts w:ascii="Segoe UI" w:hAnsi="Segoe UI" w:cs="Segoe UI"/>
          <w:sz w:val="18"/>
          <w:szCs w:val="18"/>
        </w:rPr>
        <w:t xml:space="preserve"> groups use and </w:t>
      </w:r>
      <w:proofErr w:type="spellStart"/>
      <w:r w:rsidRPr="00162E42">
        <w:rPr>
          <w:rFonts w:ascii="Segoe UI" w:hAnsi="Segoe UI" w:cs="Segoe UI"/>
          <w:sz w:val="18"/>
          <w:szCs w:val="18"/>
        </w:rPr>
        <w:t>evaluate</w:t>
      </w:r>
      <w:proofErr w:type="spellEnd"/>
      <w:r w:rsidRPr="00162E42">
        <w:rPr>
          <w:rFonts w:ascii="Segoe UI" w:hAnsi="Segoe UI" w:cs="Segoe UI"/>
          <w:sz w:val="18"/>
          <w:szCs w:val="18"/>
        </w:rPr>
        <w:t xml:space="preserve"> AI </w:t>
      </w:r>
      <w:proofErr w:type="spellStart"/>
      <w:r w:rsidRPr="00162E42">
        <w:rPr>
          <w:rFonts w:ascii="Segoe UI" w:hAnsi="Segoe UI" w:cs="Segoe UI"/>
          <w:sz w:val="18"/>
          <w:szCs w:val="18"/>
        </w:rPr>
        <w:t>within</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language</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learning</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environments</w:t>
      </w:r>
      <w:proofErr w:type="spellEnd"/>
      <w:r w:rsidRPr="00162E42">
        <w:rPr>
          <w:rFonts w:ascii="Segoe UI" w:hAnsi="Segoe UI" w:cs="Segoe UI"/>
          <w:sz w:val="18"/>
          <w:szCs w:val="18"/>
          <w:lang w:val="en-US"/>
        </w:rPr>
        <w:t>.</w:t>
      </w:r>
    </w:p>
    <w:p w14:paraId="4A7D4C1C" w14:textId="0F536602" w:rsidR="00DB0D6A" w:rsidRPr="00DB0D6A" w:rsidRDefault="00162E42" w:rsidP="00DB0D6A">
      <w:pPr>
        <w:pStyle w:val="NoSpacing"/>
        <w:numPr>
          <w:ilvl w:val="1"/>
          <w:numId w:val="50"/>
        </w:numPr>
        <w:rPr>
          <w:rFonts w:ascii="Segoe UI" w:hAnsi="Segoe UI" w:cs="Segoe UI"/>
          <w:b/>
          <w:bCs/>
          <w:sz w:val="18"/>
          <w:szCs w:val="18"/>
          <w:lang w:val="en-US"/>
        </w:rPr>
      </w:pPr>
      <w:r w:rsidRPr="00162E42">
        <w:rPr>
          <w:rFonts w:ascii="Segoe UI" w:hAnsi="Segoe UI" w:cs="Segoe UI"/>
          <w:b/>
          <w:bCs/>
          <w:sz w:val="18"/>
          <w:szCs w:val="18"/>
          <w:lang w:val="en-US"/>
        </w:rPr>
        <w:t>Research Problem</w:t>
      </w:r>
    </w:p>
    <w:p w14:paraId="12F3405D" w14:textId="77777777" w:rsidR="00162E42" w:rsidRPr="00162E42" w:rsidRDefault="00162E42" w:rsidP="00162E42">
      <w:pPr>
        <w:pStyle w:val="NoSpacing"/>
        <w:rPr>
          <w:rFonts w:ascii="Segoe UI" w:hAnsi="Segoe UI" w:cs="Segoe UI"/>
          <w:sz w:val="18"/>
          <w:szCs w:val="18"/>
        </w:rPr>
      </w:pPr>
      <w:proofErr w:type="spellStart"/>
      <w:r w:rsidRPr="00162E42">
        <w:rPr>
          <w:rFonts w:ascii="Segoe UI" w:hAnsi="Segoe UI" w:cs="Segoe UI"/>
          <w:sz w:val="18"/>
          <w:szCs w:val="18"/>
        </w:rPr>
        <w:t>While</w:t>
      </w:r>
      <w:proofErr w:type="spellEnd"/>
      <w:r w:rsidRPr="00162E42">
        <w:rPr>
          <w:rFonts w:ascii="Segoe UI" w:hAnsi="Segoe UI" w:cs="Segoe UI"/>
          <w:sz w:val="18"/>
          <w:szCs w:val="18"/>
        </w:rPr>
        <w:t xml:space="preserve"> AI </w:t>
      </w:r>
      <w:proofErr w:type="spellStart"/>
      <w:r w:rsidRPr="00162E42">
        <w:rPr>
          <w:rFonts w:ascii="Segoe UI" w:hAnsi="Segoe UI" w:cs="Segoe UI"/>
          <w:sz w:val="18"/>
          <w:szCs w:val="18"/>
        </w:rPr>
        <w:t>is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becoming</w:t>
      </w:r>
      <w:proofErr w:type="spellEnd"/>
      <w:r w:rsidRPr="00162E42">
        <w:rPr>
          <w:rFonts w:ascii="Segoe UI" w:hAnsi="Segoe UI" w:cs="Segoe UI"/>
          <w:sz w:val="18"/>
          <w:szCs w:val="18"/>
        </w:rPr>
        <w:t xml:space="preserve"> part of </w:t>
      </w:r>
      <w:proofErr w:type="spellStart"/>
      <w:r w:rsidRPr="00162E42">
        <w:rPr>
          <w:rFonts w:ascii="Segoe UI" w:hAnsi="Segoe UI" w:cs="Segoe UI"/>
          <w:sz w:val="18"/>
          <w:szCs w:val="18"/>
        </w:rPr>
        <w:t>students</w:t>
      </w:r>
      <w:proofErr w:type="spellEnd"/>
      <w:r w:rsidRPr="00162E42">
        <w:rPr>
          <w:rFonts w:ascii="Segoe UI" w:hAnsi="Segoe UI" w:cs="Segoe UI"/>
          <w:sz w:val="18"/>
          <w:szCs w:val="18"/>
        </w:rPr>
        <w:t xml:space="preserve">’ routine </w:t>
      </w:r>
      <w:proofErr w:type="spellStart"/>
      <w:r w:rsidRPr="00162E42">
        <w:rPr>
          <w:rFonts w:ascii="Segoe UI" w:hAnsi="Segoe UI" w:cs="Segoe UI"/>
          <w:sz w:val="18"/>
          <w:szCs w:val="18"/>
        </w:rPr>
        <w:t>regarding</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academic</w:t>
      </w:r>
      <w:proofErr w:type="spellEnd"/>
      <w:r w:rsidRPr="00162E42">
        <w:rPr>
          <w:rFonts w:ascii="Segoe UI" w:hAnsi="Segoe UI" w:cs="Segoe UI"/>
          <w:sz w:val="18"/>
          <w:szCs w:val="18"/>
        </w:rPr>
        <w:t xml:space="preserve"> practices, </w:t>
      </w:r>
      <w:proofErr w:type="spellStart"/>
      <w:r w:rsidRPr="00162E42">
        <w:rPr>
          <w:rFonts w:ascii="Segoe UI" w:hAnsi="Segoe UI" w:cs="Segoe UI"/>
          <w:sz w:val="18"/>
          <w:szCs w:val="18"/>
        </w:rPr>
        <w:t>educational</w:t>
      </w:r>
      <w:proofErr w:type="spellEnd"/>
      <w:r w:rsidRPr="00162E42">
        <w:rPr>
          <w:rFonts w:ascii="Segoe UI" w:hAnsi="Segoe UI" w:cs="Segoe UI"/>
          <w:sz w:val="18"/>
          <w:szCs w:val="18"/>
        </w:rPr>
        <w:t xml:space="preserve"> institutions </w:t>
      </w:r>
      <w:proofErr w:type="spellStart"/>
      <w:r w:rsidRPr="00162E42">
        <w:rPr>
          <w:rFonts w:ascii="Segoe UI" w:hAnsi="Segoe UI" w:cs="Segoe UI"/>
          <w:sz w:val="18"/>
          <w:szCs w:val="18"/>
        </w:rPr>
        <w:t>lack</w:t>
      </w:r>
      <w:proofErr w:type="spellEnd"/>
      <w:r w:rsidRPr="00162E42">
        <w:rPr>
          <w:rFonts w:ascii="Segoe UI" w:hAnsi="Segoe UI" w:cs="Segoe UI"/>
          <w:sz w:val="18"/>
          <w:szCs w:val="18"/>
        </w:rPr>
        <w:t xml:space="preserve"> a </w:t>
      </w:r>
      <w:proofErr w:type="spellStart"/>
      <w:r w:rsidRPr="00162E42">
        <w:rPr>
          <w:rFonts w:ascii="Segoe UI" w:hAnsi="Segoe UI" w:cs="Segoe UI"/>
          <w:sz w:val="18"/>
          <w:szCs w:val="18"/>
        </w:rPr>
        <w:t>defined</w:t>
      </w:r>
      <w:proofErr w:type="spellEnd"/>
      <w:r w:rsidRPr="00162E42">
        <w:rPr>
          <w:rFonts w:ascii="Segoe UI" w:hAnsi="Segoe UI" w:cs="Segoe UI"/>
          <w:sz w:val="18"/>
          <w:szCs w:val="18"/>
        </w:rPr>
        <w:t xml:space="preserve"> vision of the </w:t>
      </w:r>
      <w:proofErr w:type="spellStart"/>
      <w:r w:rsidRPr="00162E42">
        <w:rPr>
          <w:rFonts w:ascii="Segoe UI" w:hAnsi="Segoe UI" w:cs="Segoe UI"/>
          <w:sz w:val="18"/>
          <w:szCs w:val="18"/>
        </w:rPr>
        <w:t>way</w:t>
      </w:r>
      <w:proofErr w:type="spellEnd"/>
      <w:r w:rsidRPr="00162E42">
        <w:rPr>
          <w:rFonts w:ascii="Segoe UI" w:hAnsi="Segoe UI" w:cs="Segoe UI"/>
          <w:sz w:val="18"/>
          <w:szCs w:val="18"/>
        </w:rPr>
        <w:t xml:space="preserve"> in </w:t>
      </w:r>
      <w:proofErr w:type="spellStart"/>
      <w:r w:rsidRPr="00162E42">
        <w:rPr>
          <w:rFonts w:ascii="Segoe UI" w:hAnsi="Segoe UI" w:cs="Segoe UI"/>
          <w:sz w:val="18"/>
          <w:szCs w:val="18"/>
        </w:rPr>
        <w:t>which</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students</w:t>
      </w:r>
      <w:proofErr w:type="spellEnd"/>
      <w:r w:rsidRPr="00162E42">
        <w:rPr>
          <w:rFonts w:ascii="Segoe UI" w:hAnsi="Segoe UI" w:cs="Segoe UI"/>
          <w:sz w:val="18"/>
          <w:szCs w:val="18"/>
        </w:rPr>
        <w:t xml:space="preserve"> and </w:t>
      </w:r>
      <w:proofErr w:type="spellStart"/>
      <w:r w:rsidRPr="00162E42">
        <w:rPr>
          <w:rFonts w:ascii="Segoe UI" w:hAnsi="Segoe UI" w:cs="Segoe UI"/>
          <w:sz w:val="18"/>
          <w:szCs w:val="18"/>
        </w:rPr>
        <w:t>teachers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perceive</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its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benefits</w:t>
      </w:r>
      <w:proofErr w:type="spellEnd"/>
      <w:r w:rsidRPr="00162E42">
        <w:rPr>
          <w:rFonts w:ascii="Segoe UI" w:hAnsi="Segoe UI" w:cs="Segoe UI"/>
          <w:sz w:val="18"/>
          <w:szCs w:val="18"/>
        </w:rPr>
        <w:t xml:space="preserve">, limitations, and </w:t>
      </w:r>
      <w:proofErr w:type="spellStart"/>
      <w:r w:rsidRPr="00162E42">
        <w:rPr>
          <w:rFonts w:ascii="Segoe UI" w:hAnsi="Segoe UI" w:cs="Segoe UI"/>
          <w:sz w:val="18"/>
          <w:szCs w:val="18"/>
        </w:rPr>
        <w:t>ethical</w:t>
      </w:r>
      <w:proofErr w:type="spellEnd"/>
      <w:r w:rsidRPr="00162E42">
        <w:rPr>
          <w:rFonts w:ascii="Segoe UI" w:hAnsi="Segoe UI" w:cs="Segoe UI"/>
          <w:sz w:val="18"/>
          <w:szCs w:val="18"/>
        </w:rPr>
        <w:t xml:space="preserve"> implications. Indeed, </w:t>
      </w:r>
      <w:proofErr w:type="spellStart"/>
      <w:r w:rsidRPr="00162E42">
        <w:rPr>
          <w:rFonts w:ascii="Segoe UI" w:hAnsi="Segoe UI" w:cs="Segoe UI"/>
          <w:sz w:val="18"/>
          <w:szCs w:val="18"/>
        </w:rPr>
        <w:t>its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growing</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employment</w:t>
      </w:r>
      <w:proofErr w:type="spellEnd"/>
      <w:r w:rsidRPr="00162E42">
        <w:rPr>
          <w:rFonts w:ascii="Segoe UI" w:hAnsi="Segoe UI" w:cs="Segoe UI"/>
          <w:sz w:val="18"/>
          <w:szCs w:val="18"/>
        </w:rPr>
        <w:t xml:space="preserve"> for </w:t>
      </w:r>
      <w:proofErr w:type="spellStart"/>
      <w:r w:rsidRPr="00162E42">
        <w:rPr>
          <w:rFonts w:ascii="Segoe UI" w:hAnsi="Segoe UI" w:cs="Segoe UI"/>
          <w:sz w:val="18"/>
          <w:szCs w:val="18"/>
        </w:rPr>
        <w:t>tasks</w:t>
      </w:r>
      <w:proofErr w:type="spellEnd"/>
      <w:r w:rsidRPr="00162E42">
        <w:rPr>
          <w:rFonts w:ascii="Segoe UI" w:hAnsi="Segoe UI" w:cs="Segoe UI"/>
          <w:sz w:val="18"/>
          <w:szCs w:val="18"/>
        </w:rPr>
        <w:t xml:space="preserve"> like translation, </w:t>
      </w:r>
      <w:proofErr w:type="spellStart"/>
      <w:r w:rsidRPr="00162E42">
        <w:rPr>
          <w:rFonts w:ascii="Segoe UI" w:hAnsi="Segoe UI" w:cs="Segoe UI"/>
          <w:sz w:val="18"/>
          <w:szCs w:val="18"/>
        </w:rPr>
        <w:t>development</w:t>
      </w:r>
      <w:proofErr w:type="spellEnd"/>
      <w:r w:rsidRPr="00162E42">
        <w:rPr>
          <w:rFonts w:ascii="Segoe UI" w:hAnsi="Segoe UI" w:cs="Segoe UI"/>
          <w:sz w:val="18"/>
          <w:szCs w:val="18"/>
        </w:rPr>
        <w:t xml:space="preserve"> of articulation of </w:t>
      </w:r>
      <w:proofErr w:type="spellStart"/>
      <w:r w:rsidRPr="00162E42">
        <w:rPr>
          <w:rFonts w:ascii="Segoe UI" w:hAnsi="Segoe UI" w:cs="Segoe UI"/>
          <w:sz w:val="18"/>
          <w:szCs w:val="18"/>
        </w:rPr>
        <w:t>ideas</w:t>
      </w:r>
      <w:proofErr w:type="spellEnd"/>
      <w:r w:rsidRPr="00162E42">
        <w:rPr>
          <w:rFonts w:ascii="Segoe UI" w:hAnsi="Segoe UI" w:cs="Segoe UI"/>
          <w:sz w:val="18"/>
          <w:szCs w:val="18"/>
        </w:rPr>
        <w:t xml:space="preserve">, the identification and correction of </w:t>
      </w:r>
      <w:proofErr w:type="spellStart"/>
      <w:proofErr w:type="gramStart"/>
      <w:r w:rsidRPr="00162E42">
        <w:rPr>
          <w:rFonts w:ascii="Segoe UI" w:hAnsi="Segoe UI" w:cs="Segoe UI"/>
          <w:sz w:val="18"/>
          <w:szCs w:val="18"/>
        </w:rPr>
        <w:t>grammar</w:t>
      </w:r>
      <w:proofErr w:type="spellEnd"/>
      <w:r w:rsidRPr="00162E42">
        <w:rPr>
          <w:rFonts w:ascii="Segoe UI" w:hAnsi="Segoe UI" w:cs="Segoe UI"/>
          <w:sz w:val="18"/>
          <w:szCs w:val="18"/>
        </w:rPr>
        <w:t xml:space="preserve"> ,</w:t>
      </w:r>
      <w:proofErr w:type="gramEnd"/>
      <w:r w:rsidRPr="00162E42">
        <w:rPr>
          <w:rFonts w:ascii="Segoe UI" w:hAnsi="Segoe UI" w:cs="Segoe UI"/>
          <w:sz w:val="18"/>
          <w:szCs w:val="18"/>
        </w:rPr>
        <w:t xml:space="preserve"> and </w:t>
      </w:r>
      <w:proofErr w:type="spellStart"/>
      <w:r w:rsidRPr="00162E42">
        <w:rPr>
          <w:rFonts w:ascii="Segoe UI" w:hAnsi="Segoe UI" w:cs="Segoe UI"/>
          <w:sz w:val="18"/>
          <w:szCs w:val="18"/>
        </w:rPr>
        <w:t>even</w:t>
      </w:r>
      <w:proofErr w:type="spellEnd"/>
      <w:r w:rsidRPr="00162E42">
        <w:rPr>
          <w:rFonts w:ascii="Segoe UI" w:hAnsi="Segoe UI" w:cs="Segoe UI"/>
          <w:sz w:val="18"/>
          <w:szCs w:val="18"/>
        </w:rPr>
        <w:t xml:space="preserve"> full </w:t>
      </w:r>
      <w:proofErr w:type="spellStart"/>
      <w:r w:rsidRPr="00162E42">
        <w:rPr>
          <w:rFonts w:ascii="Segoe UI" w:hAnsi="Segoe UI" w:cs="Segoe UI"/>
          <w:sz w:val="18"/>
          <w:szCs w:val="18"/>
        </w:rPr>
        <w:t>assignment</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completion</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stimulates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concern</w:t>
      </w:r>
      <w:proofErr w:type="spellEnd"/>
      <w:r w:rsidRPr="00162E42">
        <w:rPr>
          <w:rFonts w:ascii="Segoe UI" w:hAnsi="Segoe UI" w:cs="Segoe UI"/>
          <w:sz w:val="18"/>
          <w:szCs w:val="18"/>
        </w:rPr>
        <w:t xml:space="preserve"> about </w:t>
      </w:r>
      <w:proofErr w:type="spellStart"/>
      <w:r w:rsidRPr="00162E42">
        <w:rPr>
          <w:rFonts w:ascii="Segoe UI" w:hAnsi="Segoe UI" w:cs="Segoe UI"/>
          <w:sz w:val="18"/>
          <w:szCs w:val="18"/>
        </w:rPr>
        <w:t>authenticity</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academic</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honesty</w:t>
      </w:r>
      <w:proofErr w:type="spellEnd"/>
      <w:r w:rsidRPr="00162E42">
        <w:rPr>
          <w:rFonts w:ascii="Segoe UI" w:hAnsi="Segoe UI" w:cs="Segoe UI"/>
          <w:sz w:val="18"/>
          <w:szCs w:val="18"/>
        </w:rPr>
        <w:t xml:space="preserve">, and </w:t>
      </w:r>
      <w:proofErr w:type="spellStart"/>
      <w:r w:rsidRPr="00162E42">
        <w:rPr>
          <w:rFonts w:ascii="Segoe UI" w:hAnsi="Segoe UI" w:cs="Segoe UI"/>
          <w:sz w:val="18"/>
          <w:szCs w:val="18"/>
        </w:rPr>
        <w:t>pedagogical</w:t>
      </w:r>
      <w:proofErr w:type="spellEnd"/>
      <w:r w:rsidRPr="00162E42">
        <w:rPr>
          <w:rFonts w:ascii="Segoe UI" w:hAnsi="Segoe UI" w:cs="Segoe UI"/>
          <w:sz w:val="18"/>
          <w:szCs w:val="18"/>
        </w:rPr>
        <w:t xml:space="preserve"> impact (Pan, 2024; Perkins, 2023; </w:t>
      </w:r>
      <w:proofErr w:type="spellStart"/>
      <w:r w:rsidRPr="00162E42">
        <w:rPr>
          <w:rFonts w:ascii="Segoe UI" w:hAnsi="Segoe UI" w:cs="Segoe UI"/>
          <w:sz w:val="18"/>
          <w:szCs w:val="18"/>
        </w:rPr>
        <w:t>Rybina</w:t>
      </w:r>
      <w:proofErr w:type="spellEnd"/>
      <w:r w:rsidRPr="00162E42">
        <w:rPr>
          <w:rFonts w:ascii="Segoe UI" w:hAnsi="Segoe UI" w:cs="Segoe UI"/>
          <w:sz w:val="18"/>
          <w:szCs w:val="18"/>
        </w:rPr>
        <w:t xml:space="preserve"> et al., 2025).</w:t>
      </w:r>
      <w:bookmarkStart w:id="1" w:name="_heading=h.o9dfs3ccwcwp" w:colFirst="0" w:colLast="0"/>
      <w:bookmarkEnd w:id="1"/>
    </w:p>
    <w:p w14:paraId="18F8F70B" w14:textId="77777777" w:rsidR="00162E42" w:rsidRPr="00162E42" w:rsidRDefault="00162E42" w:rsidP="00162E42">
      <w:pPr>
        <w:pStyle w:val="NoSpacing"/>
        <w:rPr>
          <w:rFonts w:ascii="Segoe UI" w:hAnsi="Segoe UI" w:cs="Segoe UI"/>
          <w:b/>
          <w:bCs/>
          <w:sz w:val="18"/>
          <w:szCs w:val="18"/>
          <w:lang w:val="en-US"/>
        </w:rPr>
      </w:pPr>
      <w:r w:rsidRPr="00162E42">
        <w:rPr>
          <w:rFonts w:ascii="Segoe UI" w:hAnsi="Segoe UI" w:cs="Segoe UI"/>
          <w:b/>
          <w:bCs/>
          <w:sz w:val="18"/>
          <w:szCs w:val="18"/>
          <w:lang w:val="en-US"/>
        </w:rPr>
        <w:t>1.2. Research Gap</w:t>
      </w:r>
    </w:p>
    <w:p w14:paraId="222A30DF" w14:textId="77777777" w:rsidR="00162E42" w:rsidRPr="00162E42" w:rsidRDefault="00162E42" w:rsidP="00162E42">
      <w:pPr>
        <w:pStyle w:val="NoSpacing"/>
        <w:rPr>
          <w:rFonts w:ascii="Segoe UI" w:hAnsi="Segoe UI" w:cs="Segoe UI"/>
          <w:sz w:val="18"/>
          <w:szCs w:val="18"/>
        </w:rPr>
      </w:pPr>
      <w:proofErr w:type="spellStart"/>
      <w:r w:rsidRPr="00162E42">
        <w:rPr>
          <w:rFonts w:ascii="Segoe UI" w:hAnsi="Segoe UI" w:cs="Segoe UI"/>
          <w:sz w:val="18"/>
          <w:szCs w:val="18"/>
        </w:rPr>
        <w:t>Existing</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studies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could</w:t>
      </w:r>
      <w:proofErr w:type="spellEnd"/>
      <w:r w:rsidRPr="00162E42">
        <w:rPr>
          <w:rFonts w:ascii="Segoe UI" w:hAnsi="Segoe UI" w:cs="Segoe UI"/>
          <w:sz w:val="18"/>
          <w:szCs w:val="18"/>
        </w:rPr>
        <w:t xml:space="preserve"> capture </w:t>
      </w:r>
      <w:proofErr w:type="gramStart"/>
      <w:r w:rsidRPr="00162E42">
        <w:rPr>
          <w:rFonts w:ascii="Segoe UI" w:hAnsi="Segoe UI" w:cs="Segoe UI"/>
          <w:sz w:val="18"/>
          <w:szCs w:val="18"/>
        </w:rPr>
        <w:t xml:space="preserve">the </w:t>
      </w:r>
      <w:r w:rsidRPr="00162E42">
        <w:rPr>
          <w:rFonts w:ascii="Segoe UI" w:hAnsi="Segoe UI" w:cs="Segoe UI"/>
          <w:b/>
          <w:bCs/>
          <w:sz w:val="18"/>
          <w:szCs w:val="18"/>
          <w:lang w:val="en-US"/>
        </w:rPr>
        <w:t xml:space="preserve"> </w:t>
      </w:r>
      <w:r w:rsidRPr="00162E42">
        <w:rPr>
          <w:rFonts w:ascii="Segoe UI" w:hAnsi="Segoe UI" w:cs="Segoe UI"/>
          <w:sz w:val="18"/>
          <w:szCs w:val="18"/>
          <w:lang w:val="en-US"/>
        </w:rPr>
        <w:t>scope</w:t>
      </w:r>
      <w:proofErr w:type="gramEnd"/>
      <w:r w:rsidRPr="00162E42">
        <w:rPr>
          <w:rFonts w:ascii="Segoe UI" w:hAnsi="Segoe UI" w:cs="Segoe UI"/>
          <w:sz w:val="18"/>
          <w:szCs w:val="18"/>
          <w:lang w:val="en-US"/>
        </w:rPr>
        <w:t xml:space="preserve"> of the functional abilities of </w:t>
      </w:r>
      <w:r w:rsidRPr="00162E42">
        <w:rPr>
          <w:rFonts w:ascii="Segoe UI" w:hAnsi="Segoe UI" w:cs="Segoe UI"/>
          <w:sz w:val="18"/>
          <w:szCs w:val="18"/>
        </w:rPr>
        <w:t xml:space="preserve">AI as </w:t>
      </w:r>
      <w:proofErr w:type="spellStart"/>
      <w:r w:rsidRPr="00162E42">
        <w:rPr>
          <w:rFonts w:ascii="Segoe UI" w:hAnsi="Segoe UI" w:cs="Segoe UI"/>
          <w:sz w:val="18"/>
          <w:szCs w:val="18"/>
        </w:rPr>
        <w:t>well</w:t>
      </w:r>
      <w:proofErr w:type="spellEnd"/>
      <w:r w:rsidRPr="00162E42">
        <w:rPr>
          <w:rFonts w:ascii="Segoe UI" w:hAnsi="Segoe UI" w:cs="Segoe UI"/>
          <w:sz w:val="18"/>
          <w:szCs w:val="18"/>
        </w:rPr>
        <w:t xml:space="preserve"> as the </w:t>
      </w:r>
      <w:proofErr w:type="spellStart"/>
      <w:r w:rsidRPr="00162E42">
        <w:rPr>
          <w:rFonts w:ascii="Segoe UI" w:hAnsi="Segoe UI" w:cs="Segoe UI"/>
          <w:sz w:val="18"/>
          <w:szCs w:val="18"/>
        </w:rPr>
        <w:t>general</w:t>
      </w:r>
      <w:proofErr w:type="spellEnd"/>
      <w:r w:rsidRPr="00162E42">
        <w:rPr>
          <w:rFonts w:ascii="Segoe UI" w:hAnsi="Segoe UI" w:cs="Segoe UI"/>
          <w:sz w:val="18"/>
          <w:szCs w:val="18"/>
        </w:rPr>
        <w:t xml:space="preserve"> attitudes </w:t>
      </w:r>
      <w:proofErr w:type="spellStart"/>
      <w:r w:rsidRPr="00162E42">
        <w:rPr>
          <w:rFonts w:ascii="Segoe UI" w:hAnsi="Segoe UI" w:cs="Segoe UI"/>
          <w:sz w:val="18"/>
          <w:szCs w:val="18"/>
        </w:rPr>
        <w:t>toward</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it</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However</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much</w:t>
      </w:r>
      <w:proofErr w:type="spellEnd"/>
      <w:r w:rsidRPr="00162E42">
        <w:rPr>
          <w:rFonts w:ascii="Segoe UI" w:hAnsi="Segoe UI" w:cs="Segoe UI"/>
          <w:sz w:val="18"/>
          <w:szCs w:val="18"/>
        </w:rPr>
        <w:t xml:space="preserve"> of the focus </w:t>
      </w:r>
      <w:proofErr w:type="spellStart"/>
      <w:r w:rsidRPr="00162E42">
        <w:rPr>
          <w:rFonts w:ascii="Segoe UI" w:hAnsi="Segoe UI" w:cs="Segoe UI"/>
          <w:sz w:val="18"/>
          <w:szCs w:val="18"/>
        </w:rPr>
        <w:t>is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either</w:t>
      </w:r>
      <w:proofErr w:type="spellEnd"/>
      <w:r w:rsidRPr="00162E42">
        <w:rPr>
          <w:rFonts w:ascii="Segoe UI" w:hAnsi="Segoe UI" w:cs="Segoe UI"/>
          <w:sz w:val="18"/>
          <w:szCs w:val="18"/>
        </w:rPr>
        <w:t xml:space="preserve"> on </w:t>
      </w:r>
      <w:proofErr w:type="spellStart"/>
      <w:r w:rsidRPr="00162E42">
        <w:rPr>
          <w:rFonts w:ascii="Segoe UI" w:hAnsi="Segoe UI" w:cs="Segoe UI"/>
          <w:sz w:val="18"/>
          <w:szCs w:val="18"/>
        </w:rPr>
        <w:t>students</w:t>
      </w:r>
      <w:proofErr w:type="spellEnd"/>
      <w:r w:rsidRPr="00162E42">
        <w:rPr>
          <w:rFonts w:ascii="Segoe UI" w:hAnsi="Segoe UI" w:cs="Segoe UI"/>
          <w:sz w:val="18"/>
          <w:szCs w:val="18"/>
        </w:rPr>
        <w:t xml:space="preserve"> or on </w:t>
      </w:r>
      <w:proofErr w:type="spellStart"/>
      <w:r w:rsidRPr="00162E42">
        <w:rPr>
          <w:rFonts w:ascii="Segoe UI" w:hAnsi="Segoe UI" w:cs="Segoe UI"/>
          <w:sz w:val="18"/>
          <w:szCs w:val="18"/>
        </w:rPr>
        <w:t>teachers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without</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comparing</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their</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views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within</w:t>
      </w:r>
      <w:proofErr w:type="spellEnd"/>
      <w:r w:rsidRPr="00162E42">
        <w:rPr>
          <w:rFonts w:ascii="Segoe UI" w:hAnsi="Segoe UI" w:cs="Segoe UI"/>
          <w:sz w:val="18"/>
          <w:szCs w:val="18"/>
        </w:rPr>
        <w:t xml:space="preserve"> the </w:t>
      </w:r>
      <w:proofErr w:type="spellStart"/>
      <w:r w:rsidRPr="00162E42">
        <w:rPr>
          <w:rFonts w:ascii="Segoe UI" w:hAnsi="Segoe UI" w:cs="Segoe UI"/>
          <w:sz w:val="18"/>
          <w:szCs w:val="18"/>
        </w:rPr>
        <w:t>same</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educational</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context</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especially</w:t>
      </w:r>
      <w:proofErr w:type="spellEnd"/>
      <w:r w:rsidRPr="00162E42">
        <w:rPr>
          <w:rFonts w:ascii="Segoe UI" w:hAnsi="Segoe UI" w:cs="Segoe UI"/>
          <w:sz w:val="18"/>
          <w:szCs w:val="18"/>
        </w:rPr>
        <w:t xml:space="preserve"> in Morocco. </w:t>
      </w:r>
      <w:proofErr w:type="spellStart"/>
      <w:r w:rsidRPr="00162E42">
        <w:rPr>
          <w:rFonts w:ascii="Segoe UI" w:hAnsi="Segoe UI" w:cs="Segoe UI"/>
          <w:sz w:val="18"/>
          <w:szCs w:val="18"/>
        </w:rPr>
        <w:t>Moreover</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previous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studies</w:t>
      </w:r>
      <w:proofErr w:type="spellEnd"/>
      <w:r w:rsidRPr="00162E42">
        <w:rPr>
          <w:rFonts w:ascii="Segoe UI" w:hAnsi="Segoe UI" w:cs="Segoe UI"/>
          <w:sz w:val="18"/>
          <w:szCs w:val="18"/>
        </w:rPr>
        <w:t xml:space="preserve"> tend to </w:t>
      </w:r>
      <w:proofErr w:type="spellStart"/>
      <w:r w:rsidRPr="00162E42">
        <w:rPr>
          <w:rFonts w:ascii="Segoe UI" w:hAnsi="Segoe UI" w:cs="Segoe UI"/>
          <w:sz w:val="18"/>
          <w:szCs w:val="18"/>
        </w:rPr>
        <w:t>emphasize</w:t>
      </w:r>
      <w:proofErr w:type="spellEnd"/>
      <w:r w:rsidRPr="00162E42">
        <w:rPr>
          <w:rFonts w:ascii="Segoe UI" w:hAnsi="Segoe UI" w:cs="Segoe UI"/>
          <w:sz w:val="18"/>
          <w:szCs w:val="18"/>
        </w:rPr>
        <w:t xml:space="preserve"> </w:t>
      </w:r>
      <w:r w:rsidRPr="00162E42">
        <w:rPr>
          <w:rFonts w:ascii="Segoe UI" w:hAnsi="Segoe UI" w:cs="Segoe UI"/>
          <w:sz w:val="18"/>
          <w:szCs w:val="18"/>
          <w:lang w:val="en-US"/>
        </w:rPr>
        <w:t>what AI can do than on how it actually works in real classrooms.</w:t>
      </w:r>
      <w:r w:rsidRPr="00162E42">
        <w:rPr>
          <w:rFonts w:ascii="Segoe UI" w:hAnsi="Segoe UI" w:cs="Segoe UI"/>
          <w:sz w:val="18"/>
          <w:szCs w:val="18"/>
        </w:rPr>
        <w:t xml:space="preserve"> (</w:t>
      </w:r>
      <w:proofErr w:type="gramStart"/>
      <w:r w:rsidRPr="00162E42">
        <w:rPr>
          <w:rFonts w:ascii="Segoe UI" w:hAnsi="Segoe UI" w:cs="Segoe UI"/>
          <w:sz w:val="18"/>
          <w:szCs w:val="18"/>
        </w:rPr>
        <w:t>i.e.</w:t>
      </w:r>
      <w:proofErr w:type="gramEnd"/>
      <w:r w:rsidRPr="00162E42">
        <w:rPr>
          <w:rFonts w:ascii="Segoe UI" w:hAnsi="Segoe UI" w:cs="Segoe UI"/>
          <w:sz w:val="18"/>
          <w:szCs w:val="18"/>
        </w:rPr>
        <w:t xml:space="preserve">, </w:t>
      </w:r>
      <w:proofErr w:type="spellStart"/>
      <w:r w:rsidRPr="00162E42">
        <w:rPr>
          <w:rFonts w:ascii="Segoe UI" w:hAnsi="Segoe UI" w:cs="Segoe UI"/>
          <w:sz w:val="18"/>
          <w:szCs w:val="18"/>
        </w:rPr>
        <w:t>students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actually</w:t>
      </w:r>
      <w:proofErr w:type="spellEnd"/>
      <w:r w:rsidRPr="00162E42">
        <w:rPr>
          <w:rFonts w:ascii="Segoe UI" w:hAnsi="Segoe UI" w:cs="Segoe UI"/>
          <w:sz w:val="18"/>
          <w:szCs w:val="18"/>
        </w:rPr>
        <w:t xml:space="preserve"> use AI, </w:t>
      </w:r>
      <w:proofErr w:type="spellStart"/>
      <w:r w:rsidRPr="00162E42">
        <w:rPr>
          <w:rFonts w:ascii="Segoe UI" w:hAnsi="Segoe UI" w:cs="Segoe UI"/>
          <w:sz w:val="18"/>
          <w:szCs w:val="18"/>
        </w:rPr>
        <w:t>what</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they</w:t>
      </w:r>
      <w:proofErr w:type="spellEnd"/>
      <w:r w:rsidRPr="00162E42">
        <w:rPr>
          <w:rFonts w:ascii="Segoe UI" w:hAnsi="Segoe UI" w:cs="Segoe UI"/>
          <w:sz w:val="18"/>
          <w:szCs w:val="18"/>
        </w:rPr>
        <w:t xml:space="preserve"> use </w:t>
      </w:r>
      <w:proofErr w:type="spellStart"/>
      <w:r w:rsidRPr="00162E42">
        <w:rPr>
          <w:rFonts w:ascii="Segoe UI" w:hAnsi="Segoe UI" w:cs="Segoe UI"/>
          <w:sz w:val="18"/>
          <w:szCs w:val="18"/>
        </w:rPr>
        <w:t>it</w:t>
      </w:r>
      <w:proofErr w:type="spellEnd"/>
      <w:r w:rsidRPr="00162E42">
        <w:rPr>
          <w:rFonts w:ascii="Segoe UI" w:hAnsi="Segoe UI" w:cs="Segoe UI"/>
          <w:sz w:val="18"/>
          <w:szCs w:val="18"/>
        </w:rPr>
        <w:t xml:space="preserve"> for, and how </w:t>
      </w:r>
      <w:proofErr w:type="spellStart"/>
      <w:r w:rsidRPr="00162E42">
        <w:rPr>
          <w:rFonts w:ascii="Segoe UI" w:hAnsi="Segoe UI" w:cs="Segoe UI"/>
          <w:sz w:val="18"/>
          <w:szCs w:val="18"/>
        </w:rPr>
        <w:t>teachers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perceive</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these</w:t>
      </w:r>
      <w:proofErr w:type="spellEnd"/>
      <w:r w:rsidRPr="00162E42">
        <w:rPr>
          <w:rFonts w:ascii="Segoe UI" w:hAnsi="Segoe UI" w:cs="Segoe UI"/>
          <w:sz w:val="18"/>
          <w:szCs w:val="18"/>
        </w:rPr>
        <w:t xml:space="preserve"> practices. </w:t>
      </w:r>
      <w:proofErr w:type="spellStart"/>
      <w:r w:rsidRPr="00162E42">
        <w:rPr>
          <w:rFonts w:ascii="Segoe UI" w:hAnsi="Segoe UI" w:cs="Segoe UI"/>
          <w:sz w:val="18"/>
          <w:szCs w:val="18"/>
        </w:rPr>
        <w:t>Thus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this</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leaves</w:t>
      </w:r>
      <w:proofErr w:type="spellEnd"/>
      <w:r w:rsidRPr="00162E42">
        <w:rPr>
          <w:rFonts w:ascii="Segoe UI" w:hAnsi="Segoe UI" w:cs="Segoe UI"/>
          <w:sz w:val="18"/>
          <w:szCs w:val="18"/>
        </w:rPr>
        <w:t xml:space="preserve"> a gap in </w:t>
      </w:r>
      <w:proofErr w:type="spellStart"/>
      <w:r w:rsidRPr="00162E42">
        <w:rPr>
          <w:rFonts w:ascii="Segoe UI" w:hAnsi="Segoe UI" w:cs="Segoe UI"/>
          <w:sz w:val="18"/>
          <w:szCs w:val="18"/>
        </w:rPr>
        <w:t>understanding</w:t>
      </w:r>
      <w:proofErr w:type="spellEnd"/>
      <w:r w:rsidRPr="00162E42">
        <w:rPr>
          <w:rFonts w:ascii="Segoe UI" w:hAnsi="Segoe UI" w:cs="Segoe UI"/>
          <w:sz w:val="18"/>
          <w:szCs w:val="18"/>
        </w:rPr>
        <w:t xml:space="preserve"> how </w:t>
      </w:r>
      <w:proofErr w:type="spellStart"/>
      <w:r w:rsidRPr="00162E42">
        <w:rPr>
          <w:rFonts w:ascii="Segoe UI" w:hAnsi="Segoe UI" w:cs="Segoe UI"/>
          <w:sz w:val="18"/>
          <w:szCs w:val="18"/>
        </w:rPr>
        <w:t>these</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two</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pillars</w:t>
      </w:r>
      <w:proofErr w:type="spellEnd"/>
      <w:r w:rsidRPr="00162E42">
        <w:rPr>
          <w:rFonts w:ascii="Segoe UI" w:hAnsi="Segoe UI" w:cs="Segoe UI"/>
          <w:sz w:val="18"/>
          <w:szCs w:val="18"/>
        </w:rPr>
        <w:t xml:space="preserve"> of the </w:t>
      </w:r>
      <w:proofErr w:type="spellStart"/>
      <w:r w:rsidRPr="00162E42">
        <w:rPr>
          <w:rFonts w:ascii="Segoe UI" w:hAnsi="Segoe UI" w:cs="Segoe UI"/>
          <w:sz w:val="18"/>
          <w:szCs w:val="18"/>
        </w:rPr>
        <w:t>education</w:t>
      </w:r>
      <w:proofErr w:type="spellEnd"/>
      <w:r w:rsidRPr="00162E42">
        <w:rPr>
          <w:rFonts w:ascii="Segoe UI" w:hAnsi="Segoe UI" w:cs="Segoe UI"/>
          <w:sz w:val="18"/>
          <w:szCs w:val="18"/>
        </w:rPr>
        <w:t xml:space="preserve"> setting </w:t>
      </w:r>
      <w:proofErr w:type="spellStart"/>
      <w:r w:rsidRPr="00162E42">
        <w:rPr>
          <w:rFonts w:ascii="Segoe UI" w:hAnsi="Segoe UI" w:cs="Segoe UI"/>
          <w:sz w:val="18"/>
          <w:szCs w:val="18"/>
        </w:rPr>
        <w:t>agree</w:t>
      </w:r>
      <w:proofErr w:type="spellEnd"/>
      <w:r w:rsidRPr="00162E42">
        <w:rPr>
          <w:rFonts w:ascii="Segoe UI" w:hAnsi="Segoe UI" w:cs="Segoe UI"/>
          <w:sz w:val="18"/>
          <w:szCs w:val="18"/>
        </w:rPr>
        <w:t xml:space="preserve"> or </w:t>
      </w:r>
      <w:proofErr w:type="spellStart"/>
      <w:r w:rsidRPr="00162E42">
        <w:rPr>
          <w:rFonts w:ascii="Segoe UI" w:hAnsi="Segoe UI" w:cs="Segoe UI"/>
          <w:sz w:val="18"/>
          <w:szCs w:val="18"/>
        </w:rPr>
        <w:t>disagree</w:t>
      </w:r>
      <w:proofErr w:type="spellEnd"/>
      <w:r w:rsidRPr="00162E42">
        <w:rPr>
          <w:rFonts w:ascii="Segoe UI" w:hAnsi="Segoe UI" w:cs="Segoe UI"/>
          <w:sz w:val="18"/>
          <w:szCs w:val="18"/>
        </w:rPr>
        <w:t xml:space="preserve"> in </w:t>
      </w:r>
      <w:proofErr w:type="spellStart"/>
      <w:r w:rsidRPr="00162E42">
        <w:rPr>
          <w:rFonts w:ascii="Segoe UI" w:hAnsi="Segoe UI" w:cs="Segoe UI"/>
          <w:sz w:val="18"/>
          <w:szCs w:val="18"/>
        </w:rPr>
        <w:t>their</w:t>
      </w:r>
      <w:proofErr w:type="spellEnd"/>
      <w:r w:rsidRPr="00162E42">
        <w:rPr>
          <w:rFonts w:ascii="Segoe UI" w:hAnsi="Segoe UI" w:cs="Segoe UI"/>
          <w:sz w:val="18"/>
          <w:szCs w:val="18"/>
        </w:rPr>
        <w:t xml:space="preserve"> </w:t>
      </w:r>
      <w:proofErr w:type="spellStart"/>
      <w:r w:rsidRPr="00162E42">
        <w:rPr>
          <w:rFonts w:ascii="Segoe UI" w:hAnsi="Segoe UI" w:cs="Segoe UI"/>
          <w:sz w:val="18"/>
          <w:szCs w:val="18"/>
        </w:rPr>
        <w:t>views</w:t>
      </w:r>
      <w:proofErr w:type="spellEnd"/>
      <w:r w:rsidRPr="00162E42">
        <w:rPr>
          <w:rFonts w:ascii="Segoe UI" w:hAnsi="Segoe UI" w:cs="Segoe UI"/>
          <w:sz w:val="18"/>
          <w:szCs w:val="18"/>
        </w:rPr>
        <w:t>.</w:t>
      </w:r>
    </w:p>
    <w:p w14:paraId="47A1A69D" w14:textId="77777777" w:rsidR="00162E42" w:rsidRPr="00162E42" w:rsidRDefault="00162E42" w:rsidP="00162E42">
      <w:pPr>
        <w:pStyle w:val="NoSpacing"/>
        <w:rPr>
          <w:rFonts w:ascii="Segoe UI" w:hAnsi="Segoe UI" w:cs="Segoe UI"/>
          <w:b/>
          <w:bCs/>
          <w:sz w:val="18"/>
          <w:szCs w:val="18"/>
          <w:lang w:val="en-US"/>
        </w:rPr>
      </w:pPr>
      <w:bookmarkStart w:id="2" w:name="_heading=h.vf61pgr55323" w:colFirst="0" w:colLast="0"/>
      <w:bookmarkEnd w:id="2"/>
      <w:r w:rsidRPr="00162E42">
        <w:rPr>
          <w:rFonts w:ascii="Segoe UI" w:hAnsi="Segoe UI" w:cs="Segoe UI"/>
          <w:b/>
          <w:bCs/>
          <w:sz w:val="18"/>
          <w:szCs w:val="18"/>
          <w:lang w:val="en-US"/>
        </w:rPr>
        <w:t>1.3. Research Questions</w:t>
      </w:r>
    </w:p>
    <w:p w14:paraId="1F81B971" w14:textId="77777777" w:rsidR="00162E42" w:rsidRPr="00162E42" w:rsidRDefault="00162E42" w:rsidP="00162E42">
      <w:pPr>
        <w:pStyle w:val="NoSpacing"/>
        <w:rPr>
          <w:rFonts w:ascii="Segoe UI" w:hAnsi="Segoe UI" w:cs="Segoe UI"/>
          <w:sz w:val="18"/>
          <w:szCs w:val="18"/>
          <w:lang w:val="en-US"/>
        </w:rPr>
      </w:pPr>
      <w:r w:rsidRPr="00162E42">
        <w:rPr>
          <w:rFonts w:ascii="Segoe UI" w:hAnsi="Segoe UI" w:cs="Segoe UI"/>
          <w:sz w:val="18"/>
          <w:szCs w:val="18"/>
          <w:lang w:val="en-US"/>
        </w:rPr>
        <w:t>To address such gap, the study is guided by the following research questions:</w:t>
      </w:r>
    </w:p>
    <w:p w14:paraId="4EB3E6D0" w14:textId="77777777" w:rsidR="00162E42" w:rsidRPr="00162E42" w:rsidRDefault="00162E42" w:rsidP="00162E42">
      <w:pPr>
        <w:pStyle w:val="NoSpacing"/>
        <w:numPr>
          <w:ilvl w:val="0"/>
          <w:numId w:val="39"/>
        </w:numPr>
        <w:rPr>
          <w:rFonts w:ascii="Segoe UI" w:hAnsi="Segoe UI" w:cs="Segoe UI"/>
          <w:sz w:val="18"/>
          <w:szCs w:val="18"/>
          <w:lang w:val="en-US"/>
        </w:rPr>
      </w:pPr>
      <w:r w:rsidRPr="00162E42">
        <w:rPr>
          <w:rFonts w:ascii="Segoe UI" w:hAnsi="Segoe UI" w:cs="Segoe UI"/>
          <w:sz w:val="18"/>
          <w:szCs w:val="18"/>
          <w:lang w:val="en-US"/>
        </w:rPr>
        <w:t>How do students perceive the use, usefulness, and challenges of AI in English language learning?</w:t>
      </w:r>
    </w:p>
    <w:p w14:paraId="66AA8D55" w14:textId="77777777" w:rsidR="00162E42" w:rsidRPr="00162E42" w:rsidRDefault="00162E42" w:rsidP="00162E42">
      <w:pPr>
        <w:pStyle w:val="NoSpacing"/>
        <w:numPr>
          <w:ilvl w:val="0"/>
          <w:numId w:val="39"/>
        </w:numPr>
        <w:rPr>
          <w:rFonts w:ascii="Segoe UI" w:hAnsi="Segoe UI" w:cs="Segoe UI"/>
          <w:sz w:val="18"/>
          <w:szCs w:val="18"/>
          <w:lang w:val="en-US"/>
        </w:rPr>
      </w:pPr>
      <w:r w:rsidRPr="00162E42">
        <w:rPr>
          <w:rFonts w:ascii="Segoe UI" w:hAnsi="Segoe UI" w:cs="Segoe UI"/>
          <w:sz w:val="18"/>
          <w:szCs w:val="18"/>
          <w:lang w:val="en-US"/>
        </w:rPr>
        <w:t>How do teachers perceive the role, effectiveness, and risks of AI in their English instruction and students’ learning practices?</w:t>
      </w:r>
    </w:p>
    <w:p w14:paraId="37FCD291" w14:textId="77777777" w:rsidR="00162E42" w:rsidRPr="00162E42" w:rsidRDefault="00162E42" w:rsidP="00162E42">
      <w:pPr>
        <w:pStyle w:val="NoSpacing"/>
        <w:numPr>
          <w:ilvl w:val="0"/>
          <w:numId w:val="39"/>
        </w:numPr>
        <w:rPr>
          <w:rFonts w:ascii="Segoe UI" w:hAnsi="Segoe UI" w:cs="Segoe UI"/>
          <w:sz w:val="18"/>
          <w:szCs w:val="18"/>
          <w:lang w:val="en-US"/>
        </w:rPr>
      </w:pPr>
      <w:r w:rsidRPr="00162E42">
        <w:rPr>
          <w:rFonts w:ascii="Segoe UI" w:hAnsi="Segoe UI" w:cs="Segoe UI"/>
          <w:sz w:val="18"/>
          <w:szCs w:val="18"/>
          <w:lang w:val="en-US"/>
        </w:rPr>
        <w:t>What ethical concerns do students and teachers associate with the use of AI in English learning, particularly regarding academic integrity?</w:t>
      </w:r>
    </w:p>
    <w:p w14:paraId="7926D299" w14:textId="77777777" w:rsidR="00162E42" w:rsidRPr="00162E42" w:rsidRDefault="00162E42" w:rsidP="00162E42">
      <w:pPr>
        <w:pStyle w:val="NoSpacing"/>
        <w:rPr>
          <w:rFonts w:ascii="Segoe UI" w:hAnsi="Segoe UI" w:cs="Segoe UI"/>
          <w:b/>
          <w:bCs/>
          <w:sz w:val="18"/>
          <w:szCs w:val="18"/>
          <w:lang w:val="en-US"/>
        </w:rPr>
      </w:pPr>
      <w:bookmarkStart w:id="3" w:name="_heading=h.8oglp8td94vr" w:colFirst="0" w:colLast="0"/>
      <w:bookmarkEnd w:id="3"/>
      <w:r w:rsidRPr="00162E42">
        <w:rPr>
          <w:rFonts w:ascii="Segoe UI" w:hAnsi="Segoe UI" w:cs="Segoe UI"/>
          <w:b/>
          <w:bCs/>
          <w:sz w:val="18"/>
          <w:szCs w:val="18"/>
          <w:lang w:val="en-US"/>
        </w:rPr>
        <w:t>1.4. Research Objectives</w:t>
      </w:r>
    </w:p>
    <w:p w14:paraId="616A3430" w14:textId="77777777" w:rsidR="00162E42" w:rsidRPr="00162E42" w:rsidRDefault="00162E42" w:rsidP="00162E42">
      <w:pPr>
        <w:pStyle w:val="NoSpacing"/>
        <w:rPr>
          <w:rFonts w:ascii="Segoe UI" w:hAnsi="Segoe UI" w:cs="Segoe UI"/>
          <w:sz w:val="18"/>
          <w:szCs w:val="18"/>
          <w:lang w:val="en-US"/>
        </w:rPr>
      </w:pPr>
      <w:r w:rsidRPr="00162E42">
        <w:rPr>
          <w:rFonts w:ascii="Segoe UI" w:hAnsi="Segoe UI" w:cs="Segoe UI"/>
          <w:sz w:val="18"/>
          <w:szCs w:val="18"/>
          <w:lang w:val="en-US"/>
        </w:rPr>
        <w:t>Based on these questions, the study:</w:t>
      </w:r>
    </w:p>
    <w:p w14:paraId="4260F1F9" w14:textId="77777777" w:rsidR="00162E42" w:rsidRPr="00162E42" w:rsidRDefault="00162E42" w:rsidP="00162E42">
      <w:pPr>
        <w:pStyle w:val="NoSpacing"/>
        <w:numPr>
          <w:ilvl w:val="0"/>
          <w:numId w:val="38"/>
        </w:numPr>
        <w:rPr>
          <w:rFonts w:ascii="Segoe UI" w:hAnsi="Segoe UI" w:cs="Segoe UI"/>
          <w:sz w:val="18"/>
          <w:szCs w:val="18"/>
          <w:lang w:val="en-US"/>
        </w:rPr>
      </w:pPr>
      <w:r w:rsidRPr="00162E42">
        <w:rPr>
          <w:rFonts w:ascii="Segoe UI" w:hAnsi="Segoe UI" w:cs="Segoe UI"/>
          <w:sz w:val="18"/>
          <w:szCs w:val="18"/>
          <w:lang w:val="en-US"/>
        </w:rPr>
        <w:t>Examine students’ use, perceived benefits, and concerns regarding AI instruments in English learning.</w:t>
      </w:r>
    </w:p>
    <w:p w14:paraId="1C2FC3D0" w14:textId="77777777" w:rsidR="00162E42" w:rsidRPr="00162E42" w:rsidRDefault="00162E42" w:rsidP="00162E42">
      <w:pPr>
        <w:pStyle w:val="NoSpacing"/>
        <w:numPr>
          <w:ilvl w:val="0"/>
          <w:numId w:val="38"/>
        </w:numPr>
        <w:rPr>
          <w:rFonts w:ascii="Segoe UI" w:hAnsi="Segoe UI" w:cs="Segoe UI"/>
          <w:sz w:val="18"/>
          <w:szCs w:val="18"/>
          <w:lang w:val="en-US"/>
        </w:rPr>
      </w:pPr>
      <w:r w:rsidRPr="00162E42">
        <w:rPr>
          <w:rFonts w:ascii="Segoe UI" w:hAnsi="Segoe UI" w:cs="Segoe UI"/>
          <w:sz w:val="18"/>
          <w:szCs w:val="18"/>
          <w:lang w:val="en-US"/>
        </w:rPr>
        <w:t>Investigate teachers’ familiarity with, attitudes toward, and observations of AI use in academic settings.</w:t>
      </w:r>
    </w:p>
    <w:p w14:paraId="6F77BAAE" w14:textId="77777777" w:rsidR="00162E42" w:rsidRPr="00162E42" w:rsidRDefault="00162E42" w:rsidP="00162E42">
      <w:pPr>
        <w:pStyle w:val="NoSpacing"/>
        <w:numPr>
          <w:ilvl w:val="0"/>
          <w:numId w:val="38"/>
        </w:numPr>
        <w:rPr>
          <w:rFonts w:ascii="Segoe UI" w:hAnsi="Segoe UI" w:cs="Segoe UI"/>
          <w:sz w:val="18"/>
          <w:szCs w:val="18"/>
          <w:lang w:val="en-US"/>
        </w:rPr>
      </w:pPr>
      <w:r w:rsidRPr="00162E42">
        <w:rPr>
          <w:rFonts w:ascii="Segoe UI" w:hAnsi="Segoe UI" w:cs="Segoe UI"/>
          <w:sz w:val="18"/>
          <w:szCs w:val="18"/>
          <w:lang w:val="en-US"/>
        </w:rPr>
        <w:t>Compare students’ and teachers’ perceptions to highlight areas of agreement disagreement.</w:t>
      </w:r>
    </w:p>
    <w:p w14:paraId="5F41A749" w14:textId="77777777" w:rsidR="00162E42" w:rsidRPr="00162E42" w:rsidRDefault="00162E42" w:rsidP="00162E42">
      <w:pPr>
        <w:pStyle w:val="NoSpacing"/>
        <w:numPr>
          <w:ilvl w:val="0"/>
          <w:numId w:val="38"/>
        </w:numPr>
        <w:rPr>
          <w:rFonts w:ascii="Segoe UI" w:hAnsi="Segoe UI" w:cs="Segoe UI"/>
          <w:sz w:val="18"/>
          <w:szCs w:val="18"/>
          <w:lang w:val="en-US"/>
        </w:rPr>
      </w:pPr>
      <w:r w:rsidRPr="00162E42">
        <w:rPr>
          <w:rFonts w:ascii="Segoe UI" w:hAnsi="Segoe UI" w:cs="Segoe UI"/>
          <w:sz w:val="18"/>
          <w:szCs w:val="18"/>
          <w:lang w:val="en-US"/>
        </w:rPr>
        <w:t>Provide recommendations for responsible and pedagogically sound integration of AI into English language classrooms</w:t>
      </w:r>
      <w:r w:rsidRPr="00162E42">
        <w:rPr>
          <w:rFonts w:ascii="Segoe UI" w:hAnsi="Segoe UI" w:cs="Segoe UI"/>
          <w:b/>
          <w:bCs/>
          <w:sz w:val="18"/>
          <w:szCs w:val="18"/>
          <w:lang w:val="en-US"/>
        </w:rPr>
        <w:t>.</w:t>
      </w:r>
    </w:p>
    <w:p w14:paraId="7C4065B9" w14:textId="77777777" w:rsidR="005A2AAF" w:rsidRPr="001B50B7" w:rsidRDefault="005A2AAF" w:rsidP="005A2AAF">
      <w:pPr>
        <w:pStyle w:val="NoSpacing"/>
        <w:rPr>
          <w:rFonts w:ascii="Segoe UI" w:hAnsi="Segoe UI" w:cs="Segoe UI"/>
          <w:sz w:val="18"/>
          <w:szCs w:val="18"/>
        </w:rPr>
      </w:pPr>
    </w:p>
    <w:p w14:paraId="2BC2F080" w14:textId="77777777" w:rsidR="00B56A00" w:rsidRPr="00B56A00" w:rsidRDefault="005A2AAF" w:rsidP="00B56A00">
      <w:pPr>
        <w:pStyle w:val="NoSpacing"/>
        <w:rPr>
          <w:rFonts w:ascii="Segoe UI" w:hAnsi="Segoe UI" w:cs="Segoe UI"/>
          <w:b/>
          <w:bCs/>
          <w:sz w:val="18"/>
          <w:szCs w:val="18"/>
          <w:lang w:val="en-US"/>
        </w:rPr>
      </w:pPr>
      <w:r w:rsidRPr="001B50B7">
        <w:rPr>
          <w:rFonts w:ascii="Segoe UI" w:hAnsi="Segoe UI" w:cs="Segoe UI"/>
          <w:b/>
          <w:bCs/>
          <w:sz w:val="18"/>
          <w:szCs w:val="18"/>
        </w:rPr>
        <w:t xml:space="preserve">2. </w:t>
      </w:r>
      <w:r w:rsidR="00B56A00" w:rsidRPr="00B56A00">
        <w:rPr>
          <w:rFonts w:ascii="Segoe UI" w:hAnsi="Segoe UI" w:cs="Segoe UI"/>
          <w:b/>
          <w:bCs/>
          <w:sz w:val="18"/>
          <w:szCs w:val="18"/>
          <w:lang w:val="en-US"/>
        </w:rPr>
        <w:t>Review of Literature</w:t>
      </w:r>
    </w:p>
    <w:p w14:paraId="4D8B5E6C" w14:textId="70913B2F" w:rsidR="005A2AAF" w:rsidRPr="001B50B7" w:rsidRDefault="005A2AAF" w:rsidP="005A2AAF">
      <w:pPr>
        <w:pStyle w:val="NoSpacing"/>
        <w:rPr>
          <w:rFonts w:ascii="Segoe UI" w:hAnsi="Segoe UI" w:cs="Segoe UI"/>
          <w:b/>
          <w:bCs/>
          <w:sz w:val="18"/>
          <w:szCs w:val="18"/>
        </w:rPr>
      </w:pPr>
    </w:p>
    <w:p w14:paraId="140FDF4F" w14:textId="01374643" w:rsidR="00B56A00" w:rsidRPr="00B56A00" w:rsidRDefault="00B56A00" w:rsidP="006C44E9">
      <w:pPr>
        <w:pStyle w:val="NoSpacing"/>
        <w:numPr>
          <w:ilvl w:val="1"/>
          <w:numId w:val="42"/>
        </w:numPr>
        <w:rPr>
          <w:rFonts w:ascii="Segoe UI" w:hAnsi="Segoe UI" w:cs="Segoe UI"/>
          <w:b/>
          <w:bCs/>
          <w:sz w:val="18"/>
          <w:szCs w:val="18"/>
          <w:lang w:val="en-US"/>
        </w:rPr>
      </w:pPr>
      <w:r w:rsidRPr="00B56A00">
        <w:rPr>
          <w:rFonts w:ascii="Segoe UI" w:hAnsi="Segoe UI" w:cs="Segoe UI"/>
          <w:b/>
          <w:bCs/>
          <w:sz w:val="18"/>
          <w:szCs w:val="18"/>
          <w:lang w:val="en-US"/>
        </w:rPr>
        <w:t>AI in Education</w:t>
      </w:r>
    </w:p>
    <w:p w14:paraId="3FF68A08" w14:textId="030D7023" w:rsidR="00B56A00" w:rsidRPr="00B56A00" w:rsidRDefault="00B56A00" w:rsidP="00B56A00">
      <w:pPr>
        <w:pStyle w:val="NoSpacing"/>
        <w:rPr>
          <w:rFonts w:ascii="Segoe UI" w:hAnsi="Segoe UI" w:cs="Segoe UI"/>
          <w:sz w:val="18"/>
          <w:szCs w:val="18"/>
        </w:rPr>
      </w:pPr>
      <w:proofErr w:type="spellStart"/>
      <w:r w:rsidRPr="00B56A00">
        <w:rPr>
          <w:rFonts w:ascii="Segoe UI" w:hAnsi="Segoe UI" w:cs="Segoe UI"/>
          <w:sz w:val="18"/>
          <w:szCs w:val="18"/>
        </w:rPr>
        <w:t>Artificial</w:t>
      </w:r>
      <w:proofErr w:type="spellEnd"/>
      <w:r w:rsidRPr="00B56A00">
        <w:rPr>
          <w:rFonts w:ascii="Segoe UI" w:hAnsi="Segoe UI" w:cs="Segoe UI"/>
          <w:sz w:val="18"/>
          <w:szCs w:val="18"/>
        </w:rPr>
        <w:t xml:space="preserve"> intelligence (AI) has </w:t>
      </w:r>
      <w:proofErr w:type="spellStart"/>
      <w:r w:rsidRPr="00B56A00">
        <w:rPr>
          <w:rFonts w:ascii="Segoe UI" w:hAnsi="Segoe UI" w:cs="Segoe UI"/>
          <w:sz w:val="18"/>
          <w:szCs w:val="18"/>
        </w:rPr>
        <w:t>fastly</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moved</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from</w:t>
      </w:r>
      <w:proofErr w:type="spellEnd"/>
      <w:r w:rsidRPr="00B56A00">
        <w:rPr>
          <w:rFonts w:ascii="Segoe UI" w:hAnsi="Segoe UI" w:cs="Segoe UI"/>
          <w:sz w:val="18"/>
          <w:szCs w:val="18"/>
        </w:rPr>
        <w:t xml:space="preserve"> a </w:t>
      </w:r>
      <w:proofErr w:type="spellStart"/>
      <w:r w:rsidRPr="00B56A00">
        <w:rPr>
          <w:rFonts w:ascii="Segoe UI" w:hAnsi="Segoe UI" w:cs="Segoe UI"/>
          <w:sz w:val="18"/>
          <w:szCs w:val="18"/>
        </w:rPr>
        <w:t>small</w:t>
      </w:r>
      <w:proofErr w:type="spellEnd"/>
      <w:r w:rsidRPr="00B56A00">
        <w:rPr>
          <w:rFonts w:ascii="Segoe UI" w:hAnsi="Segoe UI" w:cs="Segoe UI"/>
          <w:sz w:val="18"/>
          <w:szCs w:val="18"/>
        </w:rPr>
        <w:t xml:space="preserve"> innovation to a major topic in </w:t>
      </w:r>
      <w:proofErr w:type="spellStart"/>
      <w:r w:rsidRPr="00B56A00">
        <w:rPr>
          <w:rFonts w:ascii="Segoe UI" w:hAnsi="Segoe UI" w:cs="Segoe UI"/>
          <w:sz w:val="18"/>
          <w:szCs w:val="18"/>
        </w:rPr>
        <w:t>education</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now</w:t>
      </w:r>
      <w:proofErr w:type="spellEnd"/>
      <w:r w:rsidRPr="00B56A00">
        <w:rPr>
          <w:rFonts w:ascii="Segoe UI" w:hAnsi="Segoe UI" w:cs="Segoe UI"/>
          <w:sz w:val="18"/>
          <w:szCs w:val="18"/>
        </w:rPr>
        <w:t xml:space="preserve">. In </w:t>
      </w:r>
      <w:proofErr w:type="spellStart"/>
      <w:r w:rsidRPr="00B56A00">
        <w:rPr>
          <w:rFonts w:ascii="Segoe UI" w:hAnsi="Segoe UI" w:cs="Segoe UI"/>
          <w:sz w:val="18"/>
          <w:szCs w:val="18"/>
        </w:rPr>
        <w:t>various</w:t>
      </w:r>
      <w:proofErr w:type="spellEnd"/>
      <w:r w:rsidRPr="00B56A00">
        <w:rPr>
          <w:rFonts w:ascii="Segoe UI" w:hAnsi="Segoe UI" w:cs="Segoe UI"/>
          <w:sz w:val="18"/>
          <w:szCs w:val="18"/>
        </w:rPr>
        <w:t xml:space="preserve"> settings, AI </w:t>
      </w:r>
      <w:proofErr w:type="spellStart"/>
      <w:r w:rsidRPr="00B56A00">
        <w:rPr>
          <w:rFonts w:ascii="Segoe UI" w:hAnsi="Segoe UI" w:cs="Segoe UI"/>
          <w:sz w:val="18"/>
          <w:szCs w:val="18"/>
        </w:rPr>
        <w:t>refers</w:t>
      </w:r>
      <w:proofErr w:type="spellEnd"/>
      <w:r w:rsidRPr="00B56A00">
        <w:rPr>
          <w:rFonts w:ascii="Segoe UI" w:hAnsi="Segoe UI" w:cs="Segoe UI"/>
          <w:sz w:val="18"/>
          <w:szCs w:val="18"/>
        </w:rPr>
        <w:t xml:space="preserve"> to computer </w:t>
      </w:r>
      <w:proofErr w:type="spellStart"/>
      <w:r w:rsidRPr="00B56A00">
        <w:rPr>
          <w:rFonts w:ascii="Segoe UI" w:hAnsi="Segoe UI" w:cs="Segoe UI"/>
          <w:sz w:val="18"/>
          <w:szCs w:val="18"/>
        </w:rPr>
        <w:t>systems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that</w:t>
      </w:r>
      <w:proofErr w:type="spellEnd"/>
      <w:r w:rsidRPr="00B56A00">
        <w:rPr>
          <w:rFonts w:ascii="Segoe UI" w:hAnsi="Segoe UI" w:cs="Segoe UI"/>
          <w:sz w:val="18"/>
          <w:szCs w:val="18"/>
        </w:rPr>
        <w:t xml:space="preserve"> can </w:t>
      </w:r>
      <w:proofErr w:type="spellStart"/>
      <w:r w:rsidRPr="00B56A00">
        <w:rPr>
          <w:rFonts w:ascii="Segoe UI" w:hAnsi="Segoe UI" w:cs="Segoe UI"/>
          <w:sz w:val="18"/>
          <w:szCs w:val="18"/>
        </w:rPr>
        <w:t>perform</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tasks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that</w:t>
      </w:r>
      <w:proofErr w:type="spellEnd"/>
      <w:r w:rsidRPr="00B56A00">
        <w:rPr>
          <w:rFonts w:ascii="Segoe UI" w:hAnsi="Segoe UI" w:cs="Segoe UI"/>
          <w:sz w:val="18"/>
          <w:szCs w:val="18"/>
        </w:rPr>
        <w:t xml:space="preserve"> are </w:t>
      </w:r>
      <w:proofErr w:type="spellStart"/>
      <w:r w:rsidRPr="00B56A00">
        <w:rPr>
          <w:rFonts w:ascii="Segoe UI" w:hAnsi="Segoe UI" w:cs="Segoe UI"/>
          <w:sz w:val="18"/>
          <w:szCs w:val="18"/>
        </w:rPr>
        <w:t>typical</w:t>
      </w:r>
      <w:proofErr w:type="spellEnd"/>
      <w:r w:rsidRPr="00B56A00">
        <w:rPr>
          <w:rFonts w:ascii="Segoe UI" w:hAnsi="Segoe UI" w:cs="Segoe UI"/>
          <w:sz w:val="18"/>
          <w:szCs w:val="18"/>
        </w:rPr>
        <w:t xml:space="preserve"> to </w:t>
      </w:r>
      <w:proofErr w:type="spellStart"/>
      <w:r w:rsidRPr="00B56A00">
        <w:rPr>
          <w:rFonts w:ascii="Segoe UI" w:hAnsi="Segoe UI" w:cs="Segoe UI"/>
          <w:sz w:val="18"/>
          <w:szCs w:val="18"/>
        </w:rPr>
        <w:t>human</w:t>
      </w:r>
      <w:proofErr w:type="spellEnd"/>
      <w:r w:rsidRPr="00B56A00">
        <w:rPr>
          <w:rFonts w:ascii="Segoe UI" w:hAnsi="Segoe UI" w:cs="Segoe UI"/>
          <w:sz w:val="18"/>
          <w:szCs w:val="18"/>
        </w:rPr>
        <w:t xml:space="preserve"> intelligence, </w:t>
      </w:r>
      <w:proofErr w:type="spellStart"/>
      <w:r w:rsidRPr="00B56A00">
        <w:rPr>
          <w:rFonts w:ascii="Segoe UI" w:hAnsi="Segoe UI" w:cs="Segoe UI"/>
          <w:sz w:val="18"/>
          <w:szCs w:val="18"/>
        </w:rPr>
        <w:t>including</w:t>
      </w:r>
      <w:proofErr w:type="spellEnd"/>
      <w:r w:rsidRPr="00B56A00">
        <w:rPr>
          <w:rFonts w:ascii="Segoe UI" w:hAnsi="Segoe UI" w:cs="Segoe UI"/>
          <w:sz w:val="18"/>
          <w:szCs w:val="18"/>
        </w:rPr>
        <w:t xml:space="preserve"> pattern recognition, </w:t>
      </w:r>
      <w:proofErr w:type="spellStart"/>
      <w:r w:rsidRPr="00B56A00">
        <w:rPr>
          <w:rFonts w:ascii="Segoe UI" w:hAnsi="Segoe UI" w:cs="Segoe UI"/>
          <w:sz w:val="18"/>
          <w:szCs w:val="18"/>
        </w:rPr>
        <w:t>solving</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problems</w:t>
      </w:r>
      <w:proofErr w:type="spellEnd"/>
      <w:r w:rsidRPr="00B56A00">
        <w:rPr>
          <w:rFonts w:ascii="Segoe UI" w:hAnsi="Segoe UI" w:cs="Segoe UI"/>
          <w:sz w:val="18"/>
          <w:szCs w:val="18"/>
        </w:rPr>
        <w:t xml:space="preserve">, and </w:t>
      </w:r>
      <w:proofErr w:type="spellStart"/>
      <w:r w:rsidRPr="00B56A00">
        <w:rPr>
          <w:rFonts w:ascii="Segoe UI" w:hAnsi="Segoe UI" w:cs="Segoe UI"/>
          <w:sz w:val="18"/>
          <w:szCs w:val="18"/>
        </w:rPr>
        <w:t>making</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decisions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Govindarajoo</w:t>
      </w:r>
      <w:proofErr w:type="spellEnd"/>
      <w:r w:rsidRPr="00B56A00">
        <w:rPr>
          <w:rFonts w:ascii="Segoe UI" w:hAnsi="Segoe UI" w:cs="Segoe UI"/>
          <w:sz w:val="18"/>
          <w:szCs w:val="18"/>
        </w:rPr>
        <w:t xml:space="preserve"> et al., 2025). </w:t>
      </w:r>
      <w:proofErr w:type="spellStart"/>
      <w:r w:rsidRPr="00B56A00">
        <w:rPr>
          <w:rFonts w:ascii="Segoe UI" w:hAnsi="Segoe UI" w:cs="Segoe UI"/>
          <w:sz w:val="18"/>
          <w:szCs w:val="18"/>
        </w:rPr>
        <w:t>However</w:t>
      </w:r>
      <w:proofErr w:type="spellEnd"/>
      <w:r w:rsidRPr="00B56A00">
        <w:rPr>
          <w:rFonts w:ascii="Segoe UI" w:hAnsi="Segoe UI" w:cs="Segoe UI"/>
          <w:sz w:val="18"/>
          <w:szCs w:val="18"/>
        </w:rPr>
        <w:t xml:space="preserve">, AI in </w:t>
      </w:r>
      <w:proofErr w:type="spellStart"/>
      <w:r w:rsidRPr="00B56A00">
        <w:rPr>
          <w:rFonts w:ascii="Segoe UI" w:hAnsi="Segoe UI" w:cs="Segoe UI"/>
          <w:sz w:val="18"/>
          <w:szCs w:val="18"/>
        </w:rPr>
        <w:t>education</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represents</w:t>
      </w:r>
      <w:proofErr w:type="spellEnd"/>
      <w:r w:rsidRPr="00B56A00">
        <w:rPr>
          <w:rFonts w:ascii="Segoe UI" w:hAnsi="Segoe UI" w:cs="Segoe UI"/>
          <w:sz w:val="18"/>
          <w:szCs w:val="18"/>
        </w:rPr>
        <w:t xml:space="preserve"> a set of digital </w:t>
      </w:r>
      <w:proofErr w:type="spellStart"/>
      <w:r w:rsidRPr="00B56A00">
        <w:rPr>
          <w:rFonts w:ascii="Segoe UI" w:hAnsi="Segoe UI" w:cs="Segoe UI"/>
          <w:sz w:val="18"/>
          <w:szCs w:val="18"/>
        </w:rPr>
        <w:t>systems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that</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mimic</w:t>
      </w:r>
      <w:proofErr w:type="spellEnd"/>
      <w:r w:rsidRPr="00B56A00">
        <w:rPr>
          <w:rFonts w:ascii="Segoe UI" w:hAnsi="Segoe UI" w:cs="Segoe UI"/>
          <w:sz w:val="18"/>
          <w:szCs w:val="18"/>
        </w:rPr>
        <w:t xml:space="preserve"> mental </w:t>
      </w:r>
      <w:proofErr w:type="spellStart"/>
      <w:r w:rsidRPr="00B56A00">
        <w:rPr>
          <w:rFonts w:ascii="Segoe UI" w:hAnsi="Segoe UI" w:cs="Segoe UI"/>
          <w:sz w:val="18"/>
          <w:szCs w:val="18"/>
        </w:rPr>
        <w:t>activities</w:t>
      </w:r>
      <w:proofErr w:type="spellEnd"/>
      <w:r w:rsidRPr="00B56A00">
        <w:rPr>
          <w:rFonts w:ascii="Segoe UI" w:hAnsi="Segoe UI" w:cs="Segoe UI"/>
          <w:sz w:val="18"/>
          <w:szCs w:val="18"/>
        </w:rPr>
        <w:t xml:space="preserve">, like the </w:t>
      </w:r>
      <w:proofErr w:type="spellStart"/>
      <w:r w:rsidRPr="00B56A00">
        <w:rPr>
          <w:rFonts w:ascii="Segoe UI" w:hAnsi="Segoe UI" w:cs="Segoe UI"/>
          <w:sz w:val="18"/>
          <w:szCs w:val="18"/>
        </w:rPr>
        <w:t>tasks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mentioned</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above</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adding</w:t>
      </w:r>
      <w:proofErr w:type="spellEnd"/>
      <w:r w:rsidRPr="00B56A00">
        <w:rPr>
          <w:rFonts w:ascii="Segoe UI" w:hAnsi="Segoe UI" w:cs="Segoe UI"/>
          <w:sz w:val="18"/>
          <w:szCs w:val="18"/>
        </w:rPr>
        <w:t xml:space="preserve"> to </w:t>
      </w:r>
      <w:proofErr w:type="spellStart"/>
      <w:r w:rsidRPr="00B56A00">
        <w:rPr>
          <w:rFonts w:ascii="Segoe UI" w:hAnsi="Segoe UI" w:cs="Segoe UI"/>
          <w:sz w:val="18"/>
          <w:szCs w:val="18"/>
        </w:rPr>
        <w:t>them</w:t>
      </w:r>
      <w:proofErr w:type="spellEnd"/>
      <w:r w:rsidRPr="00B56A00">
        <w:rPr>
          <w:rFonts w:ascii="Segoe UI" w:hAnsi="Segoe UI" w:cs="Segoe UI"/>
          <w:sz w:val="18"/>
          <w:szCs w:val="18"/>
        </w:rPr>
        <w:t xml:space="preserve">, adaptive support for </w:t>
      </w:r>
      <w:proofErr w:type="spellStart"/>
      <w:r w:rsidRPr="00B56A00">
        <w:rPr>
          <w:rFonts w:ascii="Segoe UI" w:hAnsi="Segoe UI" w:cs="Segoe UI"/>
          <w:sz w:val="18"/>
          <w:szCs w:val="18"/>
        </w:rPr>
        <w:t>learners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Zainuddin</w:t>
      </w:r>
      <w:proofErr w:type="spellEnd"/>
      <w:r w:rsidRPr="00B56A00">
        <w:rPr>
          <w:rFonts w:ascii="Segoe UI" w:hAnsi="Segoe UI" w:cs="Segoe UI"/>
          <w:sz w:val="18"/>
          <w:szCs w:val="18"/>
        </w:rPr>
        <w:t xml:space="preserve">, </w:t>
      </w:r>
      <w:proofErr w:type="gramStart"/>
      <w:r w:rsidRPr="00B56A00">
        <w:rPr>
          <w:rFonts w:ascii="Segoe UI" w:hAnsi="Segoe UI" w:cs="Segoe UI"/>
          <w:sz w:val="18"/>
          <w:szCs w:val="18"/>
        </w:rPr>
        <w:t>2024;</w:t>
      </w:r>
      <w:proofErr w:type="gramEnd"/>
      <w:r w:rsidRPr="00B56A00">
        <w:rPr>
          <w:rFonts w:ascii="Segoe UI" w:hAnsi="Segoe UI" w:cs="Segoe UI"/>
          <w:sz w:val="18"/>
          <w:szCs w:val="18"/>
        </w:rPr>
        <w:t xml:space="preserve"> </w:t>
      </w:r>
      <w:proofErr w:type="spellStart"/>
      <w:r w:rsidRPr="00B56A00">
        <w:rPr>
          <w:rFonts w:ascii="Segoe UI" w:hAnsi="Segoe UI" w:cs="Segoe UI"/>
          <w:sz w:val="18"/>
          <w:szCs w:val="18"/>
        </w:rPr>
        <w:t>Govindarajoo</w:t>
      </w:r>
      <w:proofErr w:type="spellEnd"/>
      <w:r w:rsidRPr="00B56A00">
        <w:rPr>
          <w:rFonts w:ascii="Segoe UI" w:hAnsi="Segoe UI" w:cs="Segoe UI"/>
          <w:sz w:val="18"/>
          <w:szCs w:val="18"/>
        </w:rPr>
        <w:t xml:space="preserve"> et al., 2025; Baker &amp; Smith, 2019). </w:t>
      </w:r>
      <w:proofErr w:type="spellStart"/>
      <w:r w:rsidRPr="00B56A00">
        <w:rPr>
          <w:rFonts w:ascii="Segoe UI" w:hAnsi="Segoe UI" w:cs="Segoe UI"/>
          <w:sz w:val="18"/>
          <w:szCs w:val="18"/>
        </w:rPr>
        <w:t>Historically</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speaking</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making</w:t>
      </w:r>
      <w:proofErr w:type="spellEnd"/>
      <w:r w:rsidRPr="00B56A00">
        <w:rPr>
          <w:rFonts w:ascii="Segoe UI" w:hAnsi="Segoe UI" w:cs="Segoe UI"/>
          <w:sz w:val="18"/>
          <w:szCs w:val="18"/>
        </w:rPr>
        <w:t xml:space="preserve"> AI part of </w:t>
      </w:r>
      <w:proofErr w:type="spellStart"/>
      <w:r w:rsidRPr="00B56A00">
        <w:rPr>
          <w:rFonts w:ascii="Segoe UI" w:hAnsi="Segoe UI" w:cs="Segoe UI"/>
          <w:sz w:val="18"/>
          <w:szCs w:val="18"/>
        </w:rPr>
        <w:t>language</w:t>
      </w:r>
      <w:proofErr w:type="spellEnd"/>
      <w:r w:rsidRPr="00B56A00">
        <w:rPr>
          <w:rFonts w:ascii="Segoe UI" w:hAnsi="Segoe UI" w:cs="Segoe UI"/>
          <w:sz w:val="18"/>
          <w:szCs w:val="18"/>
        </w:rPr>
        <w:t xml:space="preserve"> acquisition </w:t>
      </w:r>
      <w:proofErr w:type="spellStart"/>
      <w:r w:rsidRPr="00B56A00">
        <w:rPr>
          <w:rFonts w:ascii="Segoe UI" w:hAnsi="Segoe UI" w:cs="Segoe UI"/>
          <w:sz w:val="18"/>
          <w:szCs w:val="18"/>
        </w:rPr>
        <w:t>is</w:t>
      </w:r>
      <w:proofErr w:type="spellEnd"/>
      <w:r w:rsidRPr="00B56A00">
        <w:rPr>
          <w:rFonts w:ascii="Segoe UI" w:hAnsi="Segoe UI" w:cs="Segoe UI"/>
          <w:sz w:val="18"/>
          <w:szCs w:val="18"/>
        </w:rPr>
        <w:t xml:space="preserve"> not </w:t>
      </w:r>
      <w:proofErr w:type="spellStart"/>
      <w:r w:rsidRPr="00B56A00">
        <w:rPr>
          <w:rFonts w:ascii="Segoe UI" w:hAnsi="Segoe UI" w:cs="Segoe UI"/>
          <w:sz w:val="18"/>
          <w:szCs w:val="18"/>
        </w:rPr>
        <w:t>something</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that</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is</w:t>
      </w:r>
      <w:proofErr w:type="spellEnd"/>
      <w:r w:rsidRPr="00B56A00">
        <w:rPr>
          <w:rFonts w:ascii="Segoe UI" w:hAnsi="Segoe UI" w:cs="Segoe UI"/>
          <w:sz w:val="18"/>
          <w:szCs w:val="18"/>
        </w:rPr>
        <w:t xml:space="preserve"> new, as </w:t>
      </w:r>
      <w:proofErr w:type="spellStart"/>
      <w:r w:rsidRPr="00B56A00">
        <w:rPr>
          <w:rFonts w:ascii="Segoe UI" w:hAnsi="Segoe UI" w:cs="Segoe UI"/>
          <w:sz w:val="18"/>
          <w:szCs w:val="18"/>
        </w:rPr>
        <w:t>it</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goes</w:t>
      </w:r>
      <w:proofErr w:type="spellEnd"/>
      <w:r w:rsidRPr="00B56A00">
        <w:rPr>
          <w:rFonts w:ascii="Segoe UI" w:hAnsi="Segoe UI" w:cs="Segoe UI"/>
          <w:sz w:val="18"/>
          <w:szCs w:val="18"/>
        </w:rPr>
        <w:t xml:space="preserve"> back to </w:t>
      </w:r>
      <w:proofErr w:type="spellStart"/>
      <w:r w:rsidRPr="00B56A00">
        <w:rPr>
          <w:rFonts w:ascii="Segoe UI" w:hAnsi="Segoe UI" w:cs="Segoe UI"/>
          <w:sz w:val="18"/>
          <w:szCs w:val="18"/>
        </w:rPr>
        <w:t>early</w:t>
      </w:r>
      <w:proofErr w:type="spellEnd"/>
      <w:r w:rsidRPr="00B56A00">
        <w:rPr>
          <w:rFonts w:ascii="Segoe UI" w:hAnsi="Segoe UI" w:cs="Segoe UI"/>
          <w:sz w:val="18"/>
          <w:szCs w:val="18"/>
        </w:rPr>
        <w:t xml:space="preserve"> Computer-</w:t>
      </w:r>
      <w:proofErr w:type="spellStart"/>
      <w:r w:rsidRPr="00B56A00">
        <w:rPr>
          <w:rFonts w:ascii="Segoe UI" w:hAnsi="Segoe UI" w:cs="Segoe UI"/>
          <w:sz w:val="18"/>
          <w:szCs w:val="18"/>
        </w:rPr>
        <w:t>Assisted</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Language</w:t>
      </w:r>
      <w:proofErr w:type="spellEnd"/>
      <w:r w:rsidRPr="00B56A00">
        <w:rPr>
          <w:rFonts w:ascii="Segoe UI" w:hAnsi="Segoe UI" w:cs="Segoe UI"/>
          <w:sz w:val="18"/>
          <w:szCs w:val="18"/>
        </w:rPr>
        <w:t xml:space="preserve"> Learning (CALL) </w:t>
      </w:r>
      <w:proofErr w:type="spellStart"/>
      <w:r w:rsidRPr="00B56A00">
        <w:rPr>
          <w:rFonts w:ascii="Segoe UI" w:hAnsi="Segoe UI" w:cs="Segoe UI"/>
          <w:sz w:val="18"/>
          <w:szCs w:val="18"/>
        </w:rPr>
        <w:t>systems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from</w:t>
      </w:r>
      <w:proofErr w:type="spellEnd"/>
      <w:r w:rsidRPr="00B56A00">
        <w:rPr>
          <w:rFonts w:ascii="Segoe UI" w:hAnsi="Segoe UI" w:cs="Segoe UI"/>
          <w:sz w:val="18"/>
          <w:szCs w:val="18"/>
        </w:rPr>
        <w:t xml:space="preserve"> the 1960s and 1970s (Woo &amp; Choi, 2021). </w:t>
      </w:r>
      <w:proofErr w:type="spellStart"/>
      <w:r w:rsidRPr="00B56A00">
        <w:rPr>
          <w:rFonts w:ascii="Segoe UI" w:hAnsi="Segoe UI" w:cs="Segoe UI"/>
          <w:sz w:val="18"/>
          <w:szCs w:val="18"/>
        </w:rPr>
        <w:t>Within</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contexts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that</w:t>
      </w:r>
      <w:proofErr w:type="spellEnd"/>
      <w:r w:rsidRPr="00B56A00">
        <w:rPr>
          <w:rFonts w:ascii="Segoe UI" w:hAnsi="Segoe UI" w:cs="Segoe UI"/>
          <w:sz w:val="18"/>
          <w:szCs w:val="18"/>
        </w:rPr>
        <w:t xml:space="preserve"> regard </w:t>
      </w:r>
      <w:proofErr w:type="spellStart"/>
      <w:r w:rsidRPr="00B56A00">
        <w:rPr>
          <w:rFonts w:ascii="Segoe UI" w:hAnsi="Segoe UI" w:cs="Segoe UI"/>
          <w:sz w:val="18"/>
          <w:szCs w:val="18"/>
        </w:rPr>
        <w:t>language-learning</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these</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systems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include</w:t>
      </w:r>
      <w:proofErr w:type="spellEnd"/>
      <w:r w:rsidRPr="00B56A00">
        <w:rPr>
          <w:rFonts w:ascii="Segoe UI" w:hAnsi="Segoe UI" w:cs="Segoe UI"/>
          <w:sz w:val="18"/>
          <w:szCs w:val="18"/>
        </w:rPr>
        <w:t xml:space="preserve"> intelligent </w:t>
      </w:r>
      <w:proofErr w:type="spellStart"/>
      <w:r w:rsidRPr="00B56A00">
        <w:rPr>
          <w:rFonts w:ascii="Segoe UI" w:hAnsi="Segoe UI" w:cs="Segoe UI"/>
          <w:sz w:val="18"/>
          <w:szCs w:val="18"/>
        </w:rPr>
        <w:t>tutoring</w:t>
      </w:r>
      <w:proofErr w:type="spellEnd"/>
      <w:r w:rsidRPr="00B56A00">
        <w:rPr>
          <w:rFonts w:ascii="Segoe UI" w:hAnsi="Segoe UI" w:cs="Segoe UI"/>
          <w:sz w:val="18"/>
          <w:szCs w:val="18"/>
        </w:rPr>
        <w:t xml:space="preserve"> platforms (</w:t>
      </w:r>
      <w:proofErr w:type="spellStart"/>
      <w:r w:rsidRPr="00B56A00">
        <w:rPr>
          <w:rFonts w:ascii="Segoe UI" w:hAnsi="Segoe UI" w:cs="Segoe UI"/>
          <w:sz w:val="18"/>
          <w:szCs w:val="18"/>
        </w:rPr>
        <w:t>Luckin</w:t>
      </w:r>
      <w:proofErr w:type="spellEnd"/>
      <w:r w:rsidRPr="00B56A00">
        <w:rPr>
          <w:rFonts w:ascii="Segoe UI" w:hAnsi="Segoe UI" w:cs="Segoe UI"/>
          <w:sz w:val="18"/>
          <w:szCs w:val="18"/>
        </w:rPr>
        <w:t xml:space="preserve"> et al., 2016), speech and </w:t>
      </w:r>
      <w:proofErr w:type="spellStart"/>
      <w:r w:rsidRPr="00B56A00">
        <w:rPr>
          <w:rFonts w:ascii="Segoe UI" w:hAnsi="Segoe UI" w:cs="Segoe UI"/>
          <w:sz w:val="18"/>
          <w:szCs w:val="18"/>
        </w:rPr>
        <w:t>voice</w:t>
      </w:r>
      <w:proofErr w:type="spellEnd"/>
      <w:r w:rsidRPr="00B56A00">
        <w:rPr>
          <w:rFonts w:ascii="Segoe UI" w:hAnsi="Segoe UI" w:cs="Segoe UI"/>
          <w:sz w:val="18"/>
          <w:szCs w:val="18"/>
        </w:rPr>
        <w:t xml:space="preserve"> recognition </w:t>
      </w:r>
      <w:proofErr w:type="spellStart"/>
      <w:r w:rsidRPr="00B56A00">
        <w:rPr>
          <w:rFonts w:ascii="Segoe UI" w:hAnsi="Segoe UI" w:cs="Segoe UI"/>
          <w:sz w:val="18"/>
          <w:szCs w:val="18"/>
        </w:rPr>
        <w:t>devices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Sahito</w:t>
      </w:r>
      <w:proofErr w:type="spellEnd"/>
      <w:r w:rsidRPr="00B56A00">
        <w:rPr>
          <w:rFonts w:ascii="Segoe UI" w:hAnsi="Segoe UI" w:cs="Segoe UI"/>
          <w:sz w:val="18"/>
          <w:szCs w:val="18"/>
        </w:rPr>
        <w:t xml:space="preserve"> et al., 2025), adaptive </w:t>
      </w:r>
      <w:proofErr w:type="spellStart"/>
      <w:r w:rsidRPr="00B56A00">
        <w:rPr>
          <w:rFonts w:ascii="Segoe UI" w:hAnsi="Segoe UI" w:cs="Segoe UI"/>
          <w:sz w:val="18"/>
          <w:szCs w:val="18"/>
        </w:rPr>
        <w:t>learning</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environments</w:t>
      </w:r>
      <w:proofErr w:type="spellEnd"/>
      <w:r w:rsidRPr="00B56A00">
        <w:rPr>
          <w:rFonts w:ascii="Segoe UI" w:hAnsi="Segoe UI" w:cs="Segoe UI"/>
          <w:sz w:val="18"/>
          <w:szCs w:val="18"/>
        </w:rPr>
        <w:t xml:space="preserve"> and computer-vision applications, all of </w:t>
      </w:r>
      <w:proofErr w:type="spellStart"/>
      <w:r w:rsidRPr="00B56A00">
        <w:rPr>
          <w:rFonts w:ascii="Segoe UI" w:hAnsi="Segoe UI" w:cs="Segoe UI"/>
          <w:sz w:val="18"/>
          <w:szCs w:val="18"/>
        </w:rPr>
        <w:t>which</w:t>
      </w:r>
      <w:proofErr w:type="spellEnd"/>
      <w:r w:rsidRPr="00B56A00">
        <w:rPr>
          <w:rFonts w:ascii="Segoe UI" w:hAnsi="Segoe UI" w:cs="Segoe UI"/>
          <w:sz w:val="18"/>
          <w:szCs w:val="18"/>
        </w:rPr>
        <w:t xml:space="preserve"> can </w:t>
      </w:r>
      <w:proofErr w:type="spellStart"/>
      <w:r w:rsidRPr="00B56A00">
        <w:rPr>
          <w:rFonts w:ascii="Segoe UI" w:hAnsi="Segoe UI" w:cs="Segoe UI"/>
          <w:sz w:val="18"/>
          <w:szCs w:val="18"/>
        </w:rPr>
        <w:t>adapt</w:t>
      </w:r>
      <w:proofErr w:type="spellEnd"/>
      <w:r w:rsidRPr="00B56A00">
        <w:rPr>
          <w:rFonts w:ascii="Segoe UI" w:hAnsi="Segoe UI" w:cs="Segoe UI"/>
          <w:sz w:val="18"/>
          <w:szCs w:val="18"/>
        </w:rPr>
        <w:t xml:space="preserve"> content and </w:t>
      </w:r>
      <w:proofErr w:type="spellStart"/>
      <w:r w:rsidRPr="00B56A00">
        <w:rPr>
          <w:rFonts w:ascii="Segoe UI" w:hAnsi="Segoe UI" w:cs="Segoe UI"/>
          <w:sz w:val="18"/>
          <w:szCs w:val="18"/>
        </w:rPr>
        <w:t>pacing</w:t>
      </w:r>
      <w:proofErr w:type="spellEnd"/>
      <w:r w:rsidRPr="00B56A00">
        <w:rPr>
          <w:rFonts w:ascii="Segoe UI" w:hAnsi="Segoe UI" w:cs="Segoe UI"/>
          <w:sz w:val="18"/>
          <w:szCs w:val="18"/>
        </w:rPr>
        <w:t xml:space="preserve"> to </w:t>
      </w:r>
      <w:proofErr w:type="spellStart"/>
      <w:r w:rsidRPr="00B56A00">
        <w:rPr>
          <w:rFonts w:ascii="Segoe UI" w:hAnsi="Segoe UI" w:cs="Segoe UI"/>
          <w:sz w:val="18"/>
          <w:szCs w:val="18"/>
        </w:rPr>
        <w:t>individual</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learners</w:t>
      </w:r>
      <w:proofErr w:type="spellEnd"/>
      <w:r w:rsidRPr="00B56A00">
        <w:rPr>
          <w:rFonts w:ascii="Segoe UI" w:hAnsi="Segoe UI" w:cs="Segoe UI"/>
          <w:sz w:val="18"/>
          <w:szCs w:val="18"/>
        </w:rPr>
        <w:t xml:space="preserve"> (Woo &amp; Choi, 2021</w:t>
      </w:r>
      <w:r w:rsidR="004D7C70">
        <w:rPr>
          <w:rFonts w:ascii="Segoe UI" w:hAnsi="Segoe UI" w:cs="Segoe UI"/>
          <w:sz w:val="18"/>
          <w:szCs w:val="18"/>
        </w:rPr>
        <w:t xml:space="preserve">). </w:t>
      </w:r>
      <w:proofErr w:type="spellStart"/>
      <w:r w:rsidRPr="00B56A00">
        <w:rPr>
          <w:rFonts w:ascii="Segoe UI" w:hAnsi="Segoe UI" w:cs="Segoe UI"/>
          <w:sz w:val="18"/>
          <w:szCs w:val="18"/>
        </w:rPr>
        <w:t>Additionally</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Govindarajoo</w:t>
      </w:r>
      <w:proofErr w:type="spellEnd"/>
      <w:r w:rsidRPr="00B56A00">
        <w:rPr>
          <w:rFonts w:ascii="Segoe UI" w:hAnsi="Segoe UI" w:cs="Segoe UI"/>
          <w:sz w:val="18"/>
          <w:szCs w:val="18"/>
        </w:rPr>
        <w:t xml:space="preserve"> et al. (2025) </w:t>
      </w:r>
      <w:proofErr w:type="gramStart"/>
      <w:r w:rsidRPr="00B56A00">
        <w:rPr>
          <w:rFonts w:ascii="Segoe UI" w:hAnsi="Segoe UI" w:cs="Segoe UI"/>
          <w:sz w:val="18"/>
          <w:szCs w:val="18"/>
        </w:rPr>
        <w:t>and  </w:t>
      </w:r>
      <w:proofErr w:type="spellStart"/>
      <w:r w:rsidRPr="00B56A00">
        <w:rPr>
          <w:rFonts w:ascii="Segoe UI" w:hAnsi="Segoe UI" w:cs="Segoe UI"/>
          <w:sz w:val="18"/>
          <w:szCs w:val="18"/>
        </w:rPr>
        <w:t>Shidiq</w:t>
      </w:r>
      <w:proofErr w:type="spellEnd"/>
      <w:proofErr w:type="gramEnd"/>
      <w:r w:rsidRPr="00B56A00">
        <w:rPr>
          <w:rFonts w:ascii="Segoe UI" w:hAnsi="Segoe UI" w:cs="Segoe UI"/>
          <w:sz w:val="18"/>
          <w:szCs w:val="18"/>
        </w:rPr>
        <w:t xml:space="preserve"> (2023) state </w:t>
      </w:r>
      <w:proofErr w:type="spellStart"/>
      <w:r w:rsidRPr="00B56A00">
        <w:rPr>
          <w:rFonts w:ascii="Segoe UI" w:hAnsi="Segoe UI" w:cs="Segoe UI"/>
          <w:sz w:val="18"/>
          <w:szCs w:val="18"/>
        </w:rPr>
        <w:t>that</w:t>
      </w:r>
      <w:proofErr w:type="spellEnd"/>
      <w:r w:rsidRPr="00B56A00">
        <w:rPr>
          <w:rFonts w:ascii="Segoe UI" w:hAnsi="Segoe UI" w:cs="Segoe UI"/>
          <w:sz w:val="18"/>
          <w:szCs w:val="18"/>
        </w:rPr>
        <w:t xml:space="preserve"> AI </w:t>
      </w:r>
      <w:proofErr w:type="spellStart"/>
      <w:r w:rsidRPr="00B56A00">
        <w:rPr>
          <w:rFonts w:ascii="Segoe UI" w:hAnsi="Segoe UI" w:cs="Segoe UI"/>
          <w:sz w:val="18"/>
          <w:szCs w:val="18"/>
        </w:rPr>
        <w:t>is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found</w:t>
      </w:r>
      <w:proofErr w:type="spellEnd"/>
      <w:r w:rsidRPr="00B56A00">
        <w:rPr>
          <w:rFonts w:ascii="Segoe UI" w:hAnsi="Segoe UI" w:cs="Segoe UI"/>
          <w:sz w:val="18"/>
          <w:szCs w:val="18"/>
        </w:rPr>
        <w:t xml:space="preserve"> in </w:t>
      </w:r>
      <w:proofErr w:type="spellStart"/>
      <w:r w:rsidRPr="00B56A00">
        <w:rPr>
          <w:rFonts w:ascii="Segoe UI" w:hAnsi="Segoe UI" w:cs="Segoe UI"/>
          <w:sz w:val="18"/>
          <w:szCs w:val="18"/>
        </w:rPr>
        <w:t>other</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known</w:t>
      </w:r>
      <w:proofErr w:type="spellEnd"/>
      <w:r w:rsidRPr="00B56A00">
        <w:rPr>
          <w:rFonts w:ascii="Segoe UI" w:hAnsi="Segoe UI" w:cs="Segoe UI"/>
          <w:sz w:val="18"/>
          <w:szCs w:val="18"/>
        </w:rPr>
        <w:t xml:space="preserve"> applications, </w:t>
      </w:r>
      <w:proofErr w:type="spellStart"/>
      <w:r w:rsidRPr="00B56A00">
        <w:rPr>
          <w:rFonts w:ascii="Segoe UI" w:hAnsi="Segoe UI" w:cs="Segoe UI"/>
          <w:sz w:val="18"/>
          <w:szCs w:val="18"/>
        </w:rPr>
        <w:t>such</w:t>
      </w:r>
      <w:proofErr w:type="spellEnd"/>
      <w:r w:rsidRPr="00B56A00">
        <w:rPr>
          <w:rFonts w:ascii="Segoe UI" w:hAnsi="Segoe UI" w:cs="Segoe UI"/>
          <w:sz w:val="18"/>
          <w:szCs w:val="18"/>
        </w:rPr>
        <w:t xml:space="preserve"> as Google Classroom, </w:t>
      </w:r>
      <w:proofErr w:type="spellStart"/>
      <w:r w:rsidRPr="00B56A00">
        <w:rPr>
          <w:rFonts w:ascii="Segoe UI" w:hAnsi="Segoe UI" w:cs="Segoe UI"/>
          <w:sz w:val="18"/>
          <w:szCs w:val="18"/>
        </w:rPr>
        <w:t>generative</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models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naming</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ChatGPT</w:t>
      </w:r>
      <w:proofErr w:type="spellEnd"/>
      <w:r w:rsidRPr="00B56A00">
        <w:rPr>
          <w:rFonts w:ascii="Segoe UI" w:hAnsi="Segoe UI" w:cs="Segoe UI"/>
          <w:sz w:val="18"/>
          <w:szCs w:val="18"/>
        </w:rPr>
        <w:t xml:space="preserve"> and </w:t>
      </w:r>
      <w:proofErr w:type="spellStart"/>
      <w:r w:rsidRPr="00B56A00">
        <w:rPr>
          <w:rFonts w:ascii="Segoe UI" w:hAnsi="Segoe UI" w:cs="Segoe UI"/>
          <w:sz w:val="18"/>
          <w:szCs w:val="18"/>
        </w:rPr>
        <w:t>Canva</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which</w:t>
      </w:r>
      <w:proofErr w:type="spellEnd"/>
      <w:r w:rsidRPr="00B56A00">
        <w:rPr>
          <w:rFonts w:ascii="Segoe UI" w:hAnsi="Segoe UI" w:cs="Segoe UI"/>
          <w:sz w:val="18"/>
          <w:szCs w:val="18"/>
        </w:rPr>
        <w:t xml:space="preserve"> are </w:t>
      </w:r>
      <w:proofErr w:type="spellStart"/>
      <w:r w:rsidRPr="00B56A00">
        <w:rPr>
          <w:rFonts w:ascii="Segoe UI" w:hAnsi="Segoe UI" w:cs="Segoe UI"/>
          <w:sz w:val="18"/>
          <w:szCs w:val="18"/>
        </w:rPr>
        <w:t>used</w:t>
      </w:r>
      <w:proofErr w:type="spellEnd"/>
      <w:r w:rsidRPr="00B56A00">
        <w:rPr>
          <w:rFonts w:ascii="Segoe UI" w:hAnsi="Segoe UI" w:cs="Segoe UI"/>
          <w:sz w:val="18"/>
          <w:szCs w:val="18"/>
        </w:rPr>
        <w:t xml:space="preserve"> for </w:t>
      </w:r>
      <w:proofErr w:type="spellStart"/>
      <w:r w:rsidRPr="00B56A00">
        <w:rPr>
          <w:rFonts w:ascii="Segoe UI" w:hAnsi="Segoe UI" w:cs="Segoe UI"/>
          <w:sz w:val="18"/>
          <w:szCs w:val="18"/>
        </w:rPr>
        <w:t>lesson</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preparation</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assessment</w:t>
      </w:r>
      <w:proofErr w:type="spellEnd"/>
      <w:r w:rsidRPr="00B56A00">
        <w:rPr>
          <w:rFonts w:ascii="Segoe UI" w:hAnsi="Segoe UI" w:cs="Segoe UI"/>
          <w:sz w:val="18"/>
          <w:szCs w:val="18"/>
        </w:rPr>
        <w:t xml:space="preserve">, and </w:t>
      </w:r>
      <w:proofErr w:type="spellStart"/>
      <w:r w:rsidRPr="00B56A00">
        <w:rPr>
          <w:rFonts w:ascii="Segoe UI" w:hAnsi="Segoe UI" w:cs="Segoe UI"/>
          <w:sz w:val="18"/>
          <w:szCs w:val="18"/>
        </w:rPr>
        <w:t>classroom</w:t>
      </w:r>
      <w:proofErr w:type="spellEnd"/>
      <w:r w:rsidRPr="00B56A00">
        <w:rPr>
          <w:rFonts w:ascii="Segoe UI" w:hAnsi="Segoe UI" w:cs="Segoe UI"/>
          <w:sz w:val="18"/>
          <w:szCs w:val="18"/>
        </w:rPr>
        <w:t xml:space="preserve"> management.</w:t>
      </w:r>
    </w:p>
    <w:p w14:paraId="701A2574" w14:textId="77777777" w:rsidR="00B56A00" w:rsidRPr="00B56A00" w:rsidRDefault="00B56A00" w:rsidP="00B56A00">
      <w:pPr>
        <w:pStyle w:val="NoSpacing"/>
        <w:rPr>
          <w:rFonts w:ascii="Segoe UI" w:hAnsi="Segoe UI" w:cs="Segoe UI"/>
          <w:sz w:val="18"/>
          <w:szCs w:val="18"/>
        </w:rPr>
      </w:pPr>
      <w:proofErr w:type="spellStart"/>
      <w:r w:rsidRPr="00B56A00">
        <w:rPr>
          <w:rFonts w:ascii="Segoe UI" w:hAnsi="Segoe UI" w:cs="Segoe UI"/>
          <w:sz w:val="18"/>
          <w:szCs w:val="18"/>
        </w:rPr>
        <w:t>From</w:t>
      </w:r>
      <w:proofErr w:type="spellEnd"/>
      <w:r w:rsidRPr="00B56A00">
        <w:rPr>
          <w:rFonts w:ascii="Segoe UI" w:hAnsi="Segoe UI" w:cs="Segoe UI"/>
          <w:sz w:val="18"/>
          <w:szCs w:val="18"/>
        </w:rPr>
        <w:t xml:space="preserve"> a </w:t>
      </w:r>
      <w:proofErr w:type="spellStart"/>
      <w:r w:rsidRPr="00B56A00">
        <w:rPr>
          <w:rFonts w:ascii="Segoe UI" w:hAnsi="Segoe UI" w:cs="Segoe UI"/>
          <w:sz w:val="18"/>
          <w:szCs w:val="18"/>
        </w:rPr>
        <w:t>pedagogical</w:t>
      </w:r>
      <w:proofErr w:type="spellEnd"/>
      <w:r w:rsidRPr="00B56A00">
        <w:rPr>
          <w:rFonts w:ascii="Segoe UI" w:hAnsi="Segoe UI" w:cs="Segoe UI"/>
          <w:sz w:val="18"/>
          <w:szCs w:val="18"/>
        </w:rPr>
        <w:t xml:space="preserve"> stand, AI </w:t>
      </w:r>
      <w:proofErr w:type="spellStart"/>
      <w:r w:rsidRPr="00B56A00">
        <w:rPr>
          <w:rFonts w:ascii="Segoe UI" w:hAnsi="Segoe UI" w:cs="Segoe UI"/>
          <w:sz w:val="18"/>
          <w:szCs w:val="18"/>
        </w:rPr>
        <w:t>is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positioned</w:t>
      </w:r>
      <w:proofErr w:type="spellEnd"/>
      <w:r w:rsidRPr="00B56A00">
        <w:rPr>
          <w:rFonts w:ascii="Segoe UI" w:hAnsi="Segoe UI" w:cs="Segoe UI"/>
          <w:sz w:val="18"/>
          <w:szCs w:val="18"/>
        </w:rPr>
        <w:t xml:space="preserve"> as a </w:t>
      </w:r>
      <w:proofErr w:type="spellStart"/>
      <w:r w:rsidRPr="00B56A00">
        <w:rPr>
          <w:rFonts w:ascii="Segoe UI" w:hAnsi="Segoe UI" w:cs="Segoe UI"/>
          <w:sz w:val="18"/>
          <w:szCs w:val="18"/>
        </w:rPr>
        <w:t>motivational</w:t>
      </w:r>
      <w:proofErr w:type="spellEnd"/>
      <w:r w:rsidRPr="00B56A00">
        <w:rPr>
          <w:rFonts w:ascii="Segoe UI" w:hAnsi="Segoe UI" w:cs="Segoe UI"/>
          <w:sz w:val="18"/>
          <w:szCs w:val="18"/>
        </w:rPr>
        <w:t xml:space="preserve"> and </w:t>
      </w:r>
      <w:proofErr w:type="spellStart"/>
      <w:r w:rsidRPr="00B56A00">
        <w:rPr>
          <w:rFonts w:ascii="Segoe UI" w:hAnsi="Segoe UI" w:cs="Segoe UI"/>
          <w:sz w:val="18"/>
          <w:szCs w:val="18"/>
        </w:rPr>
        <w:t>personalization</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element</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rather</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than</w:t>
      </w:r>
      <w:proofErr w:type="spellEnd"/>
      <w:r w:rsidRPr="00B56A00">
        <w:rPr>
          <w:rFonts w:ascii="Segoe UI" w:hAnsi="Segoe UI" w:cs="Segoe UI"/>
          <w:sz w:val="18"/>
          <w:szCs w:val="18"/>
        </w:rPr>
        <w:t xml:space="preserve"> a substitute for </w:t>
      </w:r>
      <w:proofErr w:type="spellStart"/>
      <w:r w:rsidRPr="00B56A00">
        <w:rPr>
          <w:rFonts w:ascii="Segoe UI" w:hAnsi="Segoe UI" w:cs="Segoe UI"/>
          <w:sz w:val="18"/>
          <w:szCs w:val="18"/>
        </w:rPr>
        <w:t>human</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teachers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Zartashia</w:t>
      </w:r>
      <w:proofErr w:type="spellEnd"/>
      <w:r w:rsidRPr="00B56A00">
        <w:rPr>
          <w:rFonts w:ascii="Segoe UI" w:hAnsi="Segoe UI" w:cs="Segoe UI"/>
          <w:sz w:val="18"/>
          <w:szCs w:val="18"/>
        </w:rPr>
        <w:t xml:space="preserve"> et al., 2024). </w:t>
      </w:r>
      <w:proofErr w:type="spellStart"/>
      <w:r w:rsidRPr="00B56A00">
        <w:rPr>
          <w:rFonts w:ascii="Segoe UI" w:hAnsi="Segoe UI" w:cs="Segoe UI"/>
          <w:sz w:val="18"/>
          <w:szCs w:val="18"/>
        </w:rPr>
        <w:t>They</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add</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that</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it</w:t>
      </w:r>
      <w:proofErr w:type="spellEnd"/>
      <w:r w:rsidRPr="00B56A00">
        <w:rPr>
          <w:rFonts w:ascii="Segoe UI" w:hAnsi="Segoe UI" w:cs="Segoe UI"/>
          <w:sz w:val="18"/>
          <w:szCs w:val="18"/>
        </w:rPr>
        <w:t xml:space="preserve"> supports </w:t>
      </w:r>
      <w:proofErr w:type="spellStart"/>
      <w:r w:rsidRPr="00B56A00">
        <w:rPr>
          <w:rFonts w:ascii="Segoe UI" w:hAnsi="Segoe UI" w:cs="Segoe UI"/>
          <w:sz w:val="18"/>
          <w:szCs w:val="18"/>
        </w:rPr>
        <w:t>autonomous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learning</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offers</w:t>
      </w:r>
      <w:proofErr w:type="spellEnd"/>
      <w:r w:rsidRPr="00B56A00">
        <w:rPr>
          <w:rFonts w:ascii="Segoe UI" w:hAnsi="Segoe UI" w:cs="Segoe UI"/>
          <w:sz w:val="18"/>
          <w:szCs w:val="18"/>
        </w:rPr>
        <w:t xml:space="preserve"> instant feedback, and </w:t>
      </w:r>
      <w:proofErr w:type="spellStart"/>
      <w:r w:rsidRPr="00B56A00">
        <w:rPr>
          <w:rFonts w:ascii="Segoe UI" w:hAnsi="Segoe UI" w:cs="Segoe UI"/>
          <w:sz w:val="18"/>
          <w:szCs w:val="18"/>
        </w:rPr>
        <w:t>introduces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gamified</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elements</w:t>
      </w:r>
      <w:proofErr w:type="spellEnd"/>
      <w:r w:rsidRPr="00B56A00">
        <w:rPr>
          <w:rFonts w:ascii="Segoe UI" w:hAnsi="Segoe UI" w:cs="Segoe UI"/>
          <w:sz w:val="18"/>
          <w:szCs w:val="18"/>
        </w:rPr>
        <w:t xml:space="preserve"> (points and </w:t>
      </w:r>
      <w:proofErr w:type="spellStart"/>
      <w:r w:rsidRPr="00B56A00">
        <w:rPr>
          <w:rFonts w:ascii="Segoe UI" w:hAnsi="Segoe UI" w:cs="Segoe UI"/>
          <w:sz w:val="18"/>
          <w:szCs w:val="18"/>
        </w:rPr>
        <w:t>rewards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that</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sustain</w:t>
      </w:r>
      <w:proofErr w:type="spellEnd"/>
      <w:r w:rsidRPr="00B56A00">
        <w:rPr>
          <w:rFonts w:ascii="Segoe UI" w:hAnsi="Segoe UI" w:cs="Segoe UI"/>
          <w:sz w:val="18"/>
          <w:szCs w:val="18"/>
        </w:rPr>
        <w:t xml:space="preserve"> engagement and </w:t>
      </w:r>
      <w:proofErr w:type="spellStart"/>
      <w:r w:rsidRPr="00B56A00">
        <w:rPr>
          <w:rFonts w:ascii="Segoe UI" w:hAnsi="Segoe UI" w:cs="Segoe UI"/>
          <w:sz w:val="18"/>
          <w:szCs w:val="18"/>
        </w:rPr>
        <w:t>make</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tasks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feel</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less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boring</w:t>
      </w:r>
      <w:proofErr w:type="spellEnd"/>
      <w:r w:rsidRPr="00B56A00">
        <w:rPr>
          <w:rFonts w:ascii="Segoe UI" w:hAnsi="Segoe UI" w:cs="Segoe UI"/>
          <w:sz w:val="18"/>
          <w:szCs w:val="18"/>
        </w:rPr>
        <w:t xml:space="preserve">. At the </w:t>
      </w:r>
      <w:proofErr w:type="spellStart"/>
      <w:r w:rsidRPr="00B56A00">
        <w:rPr>
          <w:rFonts w:ascii="Segoe UI" w:hAnsi="Segoe UI" w:cs="Segoe UI"/>
          <w:sz w:val="18"/>
          <w:szCs w:val="18"/>
        </w:rPr>
        <w:t>same</w:t>
      </w:r>
      <w:proofErr w:type="spellEnd"/>
      <w:r w:rsidRPr="00B56A00">
        <w:rPr>
          <w:rFonts w:ascii="Segoe UI" w:hAnsi="Segoe UI" w:cs="Segoe UI"/>
          <w:sz w:val="18"/>
          <w:szCs w:val="18"/>
        </w:rPr>
        <w:t xml:space="preserve"> time, </w:t>
      </w:r>
      <w:proofErr w:type="spellStart"/>
      <w:r w:rsidRPr="00B56A00">
        <w:rPr>
          <w:rFonts w:ascii="Segoe UI" w:hAnsi="Segoe UI" w:cs="Segoe UI"/>
          <w:sz w:val="18"/>
          <w:szCs w:val="18"/>
        </w:rPr>
        <w:t>with</w:t>
      </w:r>
      <w:proofErr w:type="spellEnd"/>
      <w:r w:rsidRPr="00B56A00">
        <w:rPr>
          <w:rFonts w:ascii="Segoe UI" w:hAnsi="Segoe UI" w:cs="Segoe UI"/>
          <w:sz w:val="18"/>
          <w:szCs w:val="18"/>
        </w:rPr>
        <w:t xml:space="preserve"> AI </w:t>
      </w:r>
      <w:proofErr w:type="spellStart"/>
      <w:r w:rsidRPr="00B56A00">
        <w:rPr>
          <w:rFonts w:ascii="Segoe UI" w:hAnsi="Segoe UI" w:cs="Segoe UI"/>
          <w:sz w:val="18"/>
          <w:szCs w:val="18"/>
        </w:rPr>
        <w:t>managing</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teachers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work</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from</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grading</w:t>
      </w:r>
      <w:proofErr w:type="spellEnd"/>
      <w:r w:rsidRPr="00B56A00">
        <w:rPr>
          <w:rFonts w:ascii="Segoe UI" w:hAnsi="Segoe UI" w:cs="Segoe UI"/>
          <w:sz w:val="18"/>
          <w:szCs w:val="18"/>
        </w:rPr>
        <w:t xml:space="preserve"> to report </w:t>
      </w:r>
      <w:proofErr w:type="spellStart"/>
      <w:r w:rsidRPr="00B56A00">
        <w:rPr>
          <w:rFonts w:ascii="Segoe UI" w:hAnsi="Segoe UI" w:cs="Segoe UI"/>
          <w:sz w:val="18"/>
          <w:szCs w:val="18"/>
        </w:rPr>
        <w:t>writing</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teachers</w:t>
      </w:r>
      <w:proofErr w:type="spellEnd"/>
      <w:r w:rsidRPr="00B56A00">
        <w:rPr>
          <w:rFonts w:ascii="Segoe UI" w:hAnsi="Segoe UI" w:cs="Segoe UI"/>
          <w:sz w:val="18"/>
          <w:szCs w:val="18"/>
        </w:rPr>
        <w:t xml:space="preserve"> can </w:t>
      </w:r>
      <w:proofErr w:type="spellStart"/>
      <w:r w:rsidRPr="00B56A00">
        <w:rPr>
          <w:rFonts w:ascii="Segoe UI" w:hAnsi="Segoe UI" w:cs="Segoe UI"/>
          <w:sz w:val="18"/>
          <w:szCs w:val="18"/>
        </w:rPr>
        <w:t>then</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invest</w:t>
      </w:r>
      <w:proofErr w:type="spellEnd"/>
      <w:r w:rsidRPr="00B56A00">
        <w:rPr>
          <w:rFonts w:ascii="Segoe UI" w:hAnsi="Segoe UI" w:cs="Segoe UI"/>
          <w:sz w:val="18"/>
          <w:szCs w:val="18"/>
        </w:rPr>
        <w:t xml:space="preserve"> more time in </w:t>
      </w:r>
      <w:proofErr w:type="spellStart"/>
      <w:r w:rsidRPr="00B56A00">
        <w:rPr>
          <w:rFonts w:ascii="Segoe UI" w:hAnsi="Segoe UI" w:cs="Segoe UI"/>
          <w:sz w:val="18"/>
          <w:szCs w:val="18"/>
        </w:rPr>
        <w:t>interacting</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with</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students</w:t>
      </w:r>
      <w:proofErr w:type="spellEnd"/>
      <w:r w:rsidRPr="00B56A00">
        <w:rPr>
          <w:rFonts w:ascii="Segoe UI" w:hAnsi="Segoe UI" w:cs="Segoe UI"/>
          <w:sz w:val="18"/>
          <w:szCs w:val="18"/>
        </w:rPr>
        <w:t>. (</w:t>
      </w:r>
      <w:proofErr w:type="spellStart"/>
      <w:r w:rsidRPr="00B56A00">
        <w:rPr>
          <w:rFonts w:ascii="Segoe UI" w:hAnsi="Segoe UI" w:cs="Segoe UI"/>
          <w:sz w:val="18"/>
          <w:szCs w:val="18"/>
        </w:rPr>
        <w:t>Zainuddin</w:t>
      </w:r>
      <w:proofErr w:type="spellEnd"/>
      <w:r w:rsidRPr="00B56A00">
        <w:rPr>
          <w:rFonts w:ascii="Segoe UI" w:hAnsi="Segoe UI" w:cs="Segoe UI"/>
          <w:sz w:val="18"/>
          <w:szCs w:val="18"/>
        </w:rPr>
        <w:t xml:space="preserve">, </w:t>
      </w:r>
      <w:proofErr w:type="gramStart"/>
      <w:r w:rsidRPr="00B56A00">
        <w:rPr>
          <w:rFonts w:ascii="Segoe UI" w:hAnsi="Segoe UI" w:cs="Segoe UI"/>
          <w:sz w:val="18"/>
          <w:szCs w:val="18"/>
        </w:rPr>
        <w:t>2024;</w:t>
      </w:r>
      <w:proofErr w:type="gramEnd"/>
      <w:r w:rsidRPr="00B56A00">
        <w:rPr>
          <w:rFonts w:ascii="Segoe UI" w:hAnsi="Segoe UI" w:cs="Segoe UI"/>
          <w:sz w:val="18"/>
          <w:szCs w:val="18"/>
        </w:rPr>
        <w:t xml:space="preserve"> </w:t>
      </w:r>
      <w:proofErr w:type="spellStart"/>
      <w:r w:rsidRPr="00B56A00">
        <w:rPr>
          <w:rFonts w:ascii="Segoe UI" w:hAnsi="Segoe UI" w:cs="Segoe UI"/>
          <w:sz w:val="18"/>
          <w:szCs w:val="18"/>
        </w:rPr>
        <w:t>Govindarajoo</w:t>
      </w:r>
      <w:proofErr w:type="spellEnd"/>
      <w:r w:rsidRPr="00B56A00">
        <w:rPr>
          <w:rFonts w:ascii="Segoe UI" w:hAnsi="Segoe UI" w:cs="Segoe UI"/>
          <w:sz w:val="18"/>
          <w:szCs w:val="18"/>
        </w:rPr>
        <w:t xml:space="preserve"> et al., 2025; </w:t>
      </w:r>
      <w:proofErr w:type="spellStart"/>
      <w:r w:rsidRPr="00B56A00">
        <w:rPr>
          <w:rFonts w:ascii="Segoe UI" w:hAnsi="Segoe UI" w:cs="Segoe UI"/>
          <w:sz w:val="18"/>
          <w:szCs w:val="18"/>
        </w:rPr>
        <w:t>Luckin</w:t>
      </w:r>
      <w:proofErr w:type="spellEnd"/>
      <w:r w:rsidRPr="00B56A00">
        <w:rPr>
          <w:rFonts w:ascii="Segoe UI" w:hAnsi="Segoe UI" w:cs="Segoe UI"/>
          <w:sz w:val="18"/>
          <w:szCs w:val="18"/>
        </w:rPr>
        <w:t xml:space="preserve"> et al., 2016; Munir et al., 2022). </w:t>
      </w:r>
      <w:r w:rsidRPr="00B56A00">
        <w:rPr>
          <w:rFonts w:ascii="Segoe UI" w:hAnsi="Segoe UI" w:cs="Segoe UI"/>
          <w:sz w:val="18"/>
          <w:szCs w:val="18"/>
          <w:lang w:val="en-US"/>
        </w:rPr>
        <w:t>Furthermore, AI fosters English learning outcomes by assisting learners' retention, engagement, and personal learning needs, while digital fluency and interactive tools, such as AI-powered games, significantly improve language learning outcomes by enhancing both motivation and skill development (Gao &amp; Izadpanah, 2023). According to Kim et al. (2024) and Liang et al. (2023), AI works best when it helps teachers rather than replaces them. However, researchers like Zawacki-Richter et al. (2019) note that most analyzed data focus on the implications of AI rather than its specific pedagogical effects on the learning process, which suggests that generative AI research in higher education is still in its early stages.</w:t>
      </w:r>
    </w:p>
    <w:p w14:paraId="361BB719" w14:textId="77777777" w:rsidR="00B56A00" w:rsidRPr="00B56A00" w:rsidRDefault="00B56A00" w:rsidP="006C44E9">
      <w:pPr>
        <w:pStyle w:val="NoSpacing"/>
        <w:rPr>
          <w:rFonts w:ascii="Segoe UI" w:hAnsi="Segoe UI" w:cs="Segoe UI"/>
          <w:b/>
          <w:bCs/>
          <w:sz w:val="18"/>
          <w:szCs w:val="18"/>
          <w:lang w:val="en-US"/>
        </w:rPr>
      </w:pPr>
      <w:r w:rsidRPr="00B56A00">
        <w:rPr>
          <w:rFonts w:ascii="Segoe UI" w:hAnsi="Segoe UI" w:cs="Segoe UI"/>
          <w:b/>
          <w:bCs/>
          <w:sz w:val="18"/>
          <w:szCs w:val="18"/>
          <w:lang w:val="en-US"/>
        </w:rPr>
        <w:t>2.2. Students' Attitudes towards AI</w:t>
      </w:r>
    </w:p>
    <w:p w14:paraId="604BF98B" w14:textId="77777777" w:rsidR="00B56A00" w:rsidRPr="00B56A00" w:rsidRDefault="00B56A00" w:rsidP="006C44E9">
      <w:pPr>
        <w:pStyle w:val="NoSpacing"/>
        <w:rPr>
          <w:rFonts w:ascii="Segoe UI" w:hAnsi="Segoe UI" w:cs="Segoe UI"/>
          <w:b/>
          <w:bCs/>
          <w:sz w:val="18"/>
          <w:szCs w:val="18"/>
          <w:lang w:val="en-US"/>
        </w:rPr>
      </w:pPr>
      <w:r w:rsidRPr="00B56A00">
        <w:rPr>
          <w:rFonts w:ascii="Segoe UI" w:hAnsi="Segoe UI" w:cs="Segoe UI"/>
          <w:b/>
          <w:bCs/>
          <w:sz w:val="18"/>
          <w:szCs w:val="18"/>
          <w:lang w:val="en-US"/>
        </w:rPr>
        <w:t>2.2.1. Positive attitudes</w:t>
      </w:r>
    </w:p>
    <w:p w14:paraId="5DB143ED" w14:textId="77777777" w:rsidR="00B56A00" w:rsidRPr="00B56A00" w:rsidRDefault="00B56A00" w:rsidP="00B56A00">
      <w:pPr>
        <w:pStyle w:val="NoSpacing"/>
        <w:rPr>
          <w:rFonts w:ascii="Segoe UI" w:hAnsi="Segoe UI" w:cs="Segoe UI"/>
          <w:sz w:val="18"/>
          <w:szCs w:val="18"/>
          <w:lang w:val="en-US"/>
        </w:rPr>
      </w:pPr>
      <w:r w:rsidRPr="00B56A00">
        <w:rPr>
          <w:rFonts w:ascii="Segoe UI" w:hAnsi="Segoe UI" w:cs="Segoe UI"/>
          <w:sz w:val="18"/>
          <w:szCs w:val="18"/>
          <w:lang w:val="en-US"/>
        </w:rPr>
        <w:t xml:space="preserve">According to Bibi and Atta (2024) and </w:t>
      </w:r>
      <w:proofErr w:type="gramStart"/>
      <w:r w:rsidRPr="00B56A00">
        <w:rPr>
          <w:rFonts w:ascii="Segoe UI" w:hAnsi="Segoe UI" w:cs="Segoe UI"/>
          <w:sz w:val="18"/>
          <w:szCs w:val="18"/>
          <w:lang w:val="en-US"/>
        </w:rPr>
        <w:t>Phan( 2023</w:t>
      </w:r>
      <w:proofErr w:type="gramEnd"/>
      <w:r w:rsidRPr="00B56A00">
        <w:rPr>
          <w:rFonts w:ascii="Segoe UI" w:hAnsi="Segoe UI" w:cs="Segoe UI"/>
          <w:sz w:val="18"/>
          <w:szCs w:val="18"/>
          <w:lang w:val="en-US"/>
        </w:rPr>
        <w:t xml:space="preserve">), students are generally receptive to generative AI, especially when it is integrated into academic writing support. For instance, Kim et al. (2024) report that students experience enhanced self-efficacy, </w:t>
      </w:r>
      <w:r w:rsidRPr="00B56A00">
        <w:rPr>
          <w:rFonts w:ascii="Segoe UI" w:hAnsi="Segoe UI" w:cs="Segoe UI"/>
          <w:sz w:val="18"/>
          <w:szCs w:val="18"/>
          <w:lang w:val="en-US"/>
        </w:rPr>
        <w:lastRenderedPageBreak/>
        <w:t>describe tasks as less overwhelming, and perceive themselves as more capable of completing them successfully. In addition, Liang et al. (2023) found that students who used AI learned more because it boosted their confidence and focus. In fact, interacting with generative AI reduces anxiety and embarrassment that is associated with sharing imperfect answers, since errors can be disclosed to a non-judgmental system rather than to peers or instructors (Kim et al., 2024; Anjum et al., 2024). Moreover, many students characterize AI as a "digital peer" or "friend" that offers constant support that transforms solitary writing into a more interactive and even joyful experience (Kim et al., 2024). According to Fathi et al (2024), learners showed a greater tendency toward communication, which is a favorable attitude toward AI-mediated instruction, and appreciation for the interactive and low-pressure environment facilitated by chatbots.</w:t>
      </w:r>
    </w:p>
    <w:p w14:paraId="7487D3A8" w14:textId="747CB6D8" w:rsidR="00B56A00" w:rsidRPr="00B56A00" w:rsidRDefault="00B56A00" w:rsidP="00B56A00">
      <w:pPr>
        <w:pStyle w:val="NoSpacing"/>
        <w:rPr>
          <w:rFonts w:ascii="Segoe UI" w:hAnsi="Segoe UI" w:cs="Segoe UI"/>
          <w:sz w:val="18"/>
          <w:szCs w:val="18"/>
        </w:rPr>
      </w:pPr>
      <w:r w:rsidRPr="00B56A00">
        <w:rPr>
          <w:rFonts w:ascii="Segoe UI" w:hAnsi="Segoe UI" w:cs="Segoe UI"/>
          <w:sz w:val="18"/>
          <w:szCs w:val="18"/>
          <w:lang w:val="en-US"/>
        </w:rPr>
        <w:t>Furthermore, students assign multiple roles to AI. Generative AI is expected to act as a multi-tasking assistant that searches for content, provokes ideas, drafts initial texts, and proofreads language (</w:t>
      </w:r>
      <w:proofErr w:type="spellStart"/>
      <w:r w:rsidRPr="00B56A00">
        <w:rPr>
          <w:rFonts w:ascii="Segoe UI" w:hAnsi="Segoe UI" w:cs="Segoe UI"/>
          <w:sz w:val="18"/>
          <w:szCs w:val="18"/>
          <w:lang w:val="en-US"/>
        </w:rPr>
        <w:t>Fornet</w:t>
      </w:r>
      <w:proofErr w:type="spellEnd"/>
      <w:r w:rsidRPr="00B56A00">
        <w:rPr>
          <w:rFonts w:ascii="Segoe UI" w:hAnsi="Segoe UI" w:cs="Segoe UI"/>
          <w:sz w:val="18"/>
          <w:szCs w:val="18"/>
          <w:lang w:val="en-US"/>
        </w:rPr>
        <w:t xml:space="preserve"> &amp; Rea, 2024; </w:t>
      </w:r>
      <w:proofErr w:type="spellStart"/>
      <w:r w:rsidRPr="00B56A00">
        <w:rPr>
          <w:rFonts w:ascii="Segoe UI" w:hAnsi="Segoe UI" w:cs="Segoe UI"/>
          <w:sz w:val="18"/>
          <w:szCs w:val="18"/>
          <w:lang w:val="en-US"/>
        </w:rPr>
        <w:t>Kurniati</w:t>
      </w:r>
      <w:proofErr w:type="spellEnd"/>
      <w:r w:rsidRPr="00B56A00">
        <w:rPr>
          <w:rFonts w:ascii="Segoe UI" w:hAnsi="Segoe UI" w:cs="Segoe UI"/>
          <w:sz w:val="18"/>
          <w:szCs w:val="18"/>
          <w:lang w:val="en-US"/>
        </w:rPr>
        <w:t xml:space="preserve"> &amp; </w:t>
      </w:r>
      <w:proofErr w:type="spellStart"/>
      <w:r w:rsidRPr="00B56A00">
        <w:rPr>
          <w:rFonts w:ascii="Segoe UI" w:hAnsi="Segoe UI" w:cs="Segoe UI"/>
          <w:sz w:val="18"/>
          <w:szCs w:val="18"/>
          <w:lang w:val="en-US"/>
        </w:rPr>
        <w:t>Fithriani</w:t>
      </w:r>
      <w:proofErr w:type="spellEnd"/>
      <w:r w:rsidRPr="00B56A00">
        <w:rPr>
          <w:rFonts w:ascii="Segoe UI" w:hAnsi="Segoe UI" w:cs="Segoe UI"/>
          <w:sz w:val="18"/>
          <w:szCs w:val="18"/>
          <w:lang w:val="en-US"/>
        </w:rPr>
        <w:t xml:space="preserve">, 2022). It is simultaneously imagined as a private virtual tutor that provides one-to-one, on-demand guidance and as a collaborative partner with which text is generated, reviewed, and refined (Kim et al., 2024; Wang et al., 2024). These roles are linked to concrete benefits in the writing process.  For instance, according to Kim et al. (2024) and </w:t>
      </w:r>
      <w:proofErr w:type="spellStart"/>
      <w:r w:rsidRPr="00B56A00">
        <w:rPr>
          <w:rFonts w:ascii="Segoe UI" w:hAnsi="Segoe UI" w:cs="Segoe UI"/>
          <w:sz w:val="18"/>
          <w:szCs w:val="18"/>
          <w:lang w:val="en-US"/>
        </w:rPr>
        <w:t>Fornet</w:t>
      </w:r>
      <w:proofErr w:type="spellEnd"/>
      <w:r w:rsidRPr="00B56A00">
        <w:rPr>
          <w:rFonts w:ascii="Segoe UI" w:hAnsi="Segoe UI" w:cs="Segoe UI"/>
          <w:sz w:val="18"/>
          <w:szCs w:val="18"/>
          <w:lang w:val="en-US"/>
        </w:rPr>
        <w:t xml:space="preserve"> and Rea (2024), students experience more creativity, planning, drafting, and revision, along with improvements in grammar, vocabulary, and coherence. They add that students also make faster progress because they spend less time searching for resources. </w:t>
      </w:r>
      <w:proofErr w:type="spellStart"/>
      <w:r w:rsidRPr="00B56A00">
        <w:rPr>
          <w:rFonts w:ascii="Segoe UI" w:hAnsi="Segoe UI" w:cs="Segoe UI"/>
          <w:sz w:val="18"/>
          <w:szCs w:val="18"/>
        </w:rPr>
        <w:t>Additionally</w:t>
      </w:r>
      <w:proofErr w:type="spellEnd"/>
      <w:r w:rsidRPr="00B56A00">
        <w:rPr>
          <w:rFonts w:ascii="Segoe UI" w:hAnsi="Segoe UI" w:cs="Segoe UI"/>
          <w:sz w:val="18"/>
          <w:szCs w:val="18"/>
        </w:rPr>
        <w:t xml:space="preserve">, AI technologies can </w:t>
      </w:r>
      <w:proofErr w:type="spellStart"/>
      <w:r w:rsidRPr="00B56A00">
        <w:rPr>
          <w:rFonts w:ascii="Segoe UI" w:hAnsi="Segoe UI" w:cs="Segoe UI"/>
          <w:sz w:val="18"/>
          <w:szCs w:val="18"/>
        </w:rPr>
        <w:t>improve</w:t>
      </w:r>
      <w:proofErr w:type="spellEnd"/>
      <w:r w:rsidRPr="00B56A00">
        <w:rPr>
          <w:rFonts w:ascii="Segoe UI" w:hAnsi="Segoe UI" w:cs="Segoe UI"/>
          <w:sz w:val="18"/>
          <w:szCs w:val="18"/>
        </w:rPr>
        <w:t xml:space="preserve"> communicative </w:t>
      </w:r>
      <w:proofErr w:type="spellStart"/>
      <w:r w:rsidRPr="00B56A00">
        <w:rPr>
          <w:rFonts w:ascii="Segoe UI" w:hAnsi="Segoe UI" w:cs="Segoe UI"/>
          <w:sz w:val="18"/>
          <w:szCs w:val="18"/>
        </w:rPr>
        <w:t>abilities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through</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targeted</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teaching</w:t>
      </w:r>
      <w:proofErr w:type="spellEnd"/>
      <w:r w:rsidRPr="00B56A00">
        <w:rPr>
          <w:rFonts w:ascii="Segoe UI" w:hAnsi="Segoe UI" w:cs="Segoe UI"/>
          <w:sz w:val="18"/>
          <w:szCs w:val="18"/>
        </w:rPr>
        <w:t xml:space="preserve">, interactive </w:t>
      </w:r>
      <w:proofErr w:type="spellStart"/>
      <w:r w:rsidRPr="00B56A00">
        <w:rPr>
          <w:rFonts w:ascii="Segoe UI" w:hAnsi="Segoe UI" w:cs="Segoe UI"/>
          <w:sz w:val="18"/>
          <w:szCs w:val="18"/>
        </w:rPr>
        <w:t>methods</w:t>
      </w:r>
      <w:proofErr w:type="spellEnd"/>
      <w:r w:rsidRPr="00B56A00">
        <w:rPr>
          <w:rFonts w:ascii="Segoe UI" w:hAnsi="Segoe UI" w:cs="Segoe UI"/>
          <w:sz w:val="18"/>
          <w:szCs w:val="18"/>
        </w:rPr>
        <w:t>, feedback, and engagement (</w:t>
      </w:r>
      <w:proofErr w:type="spellStart"/>
      <w:r w:rsidRPr="00B56A00">
        <w:rPr>
          <w:rFonts w:ascii="Segoe UI" w:hAnsi="Segoe UI" w:cs="Segoe UI"/>
          <w:sz w:val="18"/>
          <w:szCs w:val="18"/>
        </w:rPr>
        <w:t>Rusmiyanto</w:t>
      </w:r>
      <w:proofErr w:type="spellEnd"/>
      <w:r w:rsidRPr="00B56A00">
        <w:rPr>
          <w:rFonts w:ascii="Segoe UI" w:hAnsi="Segoe UI" w:cs="Segoe UI"/>
          <w:sz w:val="18"/>
          <w:szCs w:val="18"/>
        </w:rPr>
        <w:t xml:space="preserve"> et al., 2023). </w:t>
      </w:r>
      <w:proofErr w:type="spellStart"/>
      <w:r w:rsidRPr="00B56A00">
        <w:rPr>
          <w:rFonts w:ascii="Segoe UI" w:hAnsi="Segoe UI" w:cs="Segoe UI"/>
          <w:sz w:val="18"/>
          <w:szCs w:val="18"/>
        </w:rPr>
        <w:t>Undergraduate</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students</w:t>
      </w:r>
      <w:proofErr w:type="spellEnd"/>
      <w:r w:rsidRPr="00B56A00">
        <w:rPr>
          <w:rFonts w:ascii="Segoe UI" w:hAnsi="Segoe UI" w:cs="Segoe UI"/>
          <w:sz w:val="18"/>
          <w:szCs w:val="18"/>
        </w:rPr>
        <w:t xml:space="preserve"> in </w:t>
      </w:r>
      <w:proofErr w:type="spellStart"/>
      <w:r w:rsidRPr="00B56A00">
        <w:rPr>
          <w:rFonts w:ascii="Segoe UI" w:hAnsi="Segoe UI" w:cs="Segoe UI"/>
          <w:sz w:val="18"/>
          <w:szCs w:val="18"/>
        </w:rPr>
        <w:t>particular</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responded</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positively</w:t>
      </w:r>
      <w:proofErr w:type="spellEnd"/>
      <w:r w:rsidRPr="00B56A00">
        <w:rPr>
          <w:rFonts w:ascii="Segoe UI" w:hAnsi="Segoe UI" w:cs="Segoe UI"/>
          <w:sz w:val="18"/>
          <w:szCs w:val="18"/>
        </w:rPr>
        <w:t xml:space="preserve"> to AI </w:t>
      </w:r>
      <w:proofErr w:type="spellStart"/>
      <w:r w:rsidRPr="00B56A00">
        <w:rPr>
          <w:rFonts w:ascii="Segoe UI" w:hAnsi="Segoe UI" w:cs="Segoe UI"/>
          <w:sz w:val="18"/>
          <w:szCs w:val="18"/>
        </w:rPr>
        <w:t>chatbots</w:t>
      </w:r>
      <w:proofErr w:type="spellEnd"/>
      <w:r w:rsidRPr="00B56A00">
        <w:rPr>
          <w:rFonts w:ascii="Segoe UI" w:hAnsi="Segoe UI" w:cs="Segoe UI"/>
          <w:sz w:val="18"/>
          <w:szCs w:val="18"/>
        </w:rPr>
        <w:t xml:space="preserve"> as conversation </w:t>
      </w:r>
      <w:proofErr w:type="spellStart"/>
      <w:r w:rsidRPr="00B56A00">
        <w:rPr>
          <w:rFonts w:ascii="Segoe UI" w:hAnsi="Segoe UI" w:cs="Segoe UI"/>
          <w:sz w:val="18"/>
          <w:szCs w:val="18"/>
        </w:rPr>
        <w:t>partners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because</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they</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found</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them</w:t>
      </w:r>
      <w:proofErr w:type="spellEnd"/>
      <w:r w:rsidRPr="00B56A00">
        <w:rPr>
          <w:rFonts w:ascii="Segoe UI" w:hAnsi="Segoe UI" w:cs="Segoe UI"/>
          <w:sz w:val="18"/>
          <w:szCs w:val="18"/>
        </w:rPr>
        <w:t xml:space="preserve"> accessible and </w:t>
      </w:r>
      <w:proofErr w:type="spellStart"/>
      <w:r w:rsidRPr="00B56A00">
        <w:rPr>
          <w:rFonts w:ascii="Segoe UI" w:hAnsi="Segoe UI" w:cs="Segoe UI"/>
          <w:sz w:val="18"/>
          <w:szCs w:val="18"/>
        </w:rPr>
        <w:t>helpful</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with</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speaking</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fluency</w:t>
      </w:r>
      <w:proofErr w:type="spellEnd"/>
      <w:r w:rsidRPr="00B56A00">
        <w:rPr>
          <w:rFonts w:ascii="Segoe UI" w:hAnsi="Segoe UI" w:cs="Segoe UI"/>
          <w:sz w:val="18"/>
          <w:szCs w:val="18"/>
        </w:rPr>
        <w:t xml:space="preserve"> and building confidence (</w:t>
      </w:r>
      <w:proofErr w:type="spellStart"/>
      <w:r w:rsidRPr="00B56A00">
        <w:rPr>
          <w:rFonts w:ascii="Segoe UI" w:hAnsi="Segoe UI" w:cs="Segoe UI"/>
          <w:sz w:val="18"/>
          <w:szCs w:val="18"/>
        </w:rPr>
        <w:t>Belda</w:t>
      </w:r>
      <w:proofErr w:type="spellEnd"/>
      <w:r w:rsidRPr="00B56A00">
        <w:rPr>
          <w:rFonts w:ascii="Segoe UI" w:hAnsi="Segoe UI" w:cs="Segoe UI"/>
          <w:sz w:val="18"/>
          <w:szCs w:val="18"/>
        </w:rPr>
        <w:t xml:space="preserve"> &amp; Calvo, </w:t>
      </w:r>
      <w:proofErr w:type="gramStart"/>
      <w:r w:rsidRPr="00B56A00">
        <w:rPr>
          <w:rFonts w:ascii="Segoe UI" w:hAnsi="Segoe UI" w:cs="Segoe UI"/>
          <w:sz w:val="18"/>
          <w:szCs w:val="18"/>
        </w:rPr>
        <w:t>2022;</w:t>
      </w:r>
      <w:proofErr w:type="gramEnd"/>
      <w:r w:rsidRPr="00B56A00">
        <w:rPr>
          <w:rFonts w:ascii="Segoe UI" w:hAnsi="Segoe UI" w:cs="Segoe UI"/>
          <w:sz w:val="18"/>
          <w:szCs w:val="18"/>
        </w:rPr>
        <w:t xml:space="preserve"> Reis, 2024).</w:t>
      </w:r>
    </w:p>
    <w:p w14:paraId="19CFB7D7" w14:textId="77777777" w:rsidR="00B56A00" w:rsidRPr="00B56A00" w:rsidRDefault="00B56A00" w:rsidP="00B56A00">
      <w:pPr>
        <w:pStyle w:val="NoSpacing"/>
        <w:rPr>
          <w:rFonts w:ascii="Segoe UI" w:hAnsi="Segoe UI" w:cs="Segoe UI"/>
          <w:sz w:val="18"/>
          <w:szCs w:val="18"/>
        </w:rPr>
      </w:pPr>
      <w:proofErr w:type="spellStart"/>
      <w:r w:rsidRPr="00B56A00">
        <w:rPr>
          <w:rFonts w:ascii="Segoe UI" w:hAnsi="Segoe UI" w:cs="Segoe UI"/>
          <w:sz w:val="18"/>
          <w:szCs w:val="18"/>
        </w:rPr>
        <w:t>Zainuddin</w:t>
      </w:r>
      <w:proofErr w:type="spellEnd"/>
      <w:r w:rsidRPr="00B56A00">
        <w:rPr>
          <w:rFonts w:ascii="Segoe UI" w:hAnsi="Segoe UI" w:cs="Segoe UI"/>
          <w:sz w:val="18"/>
          <w:szCs w:val="18"/>
        </w:rPr>
        <w:t xml:space="preserve"> (2024) and </w:t>
      </w:r>
      <w:proofErr w:type="spellStart"/>
      <w:r w:rsidRPr="00B56A00">
        <w:rPr>
          <w:rFonts w:ascii="Segoe UI" w:hAnsi="Segoe UI" w:cs="Segoe UI"/>
          <w:sz w:val="18"/>
          <w:szCs w:val="18"/>
        </w:rPr>
        <w:t>Khoso</w:t>
      </w:r>
      <w:proofErr w:type="spellEnd"/>
      <w:r w:rsidRPr="00B56A00">
        <w:rPr>
          <w:rFonts w:ascii="Segoe UI" w:hAnsi="Segoe UI" w:cs="Segoe UI"/>
          <w:sz w:val="18"/>
          <w:szCs w:val="18"/>
        </w:rPr>
        <w:t xml:space="preserve"> et al. (2025) </w:t>
      </w:r>
      <w:proofErr w:type="spellStart"/>
      <w:r w:rsidRPr="00B56A00">
        <w:rPr>
          <w:rFonts w:ascii="Segoe UI" w:hAnsi="Segoe UI" w:cs="Segoe UI"/>
          <w:sz w:val="18"/>
          <w:szCs w:val="18"/>
        </w:rPr>
        <w:t>find</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that</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teachers</w:t>
      </w:r>
      <w:proofErr w:type="spellEnd"/>
      <w:r w:rsidRPr="00B56A00">
        <w:rPr>
          <w:rFonts w:ascii="Segoe UI" w:hAnsi="Segoe UI" w:cs="Segoe UI"/>
          <w:sz w:val="18"/>
          <w:szCs w:val="18"/>
        </w:rPr>
        <w:t xml:space="preserve">' observations support </w:t>
      </w:r>
      <w:proofErr w:type="spellStart"/>
      <w:r w:rsidRPr="00B56A00">
        <w:rPr>
          <w:rFonts w:ascii="Segoe UI" w:hAnsi="Segoe UI" w:cs="Segoe UI"/>
          <w:sz w:val="18"/>
          <w:szCs w:val="18"/>
        </w:rPr>
        <w:t>this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general</w:t>
      </w:r>
      <w:proofErr w:type="spellEnd"/>
      <w:r w:rsidRPr="00B56A00">
        <w:rPr>
          <w:rFonts w:ascii="Segoe UI" w:hAnsi="Segoe UI" w:cs="Segoe UI"/>
          <w:sz w:val="18"/>
          <w:szCs w:val="18"/>
        </w:rPr>
        <w:t xml:space="preserve"> positive </w:t>
      </w:r>
      <w:proofErr w:type="spellStart"/>
      <w:r w:rsidRPr="00B56A00">
        <w:rPr>
          <w:rFonts w:ascii="Segoe UI" w:hAnsi="Segoe UI" w:cs="Segoe UI"/>
          <w:sz w:val="18"/>
          <w:szCs w:val="18"/>
        </w:rPr>
        <w:t>view</w:t>
      </w:r>
      <w:proofErr w:type="spellEnd"/>
      <w:r w:rsidRPr="00B56A00">
        <w:rPr>
          <w:rFonts w:ascii="Segoe UI" w:hAnsi="Segoe UI" w:cs="Segoe UI"/>
          <w:sz w:val="18"/>
          <w:szCs w:val="18"/>
        </w:rPr>
        <w:t xml:space="preserve">. In the </w:t>
      </w:r>
      <w:proofErr w:type="spellStart"/>
      <w:r w:rsidRPr="00B56A00">
        <w:rPr>
          <w:rFonts w:ascii="Segoe UI" w:hAnsi="Segoe UI" w:cs="Segoe UI"/>
          <w:sz w:val="18"/>
          <w:szCs w:val="18"/>
        </w:rPr>
        <w:t>equipped</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language</w:t>
      </w:r>
      <w:proofErr w:type="spellEnd"/>
      <w:r w:rsidRPr="00B56A00">
        <w:rPr>
          <w:rFonts w:ascii="Segoe UI" w:hAnsi="Segoe UI" w:cs="Segoe UI"/>
          <w:sz w:val="18"/>
          <w:szCs w:val="18"/>
        </w:rPr>
        <w:t xml:space="preserve"> classes </w:t>
      </w:r>
      <w:proofErr w:type="spellStart"/>
      <w:r w:rsidRPr="00B56A00">
        <w:rPr>
          <w:rFonts w:ascii="Segoe UI" w:hAnsi="Segoe UI" w:cs="Segoe UI"/>
          <w:sz w:val="18"/>
          <w:szCs w:val="18"/>
        </w:rPr>
        <w:t>digitally</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students</w:t>
      </w:r>
      <w:proofErr w:type="spellEnd"/>
      <w:r w:rsidRPr="00B56A00">
        <w:rPr>
          <w:rFonts w:ascii="Segoe UI" w:hAnsi="Segoe UI" w:cs="Segoe UI"/>
          <w:sz w:val="18"/>
          <w:szCs w:val="18"/>
        </w:rPr>
        <w:t xml:space="preserve"> tend to </w:t>
      </w:r>
      <w:proofErr w:type="spellStart"/>
      <w:r w:rsidRPr="00B56A00">
        <w:rPr>
          <w:rFonts w:ascii="Segoe UI" w:hAnsi="Segoe UI" w:cs="Segoe UI"/>
          <w:sz w:val="18"/>
          <w:szCs w:val="18"/>
        </w:rPr>
        <w:t>be</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highly</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engaged</w:t>
      </w:r>
      <w:proofErr w:type="spellEnd"/>
      <w:r w:rsidRPr="00B56A00">
        <w:rPr>
          <w:rFonts w:ascii="Segoe UI" w:hAnsi="Segoe UI" w:cs="Segoe UI"/>
          <w:sz w:val="18"/>
          <w:szCs w:val="18"/>
        </w:rPr>
        <w:t xml:space="preserve"> by </w:t>
      </w:r>
      <w:proofErr w:type="spellStart"/>
      <w:r w:rsidRPr="00B56A00">
        <w:rPr>
          <w:rFonts w:ascii="Segoe UI" w:hAnsi="Segoe UI" w:cs="Segoe UI"/>
          <w:sz w:val="18"/>
          <w:szCs w:val="18"/>
        </w:rPr>
        <w:t>AI's</w:t>
      </w:r>
      <w:proofErr w:type="spellEnd"/>
      <w:r w:rsidRPr="00B56A00">
        <w:rPr>
          <w:rFonts w:ascii="Segoe UI" w:hAnsi="Segoe UI" w:cs="Segoe UI"/>
          <w:sz w:val="18"/>
          <w:szCs w:val="18"/>
        </w:rPr>
        <w:t xml:space="preserve"> interactive and </w:t>
      </w:r>
      <w:proofErr w:type="spellStart"/>
      <w:r w:rsidRPr="00B56A00">
        <w:rPr>
          <w:rFonts w:ascii="Segoe UI" w:hAnsi="Segoe UI" w:cs="Segoe UI"/>
          <w:sz w:val="18"/>
          <w:szCs w:val="18"/>
        </w:rPr>
        <w:t>gamified</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features</w:t>
      </w:r>
      <w:proofErr w:type="spellEnd"/>
      <w:r w:rsidRPr="00B56A00">
        <w:rPr>
          <w:rFonts w:ascii="Segoe UI" w:hAnsi="Segoe UI" w:cs="Segoe UI"/>
          <w:sz w:val="18"/>
          <w:szCs w:val="18"/>
        </w:rPr>
        <w:t xml:space="preserve">, as </w:t>
      </w:r>
      <w:proofErr w:type="spellStart"/>
      <w:r w:rsidRPr="00B56A00">
        <w:rPr>
          <w:rFonts w:ascii="Segoe UI" w:hAnsi="Segoe UI" w:cs="Segoe UI"/>
          <w:sz w:val="18"/>
          <w:szCs w:val="18"/>
        </w:rPr>
        <w:t>well</w:t>
      </w:r>
      <w:proofErr w:type="spellEnd"/>
      <w:r w:rsidRPr="00B56A00">
        <w:rPr>
          <w:rFonts w:ascii="Segoe UI" w:hAnsi="Segoe UI" w:cs="Segoe UI"/>
          <w:sz w:val="18"/>
          <w:szCs w:val="18"/>
        </w:rPr>
        <w:t xml:space="preserve"> as the consistent feedback and the flexible pace at </w:t>
      </w:r>
      <w:proofErr w:type="spellStart"/>
      <w:r w:rsidRPr="00B56A00">
        <w:rPr>
          <w:rFonts w:ascii="Segoe UI" w:hAnsi="Segoe UI" w:cs="Segoe UI"/>
          <w:sz w:val="18"/>
          <w:szCs w:val="18"/>
        </w:rPr>
        <w:t>which</w:t>
      </w:r>
      <w:proofErr w:type="spellEnd"/>
      <w:r w:rsidRPr="00B56A00">
        <w:rPr>
          <w:rFonts w:ascii="Segoe UI" w:hAnsi="Segoe UI" w:cs="Segoe UI"/>
          <w:sz w:val="18"/>
          <w:szCs w:val="18"/>
        </w:rPr>
        <w:t xml:space="preserve"> </w:t>
      </w:r>
      <w:proofErr w:type="spellStart"/>
      <w:proofErr w:type="gramStart"/>
      <w:r w:rsidRPr="00B56A00">
        <w:rPr>
          <w:rFonts w:ascii="Segoe UI" w:hAnsi="Segoe UI" w:cs="Segoe UI"/>
          <w:sz w:val="18"/>
          <w:szCs w:val="18"/>
        </w:rPr>
        <w:t>they</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learn</w:t>
      </w:r>
      <w:proofErr w:type="spellEnd"/>
      <w:proofErr w:type="gramEnd"/>
      <w:r w:rsidRPr="00B56A00">
        <w:rPr>
          <w:rFonts w:ascii="Segoe UI" w:hAnsi="Segoe UI" w:cs="Segoe UI"/>
          <w:sz w:val="18"/>
          <w:szCs w:val="18"/>
        </w:rPr>
        <w:t xml:space="preserve">. </w:t>
      </w:r>
      <w:proofErr w:type="spellStart"/>
      <w:r w:rsidRPr="00B56A00">
        <w:rPr>
          <w:rFonts w:ascii="Segoe UI" w:hAnsi="Segoe UI" w:cs="Segoe UI"/>
          <w:sz w:val="18"/>
          <w:szCs w:val="18"/>
        </w:rPr>
        <w:t>While</w:t>
      </w:r>
      <w:proofErr w:type="spellEnd"/>
      <w:r w:rsidRPr="00B56A00">
        <w:rPr>
          <w:rFonts w:ascii="Segoe UI" w:hAnsi="Segoe UI" w:cs="Segoe UI"/>
          <w:sz w:val="18"/>
          <w:szCs w:val="18"/>
        </w:rPr>
        <w:t xml:space="preserve"> AI supports </w:t>
      </w:r>
      <w:proofErr w:type="spellStart"/>
      <w:r w:rsidRPr="00B56A00">
        <w:rPr>
          <w:rFonts w:ascii="Segoe UI" w:hAnsi="Segoe UI" w:cs="Segoe UI"/>
          <w:sz w:val="18"/>
          <w:szCs w:val="18"/>
        </w:rPr>
        <w:t>personalized</w:t>
      </w:r>
      <w:proofErr w:type="spellEnd"/>
      <w:r w:rsidRPr="00B56A00">
        <w:rPr>
          <w:rFonts w:ascii="Segoe UI" w:hAnsi="Segoe UI" w:cs="Segoe UI"/>
          <w:sz w:val="18"/>
          <w:szCs w:val="18"/>
        </w:rPr>
        <w:t xml:space="preserve"> motivation, self-</w:t>
      </w:r>
      <w:proofErr w:type="spellStart"/>
      <w:r w:rsidRPr="00B56A00">
        <w:rPr>
          <w:rFonts w:ascii="Segoe UI" w:hAnsi="Segoe UI" w:cs="Segoe UI"/>
          <w:sz w:val="18"/>
          <w:szCs w:val="18"/>
        </w:rPr>
        <w:t>regulation</w:t>
      </w:r>
      <w:proofErr w:type="spellEnd"/>
      <w:r w:rsidRPr="00B56A00">
        <w:rPr>
          <w:rFonts w:ascii="Segoe UI" w:hAnsi="Segoe UI" w:cs="Segoe UI"/>
          <w:sz w:val="18"/>
          <w:szCs w:val="18"/>
        </w:rPr>
        <w:t xml:space="preserve">, and setting goals, </w:t>
      </w:r>
      <w:proofErr w:type="spellStart"/>
      <w:r w:rsidRPr="00B56A00">
        <w:rPr>
          <w:rFonts w:ascii="Segoe UI" w:hAnsi="Segoe UI" w:cs="Segoe UI"/>
          <w:sz w:val="18"/>
          <w:szCs w:val="18"/>
        </w:rPr>
        <w:t>according</w:t>
      </w:r>
      <w:proofErr w:type="spellEnd"/>
      <w:r w:rsidRPr="00B56A00">
        <w:rPr>
          <w:rFonts w:ascii="Segoe UI" w:hAnsi="Segoe UI" w:cs="Segoe UI"/>
          <w:sz w:val="18"/>
          <w:szCs w:val="18"/>
        </w:rPr>
        <w:t xml:space="preserve"> to Rahimi et al. (2025), </w:t>
      </w:r>
      <w:proofErr w:type="spellStart"/>
      <w:r w:rsidRPr="00B56A00">
        <w:rPr>
          <w:rFonts w:ascii="Segoe UI" w:hAnsi="Segoe UI" w:cs="Segoe UI"/>
          <w:sz w:val="18"/>
          <w:szCs w:val="18"/>
        </w:rPr>
        <w:t>Khoso</w:t>
      </w:r>
      <w:proofErr w:type="spellEnd"/>
      <w:r w:rsidRPr="00B56A00">
        <w:rPr>
          <w:rFonts w:ascii="Segoe UI" w:hAnsi="Segoe UI" w:cs="Segoe UI"/>
          <w:sz w:val="18"/>
          <w:szCs w:val="18"/>
        </w:rPr>
        <w:t xml:space="preserve"> et al. (2025) </w:t>
      </w:r>
      <w:proofErr w:type="spellStart"/>
      <w:r w:rsidRPr="00B56A00">
        <w:rPr>
          <w:rFonts w:ascii="Segoe UI" w:hAnsi="Segoe UI" w:cs="Segoe UI"/>
          <w:sz w:val="18"/>
          <w:szCs w:val="18"/>
        </w:rPr>
        <w:t>also</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add</w:t>
      </w:r>
      <w:proofErr w:type="spellEnd"/>
      <w:r w:rsidRPr="00B56A00">
        <w:rPr>
          <w:rFonts w:ascii="Segoe UI" w:hAnsi="Segoe UI" w:cs="Segoe UI"/>
          <w:sz w:val="18"/>
          <w:szCs w:val="18"/>
        </w:rPr>
        <w:t xml:space="preserve"> how </w:t>
      </w:r>
      <w:proofErr w:type="spellStart"/>
      <w:r w:rsidRPr="00B56A00">
        <w:rPr>
          <w:rFonts w:ascii="Segoe UI" w:hAnsi="Segoe UI" w:cs="Segoe UI"/>
          <w:sz w:val="18"/>
          <w:szCs w:val="18"/>
        </w:rPr>
        <w:t>ChatGPT</w:t>
      </w:r>
      <w:proofErr w:type="spellEnd"/>
      <w:r w:rsidRPr="00B56A00">
        <w:rPr>
          <w:rFonts w:ascii="Segoe UI" w:hAnsi="Segoe UI" w:cs="Segoe UI"/>
          <w:sz w:val="18"/>
          <w:szCs w:val="18"/>
        </w:rPr>
        <w:t xml:space="preserve"> has </w:t>
      </w:r>
      <w:proofErr w:type="spellStart"/>
      <w:r w:rsidRPr="00B56A00">
        <w:rPr>
          <w:rFonts w:ascii="Segoe UI" w:hAnsi="Segoe UI" w:cs="Segoe UI"/>
          <w:sz w:val="18"/>
          <w:szCs w:val="18"/>
        </w:rPr>
        <w:t>boosted</w:t>
      </w:r>
      <w:proofErr w:type="spellEnd"/>
      <w:r w:rsidRPr="00B56A00">
        <w:rPr>
          <w:rFonts w:ascii="Segoe UI" w:hAnsi="Segoe UI" w:cs="Segoe UI"/>
          <w:sz w:val="18"/>
          <w:szCs w:val="18"/>
        </w:rPr>
        <w:t xml:space="preserve"> engagement and </w:t>
      </w:r>
      <w:proofErr w:type="spellStart"/>
      <w:r w:rsidRPr="00B56A00">
        <w:rPr>
          <w:rFonts w:ascii="Segoe UI" w:hAnsi="Segoe UI" w:cs="Segoe UI"/>
          <w:sz w:val="18"/>
          <w:szCs w:val="18"/>
        </w:rPr>
        <w:t>encouraged</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creative</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outcomes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among</w:t>
      </w:r>
      <w:proofErr w:type="spellEnd"/>
      <w:r w:rsidRPr="00B56A00">
        <w:rPr>
          <w:rFonts w:ascii="Segoe UI" w:hAnsi="Segoe UI" w:cs="Segoe UI"/>
          <w:sz w:val="18"/>
          <w:szCs w:val="18"/>
        </w:rPr>
        <w:t xml:space="preserve"> EFL </w:t>
      </w:r>
      <w:proofErr w:type="spellStart"/>
      <w:r w:rsidRPr="00B56A00">
        <w:rPr>
          <w:rFonts w:ascii="Segoe UI" w:hAnsi="Segoe UI" w:cs="Segoe UI"/>
          <w:sz w:val="18"/>
          <w:szCs w:val="18"/>
        </w:rPr>
        <w:t>students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Moreover</w:t>
      </w:r>
      <w:proofErr w:type="spellEnd"/>
      <w:r w:rsidRPr="00B56A00">
        <w:rPr>
          <w:rFonts w:ascii="Segoe UI" w:hAnsi="Segoe UI" w:cs="Segoe UI"/>
          <w:sz w:val="18"/>
          <w:szCs w:val="18"/>
        </w:rPr>
        <w:t xml:space="preserve">, Liu et al. (2024) </w:t>
      </w:r>
      <w:proofErr w:type="spellStart"/>
      <w:r w:rsidRPr="00B56A00">
        <w:rPr>
          <w:rFonts w:ascii="Segoe UI" w:hAnsi="Segoe UI" w:cs="Segoe UI"/>
          <w:sz w:val="18"/>
          <w:szCs w:val="18"/>
        </w:rPr>
        <w:t>found</w:t>
      </w:r>
      <w:proofErr w:type="spellEnd"/>
      <w:r w:rsidRPr="00B56A00">
        <w:rPr>
          <w:rFonts w:ascii="Segoe UI" w:hAnsi="Segoe UI" w:cs="Segoe UI"/>
          <w:sz w:val="18"/>
          <w:szCs w:val="18"/>
        </w:rPr>
        <w:t xml:space="preserve"> a </w:t>
      </w:r>
      <w:proofErr w:type="spellStart"/>
      <w:r w:rsidRPr="00B56A00">
        <w:rPr>
          <w:rFonts w:ascii="Segoe UI" w:hAnsi="Segoe UI" w:cs="Segoe UI"/>
          <w:sz w:val="18"/>
          <w:szCs w:val="18"/>
        </w:rPr>
        <w:t>correlation</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between</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perceived</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ease</w:t>
      </w:r>
      <w:proofErr w:type="spellEnd"/>
      <w:r w:rsidRPr="00B56A00">
        <w:rPr>
          <w:rFonts w:ascii="Segoe UI" w:hAnsi="Segoe UI" w:cs="Segoe UI"/>
          <w:sz w:val="18"/>
          <w:szCs w:val="18"/>
        </w:rPr>
        <w:t xml:space="preserve"> of use, </w:t>
      </w:r>
      <w:proofErr w:type="spellStart"/>
      <w:r w:rsidRPr="00B56A00">
        <w:rPr>
          <w:rFonts w:ascii="Segoe UI" w:hAnsi="Segoe UI" w:cs="Segoe UI"/>
          <w:sz w:val="18"/>
          <w:szCs w:val="18"/>
        </w:rPr>
        <w:t>perceived</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usefulness</w:t>
      </w:r>
      <w:proofErr w:type="spellEnd"/>
      <w:r w:rsidRPr="00B56A00">
        <w:rPr>
          <w:rFonts w:ascii="Segoe UI" w:hAnsi="Segoe UI" w:cs="Segoe UI"/>
          <w:sz w:val="18"/>
          <w:szCs w:val="18"/>
        </w:rPr>
        <w:t xml:space="preserve">, intention to use, and </w:t>
      </w:r>
      <w:proofErr w:type="spellStart"/>
      <w:r w:rsidRPr="00B56A00">
        <w:rPr>
          <w:rFonts w:ascii="Segoe UI" w:hAnsi="Segoe UI" w:cs="Segoe UI"/>
          <w:sz w:val="18"/>
          <w:szCs w:val="18"/>
        </w:rPr>
        <w:t>actual</w:t>
      </w:r>
      <w:proofErr w:type="spellEnd"/>
      <w:r w:rsidRPr="00B56A00">
        <w:rPr>
          <w:rFonts w:ascii="Segoe UI" w:hAnsi="Segoe UI" w:cs="Segoe UI"/>
          <w:sz w:val="18"/>
          <w:szCs w:val="18"/>
        </w:rPr>
        <w:t xml:space="preserve"> use of AI </w:t>
      </w:r>
      <w:proofErr w:type="spellStart"/>
      <w:r w:rsidRPr="00B56A00">
        <w:rPr>
          <w:rFonts w:ascii="Segoe UI" w:hAnsi="Segoe UI" w:cs="Segoe UI"/>
          <w:sz w:val="18"/>
          <w:szCs w:val="18"/>
        </w:rPr>
        <w:t>among</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Chinese</w:t>
      </w:r>
      <w:proofErr w:type="spellEnd"/>
      <w:r w:rsidRPr="00B56A00">
        <w:rPr>
          <w:rFonts w:ascii="Segoe UI" w:hAnsi="Segoe UI" w:cs="Segoe UI"/>
          <w:sz w:val="18"/>
          <w:szCs w:val="18"/>
        </w:rPr>
        <w:t xml:space="preserve"> EFL </w:t>
      </w:r>
      <w:proofErr w:type="spellStart"/>
      <w:r w:rsidRPr="00B56A00">
        <w:rPr>
          <w:rFonts w:ascii="Segoe UI" w:hAnsi="Segoe UI" w:cs="Segoe UI"/>
          <w:sz w:val="18"/>
          <w:szCs w:val="18"/>
        </w:rPr>
        <w:t>learners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Furthermore</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Vietnamese</w:t>
      </w:r>
      <w:proofErr w:type="spellEnd"/>
      <w:r w:rsidRPr="00B56A00">
        <w:rPr>
          <w:rFonts w:ascii="Segoe UI" w:hAnsi="Segoe UI" w:cs="Segoe UI"/>
          <w:sz w:val="18"/>
          <w:szCs w:val="18"/>
        </w:rPr>
        <w:t xml:space="preserve"> EFL </w:t>
      </w:r>
      <w:proofErr w:type="spellStart"/>
      <w:r w:rsidRPr="00B56A00">
        <w:rPr>
          <w:rFonts w:ascii="Segoe UI" w:hAnsi="Segoe UI" w:cs="Segoe UI"/>
          <w:sz w:val="18"/>
          <w:szCs w:val="18"/>
        </w:rPr>
        <w:t>students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were</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found</w:t>
      </w:r>
      <w:proofErr w:type="spellEnd"/>
      <w:r w:rsidRPr="00B56A00">
        <w:rPr>
          <w:rFonts w:ascii="Segoe UI" w:hAnsi="Segoe UI" w:cs="Segoe UI"/>
          <w:sz w:val="18"/>
          <w:szCs w:val="18"/>
        </w:rPr>
        <w:t xml:space="preserve"> to value </w:t>
      </w:r>
      <w:proofErr w:type="spellStart"/>
      <w:r w:rsidRPr="00B56A00">
        <w:rPr>
          <w:rFonts w:ascii="Segoe UI" w:hAnsi="Segoe UI" w:cs="Segoe UI"/>
          <w:sz w:val="18"/>
          <w:szCs w:val="18"/>
        </w:rPr>
        <w:t>ChatGPT's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accessibility</w:t>
      </w:r>
      <w:proofErr w:type="spellEnd"/>
      <w:r w:rsidRPr="00B56A00">
        <w:rPr>
          <w:rFonts w:ascii="Segoe UI" w:hAnsi="Segoe UI" w:cs="Segoe UI"/>
          <w:sz w:val="18"/>
          <w:szCs w:val="18"/>
        </w:rPr>
        <w:t xml:space="preserve"> and </w:t>
      </w:r>
      <w:proofErr w:type="spellStart"/>
      <w:r w:rsidRPr="00B56A00">
        <w:rPr>
          <w:rFonts w:ascii="Segoe UI" w:hAnsi="Segoe UI" w:cs="Segoe UI"/>
          <w:sz w:val="18"/>
          <w:szCs w:val="18"/>
        </w:rPr>
        <w:t>simplicity</w:t>
      </w:r>
      <w:proofErr w:type="spellEnd"/>
      <w:r w:rsidRPr="00B56A00">
        <w:rPr>
          <w:rFonts w:ascii="Segoe UI" w:hAnsi="Segoe UI" w:cs="Segoe UI"/>
          <w:sz w:val="18"/>
          <w:szCs w:val="18"/>
        </w:rPr>
        <w:t xml:space="preserve"> via </w:t>
      </w:r>
      <w:proofErr w:type="spellStart"/>
      <w:r w:rsidRPr="00B56A00">
        <w:rPr>
          <w:rFonts w:ascii="Segoe UI" w:hAnsi="Segoe UI" w:cs="Segoe UI"/>
          <w:sz w:val="18"/>
          <w:szCs w:val="18"/>
        </w:rPr>
        <w:t>reporting</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that</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it</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enhanced</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their</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writing</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skills</w:t>
      </w:r>
      <w:proofErr w:type="spellEnd"/>
      <w:r w:rsidRPr="00B56A00">
        <w:rPr>
          <w:rFonts w:ascii="Segoe UI" w:hAnsi="Segoe UI" w:cs="Segoe UI"/>
          <w:sz w:val="18"/>
          <w:szCs w:val="18"/>
        </w:rPr>
        <w:t xml:space="preserve"> and excitement (Phan, </w:t>
      </w:r>
      <w:proofErr w:type="gramStart"/>
      <w:r w:rsidRPr="00B56A00">
        <w:rPr>
          <w:rFonts w:ascii="Segoe UI" w:hAnsi="Segoe UI" w:cs="Segoe UI"/>
          <w:sz w:val="18"/>
          <w:szCs w:val="18"/>
        </w:rPr>
        <w:t>2023;</w:t>
      </w:r>
      <w:proofErr w:type="gramEnd"/>
      <w:r w:rsidRPr="00B56A00">
        <w:rPr>
          <w:rFonts w:ascii="Segoe UI" w:hAnsi="Segoe UI" w:cs="Segoe UI"/>
          <w:sz w:val="18"/>
          <w:szCs w:val="18"/>
        </w:rPr>
        <w:t xml:space="preserve"> </w:t>
      </w:r>
      <w:proofErr w:type="spellStart"/>
      <w:r w:rsidRPr="00B56A00">
        <w:rPr>
          <w:rFonts w:ascii="Segoe UI" w:hAnsi="Segoe UI" w:cs="Segoe UI"/>
          <w:sz w:val="18"/>
          <w:szCs w:val="18"/>
        </w:rPr>
        <w:t>Sumakul</w:t>
      </w:r>
      <w:proofErr w:type="spellEnd"/>
      <w:r w:rsidRPr="00B56A00">
        <w:rPr>
          <w:rFonts w:ascii="Segoe UI" w:hAnsi="Segoe UI" w:cs="Segoe UI"/>
          <w:sz w:val="18"/>
          <w:szCs w:val="18"/>
        </w:rPr>
        <w:t xml:space="preserve"> et al., 2021).</w:t>
      </w:r>
    </w:p>
    <w:p w14:paraId="50CC647C" w14:textId="77777777" w:rsidR="00B56A00" w:rsidRPr="00B56A00" w:rsidRDefault="00B56A00" w:rsidP="00B56A00">
      <w:pPr>
        <w:pStyle w:val="NoSpacing"/>
        <w:rPr>
          <w:rFonts w:ascii="Segoe UI" w:hAnsi="Segoe UI" w:cs="Segoe UI"/>
          <w:b/>
          <w:bCs/>
          <w:sz w:val="18"/>
          <w:szCs w:val="18"/>
          <w:lang w:val="en-US"/>
        </w:rPr>
      </w:pPr>
      <w:r w:rsidRPr="00B56A00">
        <w:rPr>
          <w:rFonts w:ascii="Segoe UI" w:hAnsi="Segoe UI" w:cs="Segoe UI"/>
          <w:b/>
          <w:bCs/>
          <w:sz w:val="18"/>
          <w:szCs w:val="18"/>
          <w:lang w:val="en-US"/>
        </w:rPr>
        <w:t>2.2.2. Concerns and negative attitudes</w:t>
      </w:r>
    </w:p>
    <w:p w14:paraId="4C37B76C" w14:textId="77777777" w:rsidR="00B56A00" w:rsidRPr="00B56A00" w:rsidRDefault="00B56A00" w:rsidP="00B56A00">
      <w:pPr>
        <w:pStyle w:val="NoSpacing"/>
        <w:rPr>
          <w:rFonts w:ascii="Segoe UI" w:hAnsi="Segoe UI" w:cs="Segoe UI"/>
          <w:sz w:val="18"/>
          <w:szCs w:val="18"/>
        </w:rPr>
      </w:pPr>
      <w:proofErr w:type="spellStart"/>
      <w:r w:rsidRPr="00B56A00">
        <w:rPr>
          <w:rFonts w:ascii="Segoe UI" w:hAnsi="Segoe UI" w:cs="Segoe UI"/>
          <w:sz w:val="18"/>
          <w:szCs w:val="18"/>
        </w:rPr>
        <w:t>Though</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students</w:t>
      </w:r>
      <w:proofErr w:type="spellEnd"/>
      <w:r w:rsidRPr="00B56A00">
        <w:rPr>
          <w:rFonts w:ascii="Segoe UI" w:hAnsi="Segoe UI" w:cs="Segoe UI"/>
          <w:sz w:val="18"/>
          <w:szCs w:val="18"/>
        </w:rPr>
        <w:t xml:space="preserve">' attitudes are not </w:t>
      </w:r>
      <w:proofErr w:type="spellStart"/>
      <w:r w:rsidRPr="00B56A00">
        <w:rPr>
          <w:rFonts w:ascii="Segoe UI" w:hAnsi="Segoe UI" w:cs="Segoe UI"/>
          <w:sz w:val="18"/>
          <w:szCs w:val="18"/>
        </w:rPr>
        <w:t>blindly</w:t>
      </w:r>
      <w:proofErr w:type="spellEnd"/>
      <w:r w:rsidRPr="00B56A00">
        <w:rPr>
          <w:rFonts w:ascii="Segoe UI" w:hAnsi="Segoe UI" w:cs="Segoe UI"/>
          <w:sz w:val="18"/>
          <w:szCs w:val="18"/>
        </w:rPr>
        <w:t xml:space="preserve"> positive, </w:t>
      </w:r>
      <w:proofErr w:type="spellStart"/>
      <w:r w:rsidRPr="00B56A00">
        <w:rPr>
          <w:rFonts w:ascii="Segoe UI" w:hAnsi="Segoe UI" w:cs="Segoe UI"/>
          <w:sz w:val="18"/>
          <w:szCs w:val="18"/>
        </w:rPr>
        <w:t>several</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studies</w:t>
      </w:r>
      <w:proofErr w:type="spellEnd"/>
      <w:r w:rsidRPr="00B56A00">
        <w:rPr>
          <w:rFonts w:ascii="Segoe UI" w:hAnsi="Segoe UI" w:cs="Segoe UI"/>
          <w:sz w:val="18"/>
          <w:szCs w:val="18"/>
        </w:rPr>
        <w:t xml:space="preserve"> (Kim et al., </w:t>
      </w:r>
      <w:proofErr w:type="gramStart"/>
      <w:r w:rsidRPr="00B56A00">
        <w:rPr>
          <w:rFonts w:ascii="Segoe UI" w:hAnsi="Segoe UI" w:cs="Segoe UI"/>
          <w:sz w:val="18"/>
          <w:szCs w:val="18"/>
        </w:rPr>
        <w:t>2024;</w:t>
      </w:r>
      <w:proofErr w:type="gramEnd"/>
      <w:r w:rsidRPr="00B56A00">
        <w:rPr>
          <w:rFonts w:ascii="Segoe UI" w:hAnsi="Segoe UI" w:cs="Segoe UI"/>
          <w:sz w:val="18"/>
          <w:szCs w:val="18"/>
        </w:rPr>
        <w:t xml:space="preserve"> </w:t>
      </w:r>
      <w:proofErr w:type="spellStart"/>
      <w:r w:rsidRPr="00B56A00">
        <w:rPr>
          <w:rFonts w:ascii="Segoe UI" w:hAnsi="Segoe UI" w:cs="Segoe UI"/>
          <w:sz w:val="18"/>
          <w:szCs w:val="18"/>
        </w:rPr>
        <w:t>Fornet</w:t>
      </w:r>
      <w:proofErr w:type="spellEnd"/>
      <w:r w:rsidRPr="00B56A00">
        <w:rPr>
          <w:rFonts w:ascii="Segoe UI" w:hAnsi="Segoe UI" w:cs="Segoe UI"/>
          <w:sz w:val="18"/>
          <w:szCs w:val="18"/>
        </w:rPr>
        <w:t xml:space="preserve"> &amp; Rea, 2024; </w:t>
      </w:r>
      <w:proofErr w:type="spellStart"/>
      <w:r w:rsidRPr="00B56A00">
        <w:rPr>
          <w:rFonts w:ascii="Segoe UI" w:hAnsi="Segoe UI" w:cs="Segoe UI"/>
          <w:sz w:val="18"/>
          <w:szCs w:val="18"/>
        </w:rPr>
        <w:t>Shidiq</w:t>
      </w:r>
      <w:proofErr w:type="spellEnd"/>
      <w:r w:rsidRPr="00B56A00">
        <w:rPr>
          <w:rFonts w:ascii="Segoe UI" w:hAnsi="Segoe UI" w:cs="Segoe UI"/>
          <w:sz w:val="18"/>
          <w:szCs w:val="18"/>
        </w:rPr>
        <w:t xml:space="preserve">, 2023) </w:t>
      </w:r>
      <w:proofErr w:type="spellStart"/>
      <w:r w:rsidRPr="00B56A00">
        <w:rPr>
          <w:rFonts w:ascii="Segoe UI" w:hAnsi="Segoe UI" w:cs="Segoe UI"/>
          <w:sz w:val="18"/>
          <w:szCs w:val="18"/>
        </w:rPr>
        <w:t>warn</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that</w:t>
      </w:r>
      <w:proofErr w:type="spellEnd"/>
      <w:r w:rsidRPr="00B56A00">
        <w:rPr>
          <w:rFonts w:ascii="Segoe UI" w:hAnsi="Segoe UI" w:cs="Segoe UI"/>
          <w:sz w:val="18"/>
          <w:szCs w:val="18"/>
        </w:rPr>
        <w:t xml:space="preserve"> over-</w:t>
      </w:r>
      <w:proofErr w:type="spellStart"/>
      <w:r w:rsidRPr="00B56A00">
        <w:rPr>
          <w:rFonts w:ascii="Segoe UI" w:hAnsi="Segoe UI" w:cs="Segoe UI"/>
          <w:sz w:val="18"/>
          <w:szCs w:val="18"/>
        </w:rPr>
        <w:t>reliance</w:t>
      </w:r>
      <w:proofErr w:type="spellEnd"/>
      <w:r w:rsidRPr="00B56A00">
        <w:rPr>
          <w:rFonts w:ascii="Segoe UI" w:hAnsi="Segoe UI" w:cs="Segoe UI"/>
          <w:sz w:val="18"/>
          <w:szCs w:val="18"/>
        </w:rPr>
        <w:t xml:space="preserve"> on </w:t>
      </w:r>
      <w:proofErr w:type="spellStart"/>
      <w:r w:rsidRPr="00B56A00">
        <w:rPr>
          <w:rFonts w:ascii="Segoe UI" w:hAnsi="Segoe UI" w:cs="Segoe UI"/>
          <w:sz w:val="18"/>
          <w:szCs w:val="18"/>
        </w:rPr>
        <w:t>generative</w:t>
      </w:r>
      <w:proofErr w:type="spellEnd"/>
      <w:r w:rsidRPr="00B56A00">
        <w:rPr>
          <w:rFonts w:ascii="Segoe UI" w:hAnsi="Segoe UI" w:cs="Segoe UI"/>
          <w:sz w:val="18"/>
          <w:szCs w:val="18"/>
        </w:rPr>
        <w:t xml:space="preserve"> AI </w:t>
      </w:r>
      <w:proofErr w:type="spellStart"/>
      <w:r w:rsidRPr="00B56A00">
        <w:rPr>
          <w:rFonts w:ascii="Segoe UI" w:hAnsi="Segoe UI" w:cs="Segoe UI"/>
          <w:sz w:val="18"/>
          <w:szCs w:val="18"/>
        </w:rPr>
        <w:t>risks</w:t>
      </w:r>
      <w:proofErr w:type="spellEnd"/>
      <w:r w:rsidRPr="00B56A00">
        <w:rPr>
          <w:rFonts w:ascii="Segoe UI" w:hAnsi="Segoe UI" w:cs="Segoe UI"/>
          <w:sz w:val="18"/>
          <w:szCs w:val="18"/>
        </w:rPr>
        <w:t xml:space="preserve"> the </w:t>
      </w:r>
      <w:proofErr w:type="spellStart"/>
      <w:r w:rsidRPr="00B56A00">
        <w:rPr>
          <w:rFonts w:ascii="Segoe UI" w:hAnsi="Segoe UI" w:cs="Segoe UI"/>
          <w:sz w:val="18"/>
          <w:szCs w:val="18"/>
        </w:rPr>
        <w:t>downfall</w:t>
      </w:r>
      <w:proofErr w:type="spellEnd"/>
      <w:r w:rsidRPr="00B56A00">
        <w:rPr>
          <w:rFonts w:ascii="Segoe UI" w:hAnsi="Segoe UI" w:cs="Segoe UI"/>
          <w:sz w:val="18"/>
          <w:szCs w:val="18"/>
        </w:rPr>
        <w:t xml:space="preserve"> of </w:t>
      </w:r>
      <w:proofErr w:type="spellStart"/>
      <w:r w:rsidRPr="00B56A00">
        <w:rPr>
          <w:rFonts w:ascii="Segoe UI" w:hAnsi="Segoe UI" w:cs="Segoe UI"/>
          <w:sz w:val="18"/>
          <w:szCs w:val="18"/>
        </w:rPr>
        <w:t>creativity</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critical</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thinking</w:t>
      </w:r>
      <w:proofErr w:type="spellEnd"/>
      <w:r w:rsidRPr="00B56A00">
        <w:rPr>
          <w:rFonts w:ascii="Segoe UI" w:hAnsi="Segoe UI" w:cs="Segoe UI"/>
          <w:sz w:val="18"/>
          <w:szCs w:val="18"/>
        </w:rPr>
        <w:t xml:space="preserve">, and the </w:t>
      </w:r>
      <w:proofErr w:type="spellStart"/>
      <w:r w:rsidRPr="00B56A00">
        <w:rPr>
          <w:rFonts w:ascii="Segoe UI" w:hAnsi="Segoe UI" w:cs="Segoe UI"/>
          <w:sz w:val="18"/>
          <w:szCs w:val="18"/>
        </w:rPr>
        <w:t>ability</w:t>
      </w:r>
      <w:proofErr w:type="spellEnd"/>
      <w:r w:rsidRPr="00B56A00">
        <w:rPr>
          <w:rFonts w:ascii="Segoe UI" w:hAnsi="Segoe UI" w:cs="Segoe UI"/>
          <w:sz w:val="18"/>
          <w:szCs w:val="18"/>
        </w:rPr>
        <w:t xml:space="preserve"> to solve </w:t>
      </w:r>
      <w:proofErr w:type="spellStart"/>
      <w:r w:rsidRPr="00B56A00">
        <w:rPr>
          <w:rFonts w:ascii="Segoe UI" w:hAnsi="Segoe UI" w:cs="Segoe UI"/>
          <w:sz w:val="18"/>
          <w:szCs w:val="18"/>
        </w:rPr>
        <w:t>problems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independently</w:t>
      </w:r>
      <w:proofErr w:type="spellEnd"/>
      <w:r w:rsidRPr="00B56A00">
        <w:rPr>
          <w:rFonts w:ascii="Segoe UI" w:hAnsi="Segoe UI" w:cs="Segoe UI"/>
          <w:sz w:val="18"/>
          <w:szCs w:val="18"/>
        </w:rPr>
        <w:t xml:space="preserve">. In </w:t>
      </w:r>
      <w:proofErr w:type="spellStart"/>
      <w:r w:rsidRPr="00B56A00">
        <w:rPr>
          <w:rFonts w:ascii="Segoe UI" w:hAnsi="Segoe UI" w:cs="Segoe UI"/>
          <w:sz w:val="18"/>
          <w:szCs w:val="18"/>
        </w:rPr>
        <w:t>fact</w:t>
      </w:r>
      <w:proofErr w:type="spellEnd"/>
      <w:r w:rsidRPr="00B56A00">
        <w:rPr>
          <w:rFonts w:ascii="Segoe UI" w:hAnsi="Segoe UI" w:cs="Segoe UI"/>
          <w:sz w:val="18"/>
          <w:szCs w:val="18"/>
        </w:rPr>
        <w:t xml:space="preserve">, cases </w:t>
      </w:r>
      <w:proofErr w:type="spellStart"/>
      <w:r w:rsidRPr="00B56A00">
        <w:rPr>
          <w:rFonts w:ascii="Segoe UI" w:hAnsi="Segoe UI" w:cs="Segoe UI"/>
          <w:sz w:val="18"/>
          <w:szCs w:val="18"/>
        </w:rPr>
        <w:t>were</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reported</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where</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students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accept</w:t>
      </w:r>
      <w:proofErr w:type="spellEnd"/>
      <w:r w:rsidRPr="00B56A00">
        <w:rPr>
          <w:rFonts w:ascii="Segoe UI" w:hAnsi="Segoe UI" w:cs="Segoe UI"/>
          <w:sz w:val="18"/>
          <w:szCs w:val="18"/>
        </w:rPr>
        <w:t xml:space="preserve"> AI suggestions </w:t>
      </w:r>
      <w:proofErr w:type="spellStart"/>
      <w:r w:rsidRPr="00B56A00">
        <w:rPr>
          <w:rFonts w:ascii="Segoe UI" w:hAnsi="Segoe UI" w:cs="Segoe UI"/>
          <w:sz w:val="18"/>
          <w:szCs w:val="18"/>
        </w:rPr>
        <w:t>with</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very</w:t>
      </w:r>
      <w:proofErr w:type="spellEnd"/>
      <w:r w:rsidRPr="00B56A00">
        <w:rPr>
          <w:rFonts w:ascii="Segoe UI" w:hAnsi="Segoe UI" w:cs="Segoe UI"/>
          <w:sz w:val="18"/>
          <w:szCs w:val="18"/>
        </w:rPr>
        <w:t xml:space="preserve"> minimal </w:t>
      </w:r>
      <w:proofErr w:type="spellStart"/>
      <w:r w:rsidRPr="00B56A00">
        <w:rPr>
          <w:rFonts w:ascii="Segoe UI" w:hAnsi="Segoe UI" w:cs="Segoe UI"/>
          <w:sz w:val="18"/>
          <w:szCs w:val="18"/>
        </w:rPr>
        <w:t>evaluation</w:t>
      </w:r>
      <w:proofErr w:type="spellEnd"/>
      <w:r w:rsidRPr="00B56A00">
        <w:rPr>
          <w:rFonts w:ascii="Segoe UI" w:hAnsi="Segoe UI" w:cs="Segoe UI"/>
          <w:sz w:val="18"/>
          <w:szCs w:val="18"/>
        </w:rPr>
        <w:t xml:space="preserve">, and </w:t>
      </w:r>
      <w:proofErr w:type="spellStart"/>
      <w:r w:rsidRPr="00B56A00">
        <w:rPr>
          <w:rFonts w:ascii="Segoe UI" w:hAnsi="Segoe UI" w:cs="Segoe UI"/>
          <w:sz w:val="18"/>
          <w:szCs w:val="18"/>
        </w:rPr>
        <w:t>this</w:t>
      </w:r>
      <w:proofErr w:type="spellEnd"/>
      <w:r w:rsidRPr="00B56A00">
        <w:rPr>
          <w:rFonts w:ascii="Segoe UI" w:hAnsi="Segoe UI" w:cs="Segoe UI"/>
          <w:sz w:val="18"/>
          <w:szCs w:val="18"/>
        </w:rPr>
        <w:t xml:space="preserve"> shows how </w:t>
      </w:r>
      <w:proofErr w:type="spellStart"/>
      <w:r w:rsidRPr="00B56A00">
        <w:rPr>
          <w:rFonts w:ascii="Segoe UI" w:hAnsi="Segoe UI" w:cs="Segoe UI"/>
          <w:sz w:val="18"/>
          <w:szCs w:val="18"/>
        </w:rPr>
        <w:t>risky</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it</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is</w:t>
      </w:r>
      <w:proofErr w:type="spellEnd"/>
      <w:r w:rsidRPr="00B56A00">
        <w:rPr>
          <w:rFonts w:ascii="Segoe UI" w:hAnsi="Segoe UI" w:cs="Segoe UI"/>
          <w:sz w:val="18"/>
          <w:szCs w:val="18"/>
        </w:rPr>
        <w:t xml:space="preserve"> to </w:t>
      </w:r>
      <w:proofErr w:type="spellStart"/>
      <w:r w:rsidRPr="00B56A00">
        <w:rPr>
          <w:rFonts w:ascii="Segoe UI" w:hAnsi="Segoe UI" w:cs="Segoe UI"/>
          <w:sz w:val="18"/>
          <w:szCs w:val="18"/>
        </w:rPr>
        <w:t>passivity</w:t>
      </w:r>
      <w:proofErr w:type="spellEnd"/>
      <w:r w:rsidRPr="00B56A00">
        <w:rPr>
          <w:rFonts w:ascii="Segoe UI" w:hAnsi="Segoe UI" w:cs="Segoe UI"/>
          <w:sz w:val="18"/>
          <w:szCs w:val="18"/>
        </w:rPr>
        <w:t xml:space="preserve"> and engagement </w:t>
      </w:r>
      <w:proofErr w:type="spellStart"/>
      <w:r w:rsidRPr="00B56A00">
        <w:rPr>
          <w:rFonts w:ascii="Segoe UI" w:hAnsi="Segoe UI" w:cs="Segoe UI"/>
          <w:sz w:val="18"/>
          <w:szCs w:val="18"/>
        </w:rPr>
        <w:t>reduction</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Darvishi</w:t>
      </w:r>
      <w:proofErr w:type="spellEnd"/>
      <w:r w:rsidRPr="00B56A00">
        <w:rPr>
          <w:rFonts w:ascii="Segoe UI" w:hAnsi="Segoe UI" w:cs="Segoe UI"/>
          <w:sz w:val="18"/>
          <w:szCs w:val="18"/>
        </w:rPr>
        <w:t xml:space="preserve"> et al., 2024). </w:t>
      </w:r>
      <w:proofErr w:type="spellStart"/>
      <w:r w:rsidRPr="00B56A00">
        <w:rPr>
          <w:rFonts w:ascii="Segoe UI" w:hAnsi="Segoe UI" w:cs="Segoe UI"/>
          <w:sz w:val="18"/>
          <w:szCs w:val="18"/>
        </w:rPr>
        <w:t>Additionally</w:t>
      </w:r>
      <w:proofErr w:type="spellEnd"/>
      <w:r w:rsidRPr="00B56A00">
        <w:rPr>
          <w:rFonts w:ascii="Segoe UI" w:hAnsi="Segoe UI" w:cs="Segoe UI"/>
          <w:sz w:val="18"/>
          <w:szCs w:val="18"/>
        </w:rPr>
        <w:t xml:space="preserve">, AI </w:t>
      </w:r>
      <w:proofErr w:type="spellStart"/>
      <w:r w:rsidRPr="00B56A00">
        <w:rPr>
          <w:rFonts w:ascii="Segoe UI" w:hAnsi="Segoe UI" w:cs="Segoe UI"/>
          <w:sz w:val="18"/>
          <w:szCs w:val="18"/>
        </w:rPr>
        <w:t>that</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is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too</w:t>
      </w:r>
      <w:proofErr w:type="spellEnd"/>
      <w:r w:rsidRPr="00B56A00">
        <w:rPr>
          <w:rFonts w:ascii="Segoe UI" w:hAnsi="Segoe UI" w:cs="Segoe UI"/>
          <w:sz w:val="18"/>
          <w:szCs w:val="18"/>
        </w:rPr>
        <w:t xml:space="preserve"> prescriptive, in </w:t>
      </w:r>
      <w:proofErr w:type="spellStart"/>
      <w:r w:rsidRPr="00B56A00">
        <w:rPr>
          <w:rFonts w:ascii="Segoe UI" w:hAnsi="Segoe UI" w:cs="Segoe UI"/>
          <w:sz w:val="18"/>
          <w:szCs w:val="18"/>
        </w:rPr>
        <w:t>its</w:t>
      </w:r>
      <w:proofErr w:type="spellEnd"/>
      <w:r w:rsidRPr="00B56A00">
        <w:rPr>
          <w:rFonts w:ascii="Segoe UI" w:hAnsi="Segoe UI" w:cs="Segoe UI"/>
          <w:sz w:val="18"/>
          <w:szCs w:val="18"/>
        </w:rPr>
        <w:t xml:space="preserve"> nature, </w:t>
      </w:r>
      <w:proofErr w:type="spellStart"/>
      <w:r w:rsidRPr="00B56A00">
        <w:rPr>
          <w:rFonts w:ascii="Segoe UI" w:hAnsi="Segoe UI" w:cs="Segoe UI"/>
          <w:sz w:val="18"/>
          <w:szCs w:val="18"/>
        </w:rPr>
        <w:t>may</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hinder</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independent</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learning</w:t>
      </w:r>
      <w:proofErr w:type="spellEnd"/>
      <w:r w:rsidRPr="00B56A00">
        <w:rPr>
          <w:rFonts w:ascii="Segoe UI" w:hAnsi="Segoe UI" w:cs="Segoe UI"/>
          <w:sz w:val="18"/>
          <w:szCs w:val="18"/>
        </w:rPr>
        <w:t xml:space="preserve"> (Wang et al., 2024), </w:t>
      </w:r>
      <w:proofErr w:type="spellStart"/>
      <w:r w:rsidRPr="00B56A00">
        <w:rPr>
          <w:rFonts w:ascii="Segoe UI" w:hAnsi="Segoe UI" w:cs="Segoe UI"/>
          <w:sz w:val="18"/>
          <w:szCs w:val="18"/>
        </w:rPr>
        <w:t>while</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some</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tools</w:t>
      </w:r>
      <w:proofErr w:type="spellEnd"/>
      <w:r w:rsidRPr="00B56A00">
        <w:rPr>
          <w:rFonts w:ascii="Segoe UI" w:hAnsi="Segoe UI" w:cs="Segoe UI"/>
          <w:sz w:val="18"/>
          <w:szCs w:val="18"/>
        </w:rPr>
        <w:t xml:space="preserve"> struggle to </w:t>
      </w:r>
      <w:proofErr w:type="spellStart"/>
      <w:r w:rsidRPr="00B56A00">
        <w:rPr>
          <w:rFonts w:ascii="Segoe UI" w:hAnsi="Segoe UI" w:cs="Segoe UI"/>
          <w:sz w:val="18"/>
          <w:szCs w:val="18"/>
        </w:rPr>
        <w:t>accommodate</w:t>
      </w:r>
      <w:proofErr w:type="spellEnd"/>
      <w:r w:rsidRPr="00B56A00">
        <w:rPr>
          <w:rFonts w:ascii="Segoe UI" w:hAnsi="Segoe UI" w:cs="Segoe UI"/>
          <w:sz w:val="18"/>
          <w:szCs w:val="18"/>
        </w:rPr>
        <w:t xml:space="preserve"> diverse </w:t>
      </w:r>
      <w:proofErr w:type="spellStart"/>
      <w:r w:rsidRPr="00B56A00">
        <w:rPr>
          <w:rFonts w:ascii="Segoe UI" w:hAnsi="Segoe UI" w:cs="Segoe UI"/>
          <w:sz w:val="18"/>
          <w:szCs w:val="18"/>
        </w:rPr>
        <w:t>learning</w:t>
      </w:r>
      <w:proofErr w:type="spellEnd"/>
      <w:r w:rsidRPr="00B56A00">
        <w:rPr>
          <w:rFonts w:ascii="Segoe UI" w:hAnsi="Segoe UI" w:cs="Segoe UI"/>
          <w:sz w:val="18"/>
          <w:szCs w:val="18"/>
        </w:rPr>
        <w:t xml:space="preserve"> styles as </w:t>
      </w:r>
      <w:proofErr w:type="spellStart"/>
      <w:r w:rsidRPr="00B56A00">
        <w:rPr>
          <w:rFonts w:ascii="Segoe UI" w:hAnsi="Segoe UI" w:cs="Segoe UI"/>
          <w:sz w:val="18"/>
          <w:szCs w:val="18"/>
        </w:rPr>
        <w:t>they</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potentially</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weaken</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critical</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thinking</w:t>
      </w:r>
      <w:proofErr w:type="spellEnd"/>
      <w:r w:rsidRPr="00B56A00">
        <w:rPr>
          <w:rFonts w:ascii="Segoe UI" w:hAnsi="Segoe UI" w:cs="Segoe UI"/>
          <w:sz w:val="18"/>
          <w:szCs w:val="18"/>
        </w:rPr>
        <w:t xml:space="preserve"> and </w:t>
      </w:r>
      <w:proofErr w:type="spellStart"/>
      <w:r w:rsidRPr="00B56A00">
        <w:rPr>
          <w:rFonts w:ascii="Segoe UI" w:hAnsi="Segoe UI" w:cs="Segoe UI"/>
          <w:sz w:val="18"/>
          <w:szCs w:val="18"/>
        </w:rPr>
        <w:t>creativity</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says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Shidiq</w:t>
      </w:r>
      <w:proofErr w:type="spellEnd"/>
      <w:r w:rsidRPr="00B56A00">
        <w:rPr>
          <w:rFonts w:ascii="Segoe UI" w:hAnsi="Segoe UI" w:cs="Segoe UI"/>
          <w:sz w:val="18"/>
          <w:szCs w:val="18"/>
        </w:rPr>
        <w:t xml:space="preserve"> (2023). For instance, </w:t>
      </w:r>
      <w:proofErr w:type="spellStart"/>
      <w:r w:rsidRPr="00B56A00">
        <w:rPr>
          <w:rFonts w:ascii="Segoe UI" w:hAnsi="Segoe UI" w:cs="Segoe UI"/>
          <w:sz w:val="18"/>
          <w:szCs w:val="18"/>
        </w:rPr>
        <w:t>Keleş</w:t>
      </w:r>
      <w:proofErr w:type="spellEnd"/>
      <w:r w:rsidRPr="00B56A00">
        <w:rPr>
          <w:rFonts w:ascii="Segoe UI" w:hAnsi="Segoe UI" w:cs="Segoe UI"/>
          <w:sz w:val="18"/>
          <w:szCs w:val="18"/>
        </w:rPr>
        <w:t xml:space="preserve"> and Aydın (2021) </w:t>
      </w:r>
      <w:proofErr w:type="spellStart"/>
      <w:r w:rsidRPr="00B56A00">
        <w:rPr>
          <w:rFonts w:ascii="Segoe UI" w:hAnsi="Segoe UI" w:cs="Segoe UI"/>
          <w:sz w:val="18"/>
          <w:szCs w:val="18"/>
        </w:rPr>
        <w:t>found</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that</w:t>
      </w:r>
      <w:proofErr w:type="spellEnd"/>
      <w:r w:rsidRPr="00B56A00">
        <w:rPr>
          <w:rFonts w:ascii="Segoe UI" w:hAnsi="Segoe UI" w:cs="Segoe UI"/>
          <w:sz w:val="18"/>
          <w:szCs w:val="18"/>
        </w:rPr>
        <w:t xml:space="preserve"> participants in </w:t>
      </w:r>
      <w:proofErr w:type="spellStart"/>
      <w:r w:rsidRPr="00B56A00">
        <w:rPr>
          <w:rFonts w:ascii="Segoe UI" w:hAnsi="Segoe UI" w:cs="Segoe UI"/>
          <w:sz w:val="18"/>
          <w:szCs w:val="18"/>
        </w:rPr>
        <w:t>word</w:t>
      </w:r>
      <w:proofErr w:type="spellEnd"/>
      <w:r w:rsidRPr="00B56A00">
        <w:rPr>
          <w:rFonts w:ascii="Segoe UI" w:hAnsi="Segoe UI" w:cs="Segoe UI"/>
          <w:sz w:val="18"/>
          <w:szCs w:val="18"/>
        </w:rPr>
        <w:t xml:space="preserve"> association </w:t>
      </w:r>
      <w:proofErr w:type="spellStart"/>
      <w:r w:rsidRPr="00B56A00">
        <w:rPr>
          <w:rFonts w:ascii="Segoe UI" w:hAnsi="Segoe UI" w:cs="Segoe UI"/>
          <w:sz w:val="18"/>
          <w:szCs w:val="18"/>
        </w:rPr>
        <w:t>tasks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were</w:t>
      </w:r>
      <w:proofErr w:type="spellEnd"/>
      <w:r w:rsidRPr="00B56A00">
        <w:rPr>
          <w:rFonts w:ascii="Segoe UI" w:hAnsi="Segoe UI" w:cs="Segoe UI"/>
          <w:sz w:val="18"/>
          <w:szCs w:val="18"/>
        </w:rPr>
        <w:t xml:space="preserve"> more </w:t>
      </w:r>
      <w:proofErr w:type="spellStart"/>
      <w:r w:rsidRPr="00B56A00">
        <w:rPr>
          <w:rFonts w:ascii="Segoe UI" w:hAnsi="Segoe UI" w:cs="Segoe UI"/>
          <w:sz w:val="18"/>
          <w:szCs w:val="18"/>
        </w:rPr>
        <w:t>likely</w:t>
      </w:r>
      <w:proofErr w:type="spellEnd"/>
      <w:r w:rsidRPr="00B56A00">
        <w:rPr>
          <w:rFonts w:ascii="Segoe UI" w:hAnsi="Segoe UI" w:cs="Segoe UI"/>
          <w:sz w:val="18"/>
          <w:szCs w:val="18"/>
        </w:rPr>
        <w:t xml:space="preserve"> to </w:t>
      </w:r>
      <w:proofErr w:type="spellStart"/>
      <w:r w:rsidRPr="00B56A00">
        <w:rPr>
          <w:rFonts w:ascii="Segoe UI" w:hAnsi="Segoe UI" w:cs="Segoe UI"/>
          <w:sz w:val="18"/>
          <w:szCs w:val="18"/>
        </w:rPr>
        <w:t>link</w:t>
      </w:r>
      <w:proofErr w:type="spellEnd"/>
      <w:r w:rsidRPr="00B56A00">
        <w:rPr>
          <w:rFonts w:ascii="Segoe UI" w:hAnsi="Segoe UI" w:cs="Segoe UI"/>
          <w:sz w:val="18"/>
          <w:szCs w:val="18"/>
        </w:rPr>
        <w:t xml:space="preserve"> AI </w:t>
      </w:r>
      <w:proofErr w:type="spellStart"/>
      <w:r w:rsidRPr="00B56A00">
        <w:rPr>
          <w:rFonts w:ascii="Segoe UI" w:hAnsi="Segoe UI" w:cs="Segoe UI"/>
          <w:sz w:val="18"/>
          <w:szCs w:val="18"/>
        </w:rPr>
        <w:t>with</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negative</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terms</w:t>
      </w:r>
      <w:proofErr w:type="spellEnd"/>
      <w:r w:rsidRPr="00B56A00">
        <w:rPr>
          <w:rFonts w:ascii="Segoe UI" w:hAnsi="Segoe UI" w:cs="Segoe UI"/>
          <w:sz w:val="18"/>
          <w:szCs w:val="18"/>
        </w:rPr>
        <w:t>.</w:t>
      </w:r>
    </w:p>
    <w:p w14:paraId="108483ED" w14:textId="1860F4AB" w:rsidR="00B56A00" w:rsidRPr="00B56A00" w:rsidRDefault="00A62AE3" w:rsidP="00B56A00">
      <w:pPr>
        <w:pStyle w:val="NoSpacing"/>
        <w:rPr>
          <w:rFonts w:ascii="Segoe UI" w:hAnsi="Segoe UI" w:cs="Segoe UI"/>
          <w:sz w:val="18"/>
          <w:szCs w:val="18"/>
        </w:rPr>
      </w:pPr>
      <w:r w:rsidRPr="00A62AE3">
        <w:rPr>
          <w:rFonts w:ascii="Segoe UI" w:hAnsi="Segoe UI" w:cs="Segoe UI"/>
          <w:sz w:val="18"/>
          <w:szCs w:val="18"/>
        </w:rPr>
        <w:t xml:space="preserve">          </w:t>
      </w:r>
      <w:proofErr w:type="spellStart"/>
      <w:r w:rsidRPr="00A62AE3">
        <w:rPr>
          <w:rFonts w:ascii="Segoe UI" w:hAnsi="Segoe UI" w:cs="Segoe UI"/>
          <w:sz w:val="18"/>
          <w:szCs w:val="18"/>
        </w:rPr>
        <w:t>Furthermore</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students</w:t>
      </w:r>
      <w:proofErr w:type="spellEnd"/>
      <w:r w:rsidRPr="00A62AE3">
        <w:rPr>
          <w:rFonts w:ascii="Segoe UI" w:hAnsi="Segoe UI" w:cs="Segoe UI"/>
          <w:sz w:val="18"/>
          <w:szCs w:val="18"/>
        </w:rPr>
        <w:t xml:space="preserve"> have </w:t>
      </w:r>
      <w:proofErr w:type="spellStart"/>
      <w:r w:rsidRPr="00A62AE3">
        <w:rPr>
          <w:rFonts w:ascii="Segoe UI" w:hAnsi="Segoe UI" w:cs="Segoe UI"/>
          <w:sz w:val="18"/>
          <w:szCs w:val="18"/>
        </w:rPr>
        <w:t>their</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fair</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share</w:t>
      </w:r>
      <w:proofErr w:type="spellEnd"/>
      <w:r w:rsidRPr="00A62AE3">
        <w:rPr>
          <w:rFonts w:ascii="Segoe UI" w:hAnsi="Segoe UI" w:cs="Segoe UI"/>
          <w:sz w:val="18"/>
          <w:szCs w:val="18"/>
        </w:rPr>
        <w:t xml:space="preserve"> of </w:t>
      </w:r>
      <w:proofErr w:type="spellStart"/>
      <w:r w:rsidRPr="00A62AE3">
        <w:rPr>
          <w:rFonts w:ascii="Segoe UI" w:hAnsi="Segoe UI" w:cs="Segoe UI"/>
          <w:sz w:val="18"/>
          <w:szCs w:val="18"/>
        </w:rPr>
        <w:t>difficulties</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that</w:t>
      </w:r>
      <w:proofErr w:type="spellEnd"/>
      <w:r w:rsidRPr="00A62AE3">
        <w:rPr>
          <w:rFonts w:ascii="Segoe UI" w:hAnsi="Segoe UI" w:cs="Segoe UI"/>
          <w:sz w:val="18"/>
          <w:szCs w:val="18"/>
        </w:rPr>
        <w:t xml:space="preserve"> are </w:t>
      </w:r>
      <w:proofErr w:type="spellStart"/>
      <w:r w:rsidRPr="00A62AE3">
        <w:rPr>
          <w:rFonts w:ascii="Segoe UI" w:hAnsi="Segoe UI" w:cs="Segoe UI"/>
          <w:sz w:val="18"/>
          <w:szCs w:val="18"/>
        </w:rPr>
        <w:t>related</w:t>
      </w:r>
      <w:proofErr w:type="spellEnd"/>
      <w:r w:rsidRPr="00A62AE3">
        <w:rPr>
          <w:rFonts w:ascii="Segoe UI" w:hAnsi="Segoe UI" w:cs="Segoe UI"/>
          <w:sz w:val="18"/>
          <w:szCs w:val="18"/>
        </w:rPr>
        <w:t xml:space="preserve"> to AI. Kim et al. (2024) and </w:t>
      </w:r>
      <w:proofErr w:type="spellStart"/>
      <w:r w:rsidRPr="00A62AE3">
        <w:rPr>
          <w:rFonts w:ascii="Segoe UI" w:hAnsi="Segoe UI" w:cs="Segoe UI"/>
          <w:sz w:val="18"/>
          <w:szCs w:val="18"/>
        </w:rPr>
        <w:t>Algaraady</w:t>
      </w:r>
      <w:proofErr w:type="spellEnd"/>
      <w:r w:rsidRPr="00A62AE3">
        <w:rPr>
          <w:rFonts w:ascii="Segoe UI" w:hAnsi="Segoe UI" w:cs="Segoe UI"/>
          <w:sz w:val="18"/>
          <w:szCs w:val="18"/>
        </w:rPr>
        <w:t xml:space="preserve"> and </w:t>
      </w:r>
      <w:proofErr w:type="spellStart"/>
      <w:r w:rsidRPr="00A62AE3">
        <w:rPr>
          <w:rFonts w:ascii="Segoe UI" w:hAnsi="Segoe UI" w:cs="Segoe UI"/>
          <w:sz w:val="18"/>
          <w:szCs w:val="18"/>
        </w:rPr>
        <w:t>Mahyoob</w:t>
      </w:r>
      <w:proofErr w:type="spellEnd"/>
      <w:r w:rsidRPr="00A62AE3">
        <w:rPr>
          <w:rFonts w:ascii="Segoe UI" w:hAnsi="Segoe UI" w:cs="Segoe UI"/>
          <w:sz w:val="18"/>
          <w:szCs w:val="18"/>
        </w:rPr>
        <w:t xml:space="preserve"> (2023) point out </w:t>
      </w:r>
      <w:proofErr w:type="spellStart"/>
      <w:r w:rsidRPr="00A62AE3">
        <w:rPr>
          <w:rFonts w:ascii="Segoe UI" w:hAnsi="Segoe UI" w:cs="Segoe UI"/>
          <w:sz w:val="18"/>
          <w:szCs w:val="18"/>
        </w:rPr>
        <w:t>that</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errors</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shallow</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context</w:t>
      </w:r>
      <w:proofErr w:type="spellEnd"/>
      <w:r w:rsidRPr="00A62AE3">
        <w:rPr>
          <w:rFonts w:ascii="Segoe UI" w:hAnsi="Segoe UI" w:cs="Segoe UI"/>
          <w:sz w:val="18"/>
          <w:szCs w:val="18"/>
        </w:rPr>
        <w:t xml:space="preserve">, and </w:t>
      </w:r>
      <w:proofErr w:type="spellStart"/>
      <w:r w:rsidRPr="00A62AE3">
        <w:rPr>
          <w:rFonts w:ascii="Segoe UI" w:hAnsi="Segoe UI" w:cs="Segoe UI"/>
          <w:sz w:val="18"/>
          <w:szCs w:val="18"/>
        </w:rPr>
        <w:t>poor</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critical</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thinking</w:t>
      </w:r>
      <w:proofErr w:type="spellEnd"/>
      <w:r w:rsidRPr="00A62AE3">
        <w:rPr>
          <w:rFonts w:ascii="Segoe UI" w:hAnsi="Segoe UI" w:cs="Segoe UI"/>
          <w:sz w:val="18"/>
          <w:szCs w:val="18"/>
        </w:rPr>
        <w:t xml:space="preserve"> lead </w:t>
      </w:r>
      <w:proofErr w:type="spellStart"/>
      <w:r w:rsidRPr="00A62AE3">
        <w:rPr>
          <w:rFonts w:ascii="Segoe UI" w:hAnsi="Segoe UI" w:cs="Segoe UI"/>
          <w:sz w:val="18"/>
          <w:szCs w:val="18"/>
        </w:rPr>
        <w:t>users</w:t>
      </w:r>
      <w:proofErr w:type="spellEnd"/>
      <w:r w:rsidRPr="00A62AE3">
        <w:rPr>
          <w:rFonts w:ascii="Segoe UI" w:hAnsi="Segoe UI" w:cs="Segoe UI"/>
          <w:sz w:val="18"/>
          <w:szCs w:val="18"/>
        </w:rPr>
        <w:t xml:space="preserve"> to do extra </w:t>
      </w:r>
      <w:proofErr w:type="spellStart"/>
      <w:r w:rsidRPr="00A62AE3">
        <w:rPr>
          <w:rFonts w:ascii="Segoe UI" w:hAnsi="Segoe UI" w:cs="Segoe UI"/>
          <w:sz w:val="18"/>
          <w:szCs w:val="18"/>
        </w:rPr>
        <w:t>work</w:t>
      </w:r>
      <w:proofErr w:type="spellEnd"/>
      <w:r w:rsidRPr="00A62AE3">
        <w:rPr>
          <w:rFonts w:ascii="Segoe UI" w:hAnsi="Segoe UI" w:cs="Segoe UI"/>
          <w:sz w:val="18"/>
          <w:szCs w:val="18"/>
        </w:rPr>
        <w:t xml:space="preserve"> of checking </w:t>
      </w:r>
      <w:proofErr w:type="spellStart"/>
      <w:r w:rsidRPr="00A62AE3">
        <w:rPr>
          <w:rFonts w:ascii="Segoe UI" w:hAnsi="Segoe UI" w:cs="Segoe UI"/>
          <w:sz w:val="18"/>
          <w:szCs w:val="18"/>
        </w:rPr>
        <w:t>facts</w:t>
      </w:r>
      <w:proofErr w:type="spellEnd"/>
      <w:r w:rsidRPr="00A62AE3">
        <w:rPr>
          <w:rFonts w:ascii="Segoe UI" w:hAnsi="Segoe UI" w:cs="Segoe UI"/>
          <w:sz w:val="18"/>
          <w:szCs w:val="18"/>
        </w:rPr>
        <w:t xml:space="preserve"> and </w:t>
      </w:r>
      <w:proofErr w:type="spellStart"/>
      <w:r w:rsidRPr="00A62AE3">
        <w:rPr>
          <w:rFonts w:ascii="Segoe UI" w:hAnsi="Segoe UI" w:cs="Segoe UI"/>
          <w:sz w:val="18"/>
          <w:szCs w:val="18"/>
        </w:rPr>
        <w:t>making</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sense</w:t>
      </w:r>
      <w:proofErr w:type="spellEnd"/>
      <w:r w:rsidRPr="00A62AE3">
        <w:rPr>
          <w:rFonts w:ascii="Segoe UI" w:hAnsi="Segoe UI" w:cs="Segoe UI"/>
          <w:sz w:val="18"/>
          <w:szCs w:val="18"/>
        </w:rPr>
        <w:t xml:space="preserve"> of </w:t>
      </w:r>
      <w:proofErr w:type="spellStart"/>
      <w:r w:rsidRPr="00A62AE3">
        <w:rPr>
          <w:rFonts w:ascii="Segoe UI" w:hAnsi="Segoe UI" w:cs="Segoe UI"/>
          <w:sz w:val="18"/>
          <w:szCs w:val="18"/>
        </w:rPr>
        <w:t>things</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According</w:t>
      </w:r>
      <w:proofErr w:type="spellEnd"/>
      <w:r w:rsidRPr="00A62AE3">
        <w:rPr>
          <w:rFonts w:ascii="Segoe UI" w:hAnsi="Segoe UI" w:cs="Segoe UI"/>
          <w:sz w:val="18"/>
          <w:szCs w:val="18"/>
        </w:rPr>
        <w:t xml:space="preserve"> to Kim et al. (2024), </w:t>
      </w:r>
      <w:proofErr w:type="spellStart"/>
      <w:r w:rsidRPr="00A62AE3">
        <w:rPr>
          <w:rFonts w:ascii="Segoe UI" w:hAnsi="Segoe UI" w:cs="Segoe UI"/>
          <w:sz w:val="18"/>
          <w:szCs w:val="18"/>
        </w:rPr>
        <w:t>students</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who</w:t>
      </w:r>
      <w:proofErr w:type="spellEnd"/>
      <w:r w:rsidRPr="00A62AE3">
        <w:rPr>
          <w:rFonts w:ascii="Segoe UI" w:hAnsi="Segoe UI" w:cs="Segoe UI"/>
          <w:sz w:val="18"/>
          <w:szCs w:val="18"/>
        </w:rPr>
        <w:t xml:space="preserve"> do not </w:t>
      </w:r>
      <w:proofErr w:type="spellStart"/>
      <w:r w:rsidRPr="00A62AE3">
        <w:rPr>
          <w:rFonts w:ascii="Segoe UI" w:hAnsi="Segoe UI" w:cs="Segoe UI"/>
          <w:sz w:val="18"/>
          <w:szCs w:val="18"/>
        </w:rPr>
        <w:t>knowing</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their</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way</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around</w:t>
      </w:r>
      <w:proofErr w:type="spellEnd"/>
      <w:r w:rsidRPr="00A62AE3">
        <w:rPr>
          <w:rFonts w:ascii="Segoe UI" w:hAnsi="Segoe UI" w:cs="Segoe UI"/>
          <w:sz w:val="18"/>
          <w:szCs w:val="18"/>
        </w:rPr>
        <w:t xml:space="preserve"> AI are not </w:t>
      </w:r>
      <w:proofErr w:type="spellStart"/>
      <w:r w:rsidRPr="00A62AE3">
        <w:rPr>
          <w:rFonts w:ascii="Segoe UI" w:hAnsi="Segoe UI" w:cs="Segoe UI"/>
          <w:sz w:val="18"/>
          <w:szCs w:val="18"/>
        </w:rPr>
        <w:t>always</w:t>
      </w:r>
      <w:proofErr w:type="spellEnd"/>
      <w:r w:rsidRPr="00A62AE3">
        <w:rPr>
          <w:rFonts w:ascii="Segoe UI" w:hAnsi="Segoe UI" w:cs="Segoe UI"/>
          <w:sz w:val="18"/>
          <w:szCs w:val="18"/>
        </w:rPr>
        <w:t xml:space="preserve"> sure </w:t>
      </w:r>
      <w:proofErr w:type="spellStart"/>
      <w:r w:rsidRPr="00A62AE3">
        <w:rPr>
          <w:rFonts w:ascii="Segoe UI" w:hAnsi="Segoe UI" w:cs="Segoe UI"/>
          <w:sz w:val="18"/>
          <w:szCs w:val="18"/>
        </w:rPr>
        <w:t>what</w:t>
      </w:r>
      <w:proofErr w:type="spellEnd"/>
      <w:r w:rsidRPr="00A62AE3">
        <w:rPr>
          <w:rFonts w:ascii="Segoe UI" w:hAnsi="Segoe UI" w:cs="Segoe UI"/>
          <w:sz w:val="18"/>
          <w:szCs w:val="18"/>
        </w:rPr>
        <w:t xml:space="preserve"> prompt to type to </w:t>
      </w:r>
      <w:proofErr w:type="spellStart"/>
      <w:r w:rsidRPr="00A62AE3">
        <w:rPr>
          <w:rFonts w:ascii="Segoe UI" w:hAnsi="Segoe UI" w:cs="Segoe UI"/>
          <w:sz w:val="18"/>
          <w:szCs w:val="18"/>
        </w:rPr>
        <w:t>get</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useful</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results</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They</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add</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that</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combined</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with</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weak</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writing</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abilities</w:t>
      </w:r>
      <w:proofErr w:type="spellEnd"/>
      <w:r w:rsidRPr="00A62AE3">
        <w:rPr>
          <w:rFonts w:ascii="Segoe UI" w:hAnsi="Segoe UI" w:cs="Segoe UI"/>
          <w:sz w:val="18"/>
          <w:szCs w:val="18"/>
        </w:rPr>
        <w:t xml:space="preserve"> and </w:t>
      </w:r>
      <w:proofErr w:type="spellStart"/>
      <w:r w:rsidRPr="00A62AE3">
        <w:rPr>
          <w:rFonts w:ascii="Segoe UI" w:hAnsi="Segoe UI" w:cs="Segoe UI"/>
          <w:sz w:val="18"/>
          <w:szCs w:val="18"/>
        </w:rPr>
        <w:t>limited</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knowledge</w:t>
      </w:r>
      <w:proofErr w:type="spellEnd"/>
      <w:r w:rsidRPr="00A62AE3">
        <w:rPr>
          <w:rFonts w:ascii="Segoe UI" w:hAnsi="Segoe UI" w:cs="Segoe UI"/>
          <w:sz w:val="18"/>
          <w:szCs w:val="18"/>
        </w:rPr>
        <w:t xml:space="preserve"> of the </w:t>
      </w:r>
      <w:proofErr w:type="spellStart"/>
      <w:r w:rsidRPr="00A62AE3">
        <w:rPr>
          <w:rFonts w:ascii="Segoe UI" w:hAnsi="Segoe UI" w:cs="Segoe UI"/>
          <w:sz w:val="18"/>
          <w:szCs w:val="18"/>
        </w:rPr>
        <w:t>subject</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they</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rely</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too</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much</w:t>
      </w:r>
      <w:proofErr w:type="spellEnd"/>
      <w:r w:rsidRPr="00A62AE3">
        <w:rPr>
          <w:rFonts w:ascii="Segoe UI" w:hAnsi="Segoe UI" w:cs="Segoe UI"/>
          <w:sz w:val="18"/>
          <w:szCs w:val="18"/>
        </w:rPr>
        <w:t xml:space="preserve"> on AI and </w:t>
      </w:r>
      <w:proofErr w:type="spellStart"/>
      <w:r w:rsidRPr="00A62AE3">
        <w:rPr>
          <w:rFonts w:ascii="Segoe UI" w:hAnsi="Segoe UI" w:cs="Segoe UI"/>
          <w:sz w:val="18"/>
          <w:szCs w:val="18"/>
        </w:rPr>
        <w:t>find</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it</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difficult</w:t>
      </w:r>
      <w:proofErr w:type="spellEnd"/>
      <w:r w:rsidRPr="00A62AE3">
        <w:rPr>
          <w:rFonts w:ascii="Segoe UI" w:hAnsi="Segoe UI" w:cs="Segoe UI"/>
          <w:sz w:val="18"/>
          <w:szCs w:val="18"/>
        </w:rPr>
        <w:t xml:space="preserve"> to </w:t>
      </w:r>
      <w:proofErr w:type="spellStart"/>
      <w:r w:rsidRPr="00A62AE3">
        <w:rPr>
          <w:rFonts w:ascii="Segoe UI" w:hAnsi="Segoe UI" w:cs="Segoe UI"/>
          <w:sz w:val="18"/>
          <w:szCs w:val="18"/>
        </w:rPr>
        <w:t>improve</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their</w:t>
      </w:r>
      <w:proofErr w:type="spellEnd"/>
      <w:r w:rsidRPr="00A62AE3">
        <w:rPr>
          <w:rFonts w:ascii="Segoe UI" w:hAnsi="Segoe UI" w:cs="Segoe UI"/>
          <w:sz w:val="18"/>
          <w:szCs w:val="18"/>
        </w:rPr>
        <w:t xml:space="preserve"> </w:t>
      </w:r>
      <w:proofErr w:type="spellStart"/>
      <w:r w:rsidRPr="00A62AE3">
        <w:rPr>
          <w:rFonts w:ascii="Segoe UI" w:hAnsi="Segoe UI" w:cs="Segoe UI"/>
          <w:sz w:val="18"/>
          <w:szCs w:val="18"/>
        </w:rPr>
        <w:t>work</w:t>
      </w:r>
      <w:proofErr w:type="spellEnd"/>
      <w:r w:rsidRPr="00A62AE3">
        <w:rPr>
          <w:rFonts w:ascii="Segoe UI" w:hAnsi="Segoe UI" w:cs="Segoe UI"/>
          <w:sz w:val="18"/>
          <w:szCs w:val="18"/>
        </w:rPr>
        <w:t xml:space="preserve">. </w:t>
      </w:r>
      <w:proofErr w:type="spellStart"/>
      <w:r w:rsidR="001D1AB9" w:rsidRPr="001D1AB9">
        <w:rPr>
          <w:rFonts w:ascii="Segoe UI" w:hAnsi="Segoe UI" w:cs="Segoe UI"/>
          <w:sz w:val="18"/>
          <w:szCs w:val="18"/>
        </w:rPr>
        <w:t>Their</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study</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found</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that</w:t>
      </w:r>
      <w:proofErr w:type="spellEnd"/>
      <w:r w:rsidR="001D1AB9" w:rsidRPr="001D1AB9">
        <w:rPr>
          <w:rFonts w:ascii="Segoe UI" w:hAnsi="Segoe UI" w:cs="Segoe UI"/>
          <w:sz w:val="18"/>
          <w:szCs w:val="18"/>
        </w:rPr>
        <w:t xml:space="preserve"> 98% of </w:t>
      </w:r>
      <w:proofErr w:type="spellStart"/>
      <w:r w:rsidR="001D1AB9" w:rsidRPr="001D1AB9">
        <w:rPr>
          <w:rFonts w:ascii="Segoe UI" w:hAnsi="Segoe UI" w:cs="Segoe UI"/>
          <w:sz w:val="18"/>
          <w:szCs w:val="18"/>
        </w:rPr>
        <w:t>students</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identified</w:t>
      </w:r>
      <w:proofErr w:type="spellEnd"/>
      <w:r w:rsidR="001D1AB9" w:rsidRPr="001D1AB9">
        <w:rPr>
          <w:rFonts w:ascii="Segoe UI" w:hAnsi="Segoe UI" w:cs="Segoe UI"/>
          <w:sz w:val="18"/>
          <w:szCs w:val="18"/>
        </w:rPr>
        <w:t xml:space="preserve"> not </w:t>
      </w:r>
      <w:proofErr w:type="spellStart"/>
      <w:r w:rsidR="001D1AB9" w:rsidRPr="001D1AB9">
        <w:rPr>
          <w:rFonts w:ascii="Segoe UI" w:hAnsi="Segoe UI" w:cs="Segoe UI"/>
          <w:sz w:val="18"/>
          <w:szCs w:val="18"/>
        </w:rPr>
        <w:t>knowing</w:t>
      </w:r>
      <w:proofErr w:type="spellEnd"/>
      <w:r w:rsidR="001D1AB9" w:rsidRPr="001D1AB9">
        <w:rPr>
          <w:rFonts w:ascii="Segoe UI" w:hAnsi="Segoe UI" w:cs="Segoe UI"/>
          <w:sz w:val="18"/>
          <w:szCs w:val="18"/>
        </w:rPr>
        <w:t xml:space="preserve"> how to deal </w:t>
      </w:r>
      <w:proofErr w:type="spellStart"/>
      <w:r w:rsidR="001D1AB9" w:rsidRPr="001D1AB9">
        <w:rPr>
          <w:rFonts w:ascii="Segoe UI" w:hAnsi="Segoe UI" w:cs="Segoe UI"/>
          <w:sz w:val="18"/>
          <w:szCs w:val="18"/>
        </w:rPr>
        <w:t>with</w:t>
      </w:r>
      <w:proofErr w:type="spellEnd"/>
      <w:r w:rsidR="001D1AB9" w:rsidRPr="001D1AB9">
        <w:rPr>
          <w:rFonts w:ascii="Segoe UI" w:hAnsi="Segoe UI" w:cs="Segoe UI"/>
          <w:sz w:val="18"/>
          <w:szCs w:val="18"/>
        </w:rPr>
        <w:t xml:space="preserve"> AI as </w:t>
      </w:r>
      <w:proofErr w:type="gramStart"/>
      <w:r w:rsidR="001D1AB9" w:rsidRPr="001D1AB9">
        <w:rPr>
          <w:rFonts w:ascii="Segoe UI" w:hAnsi="Segoe UI" w:cs="Segoe UI"/>
          <w:sz w:val="18"/>
          <w:szCs w:val="18"/>
        </w:rPr>
        <w:t>a</w:t>
      </w:r>
      <w:proofErr w:type="gramEnd"/>
      <w:r w:rsidR="001D1AB9" w:rsidRPr="001D1AB9">
        <w:rPr>
          <w:rFonts w:ascii="Segoe UI" w:hAnsi="Segoe UI" w:cs="Segoe UI"/>
          <w:sz w:val="18"/>
          <w:szCs w:val="18"/>
        </w:rPr>
        <w:t xml:space="preserve"> major obstacle, 84% </w:t>
      </w:r>
      <w:proofErr w:type="spellStart"/>
      <w:r w:rsidR="001D1AB9" w:rsidRPr="001D1AB9">
        <w:rPr>
          <w:rFonts w:ascii="Segoe UI" w:hAnsi="Segoe UI" w:cs="Segoe UI"/>
          <w:sz w:val="18"/>
          <w:szCs w:val="18"/>
        </w:rPr>
        <w:t>held</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negative</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views</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toward</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it</w:t>
      </w:r>
      <w:proofErr w:type="spellEnd"/>
      <w:r w:rsidR="001D1AB9" w:rsidRPr="001D1AB9">
        <w:rPr>
          <w:rFonts w:ascii="Segoe UI" w:hAnsi="Segoe UI" w:cs="Segoe UI"/>
          <w:sz w:val="18"/>
          <w:szCs w:val="18"/>
        </w:rPr>
        <w:t xml:space="preserve">, and 80% </w:t>
      </w:r>
      <w:proofErr w:type="spellStart"/>
      <w:r w:rsidR="001D1AB9" w:rsidRPr="001D1AB9">
        <w:rPr>
          <w:rFonts w:ascii="Segoe UI" w:hAnsi="Segoe UI" w:cs="Segoe UI"/>
          <w:sz w:val="18"/>
          <w:szCs w:val="18"/>
        </w:rPr>
        <w:t>expressed</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concern</w:t>
      </w:r>
      <w:proofErr w:type="spellEnd"/>
      <w:r w:rsidR="001D1AB9" w:rsidRPr="001D1AB9">
        <w:rPr>
          <w:rFonts w:ascii="Segoe UI" w:hAnsi="Segoe UI" w:cs="Segoe UI"/>
          <w:sz w:val="18"/>
          <w:szCs w:val="18"/>
        </w:rPr>
        <w:t xml:space="preserve"> over how AI </w:t>
      </w:r>
      <w:proofErr w:type="spellStart"/>
      <w:r w:rsidR="001D1AB9" w:rsidRPr="001D1AB9">
        <w:rPr>
          <w:rFonts w:ascii="Segoe UI" w:hAnsi="Segoe UI" w:cs="Segoe UI"/>
          <w:sz w:val="18"/>
          <w:szCs w:val="18"/>
        </w:rPr>
        <w:t>does</w:t>
      </w:r>
      <w:proofErr w:type="spellEnd"/>
      <w:r w:rsidR="001D1AB9" w:rsidRPr="001D1AB9">
        <w:rPr>
          <w:rFonts w:ascii="Segoe UI" w:hAnsi="Segoe UI" w:cs="Segoe UI"/>
          <w:sz w:val="18"/>
          <w:szCs w:val="18"/>
        </w:rPr>
        <w:t xml:space="preserve"> not help </w:t>
      </w:r>
      <w:proofErr w:type="spellStart"/>
      <w:r w:rsidR="001D1AB9" w:rsidRPr="001D1AB9">
        <w:rPr>
          <w:rFonts w:ascii="Segoe UI" w:hAnsi="Segoe UI" w:cs="Segoe UI"/>
          <w:sz w:val="18"/>
          <w:szCs w:val="18"/>
        </w:rPr>
        <w:t>much</w:t>
      </w:r>
      <w:proofErr w:type="spellEnd"/>
      <w:r w:rsidR="001D1AB9" w:rsidRPr="001D1AB9">
        <w:rPr>
          <w:rFonts w:ascii="Segoe UI" w:hAnsi="Segoe UI" w:cs="Segoe UI"/>
          <w:sz w:val="18"/>
          <w:szCs w:val="18"/>
        </w:rPr>
        <w:t xml:space="preserve"> to </w:t>
      </w:r>
      <w:proofErr w:type="spellStart"/>
      <w:r w:rsidR="001D1AB9" w:rsidRPr="001D1AB9">
        <w:rPr>
          <w:rFonts w:ascii="Segoe UI" w:hAnsi="Segoe UI" w:cs="Segoe UI"/>
          <w:sz w:val="18"/>
          <w:szCs w:val="18"/>
        </w:rPr>
        <w:t>get</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students</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thinking</w:t>
      </w:r>
      <w:proofErr w:type="spellEnd"/>
      <w:r w:rsidR="001D1AB9" w:rsidRPr="001D1AB9">
        <w:rPr>
          <w:rFonts w:ascii="Segoe UI" w:hAnsi="Segoe UI" w:cs="Segoe UI"/>
          <w:sz w:val="18"/>
          <w:szCs w:val="18"/>
        </w:rPr>
        <w:t xml:space="preserve"> for </w:t>
      </w:r>
      <w:proofErr w:type="spellStart"/>
      <w:r w:rsidR="001D1AB9" w:rsidRPr="001D1AB9">
        <w:rPr>
          <w:rFonts w:ascii="Segoe UI" w:hAnsi="Segoe UI" w:cs="Segoe UI"/>
          <w:sz w:val="18"/>
          <w:szCs w:val="18"/>
        </w:rPr>
        <w:t>themselves</w:t>
      </w:r>
      <w:proofErr w:type="spellEnd"/>
      <w:r w:rsidR="001D1AB9" w:rsidRPr="001D1AB9">
        <w:rPr>
          <w:rFonts w:ascii="Segoe UI" w:hAnsi="Segoe UI" w:cs="Segoe UI"/>
          <w:sz w:val="18"/>
          <w:szCs w:val="18"/>
        </w:rPr>
        <w:t xml:space="preserve">. In addition, </w:t>
      </w:r>
      <w:proofErr w:type="spellStart"/>
      <w:r w:rsidR="001D1AB9" w:rsidRPr="001D1AB9">
        <w:rPr>
          <w:rFonts w:ascii="Segoe UI" w:hAnsi="Segoe UI" w:cs="Segoe UI"/>
          <w:sz w:val="18"/>
          <w:szCs w:val="18"/>
        </w:rPr>
        <w:t>they</w:t>
      </w:r>
      <w:proofErr w:type="spellEnd"/>
      <w:r w:rsidR="001D1AB9" w:rsidRPr="001D1AB9">
        <w:rPr>
          <w:rFonts w:ascii="Segoe UI" w:hAnsi="Segoe UI" w:cs="Segoe UI"/>
          <w:sz w:val="18"/>
          <w:szCs w:val="18"/>
        </w:rPr>
        <w:t xml:space="preserve"> note </w:t>
      </w:r>
      <w:proofErr w:type="spellStart"/>
      <w:r w:rsidR="001D1AB9" w:rsidRPr="001D1AB9">
        <w:rPr>
          <w:rFonts w:ascii="Segoe UI" w:hAnsi="Segoe UI" w:cs="Segoe UI"/>
          <w:sz w:val="18"/>
          <w:szCs w:val="18"/>
        </w:rPr>
        <w:t>that</w:t>
      </w:r>
      <w:proofErr w:type="spellEnd"/>
      <w:r w:rsidR="001D1AB9" w:rsidRPr="001D1AB9">
        <w:rPr>
          <w:rFonts w:ascii="Segoe UI" w:hAnsi="Segoe UI" w:cs="Segoe UI"/>
          <w:sz w:val="18"/>
          <w:szCs w:val="18"/>
        </w:rPr>
        <w:t xml:space="preserve"> time pressure </w:t>
      </w:r>
      <w:proofErr w:type="spellStart"/>
      <w:r w:rsidR="001D1AB9" w:rsidRPr="001D1AB9">
        <w:rPr>
          <w:rFonts w:ascii="Segoe UI" w:hAnsi="Segoe UI" w:cs="Segoe UI"/>
          <w:sz w:val="18"/>
          <w:szCs w:val="18"/>
        </w:rPr>
        <w:t>while</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being</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assessed</w:t>
      </w:r>
      <w:proofErr w:type="spellEnd"/>
      <w:r w:rsidR="001D1AB9" w:rsidRPr="001D1AB9">
        <w:rPr>
          <w:rFonts w:ascii="Segoe UI" w:hAnsi="Segoe UI" w:cs="Segoe UI"/>
          <w:sz w:val="18"/>
          <w:szCs w:val="18"/>
        </w:rPr>
        <w:t xml:space="preserve"> can push </w:t>
      </w:r>
      <w:proofErr w:type="spellStart"/>
      <w:r w:rsidR="001D1AB9" w:rsidRPr="001D1AB9">
        <w:rPr>
          <w:rFonts w:ascii="Segoe UI" w:hAnsi="Segoe UI" w:cs="Segoe UI"/>
          <w:sz w:val="18"/>
          <w:szCs w:val="18"/>
        </w:rPr>
        <w:t>students</w:t>
      </w:r>
      <w:proofErr w:type="spellEnd"/>
      <w:r w:rsidR="001D1AB9" w:rsidRPr="001D1AB9">
        <w:rPr>
          <w:rFonts w:ascii="Segoe UI" w:hAnsi="Segoe UI" w:cs="Segoe UI"/>
          <w:sz w:val="18"/>
          <w:szCs w:val="18"/>
        </w:rPr>
        <w:t xml:space="preserve"> to </w:t>
      </w:r>
      <w:proofErr w:type="spellStart"/>
      <w:r w:rsidR="001D1AB9" w:rsidRPr="001D1AB9">
        <w:rPr>
          <w:rFonts w:ascii="Segoe UI" w:hAnsi="Segoe UI" w:cs="Segoe UI"/>
          <w:sz w:val="18"/>
          <w:szCs w:val="18"/>
        </w:rPr>
        <w:t>find</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themselves</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reaching</w:t>
      </w:r>
      <w:proofErr w:type="spellEnd"/>
      <w:r w:rsidR="001D1AB9" w:rsidRPr="001D1AB9">
        <w:rPr>
          <w:rFonts w:ascii="Segoe UI" w:hAnsi="Segoe UI" w:cs="Segoe UI"/>
          <w:sz w:val="18"/>
          <w:szCs w:val="18"/>
        </w:rPr>
        <w:t xml:space="preserve"> for AI </w:t>
      </w:r>
      <w:proofErr w:type="spellStart"/>
      <w:r w:rsidR="001D1AB9" w:rsidRPr="001D1AB9">
        <w:rPr>
          <w:rFonts w:ascii="Segoe UI" w:hAnsi="Segoe UI" w:cs="Segoe UI"/>
          <w:sz w:val="18"/>
          <w:szCs w:val="18"/>
        </w:rPr>
        <w:t>even</w:t>
      </w:r>
      <w:proofErr w:type="spellEnd"/>
      <w:r w:rsidR="001D1AB9" w:rsidRPr="001D1AB9">
        <w:rPr>
          <w:rFonts w:ascii="Segoe UI" w:hAnsi="Segoe UI" w:cs="Segoe UI"/>
          <w:sz w:val="18"/>
          <w:szCs w:val="18"/>
        </w:rPr>
        <w:t xml:space="preserve"> more. </w:t>
      </w:r>
      <w:proofErr w:type="spellStart"/>
      <w:r w:rsidR="001D1AB9" w:rsidRPr="001D1AB9">
        <w:rPr>
          <w:rFonts w:ascii="Segoe UI" w:hAnsi="Segoe UI" w:cs="Segoe UI"/>
          <w:sz w:val="18"/>
          <w:szCs w:val="18"/>
        </w:rPr>
        <w:t>Moreover</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red</w:t>
      </w:r>
      <w:proofErr w:type="spellEnd"/>
      <w:r w:rsidR="001D1AB9" w:rsidRPr="001D1AB9">
        <w:rPr>
          <w:rFonts w:ascii="Segoe UI" w:hAnsi="Segoe UI" w:cs="Segoe UI"/>
          <w:sz w:val="18"/>
          <w:szCs w:val="18"/>
        </w:rPr>
        <w:t xml:space="preserve"> flags have been </w:t>
      </w:r>
      <w:proofErr w:type="spellStart"/>
      <w:r w:rsidR="001D1AB9" w:rsidRPr="001D1AB9">
        <w:rPr>
          <w:rFonts w:ascii="Segoe UI" w:hAnsi="Segoe UI" w:cs="Segoe UI"/>
          <w:sz w:val="18"/>
          <w:szCs w:val="18"/>
        </w:rPr>
        <w:t>raised</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concerning</w:t>
      </w:r>
      <w:proofErr w:type="spellEnd"/>
      <w:r w:rsidR="001D1AB9" w:rsidRPr="001D1AB9">
        <w:rPr>
          <w:rFonts w:ascii="Segoe UI" w:hAnsi="Segoe UI" w:cs="Segoe UI"/>
          <w:sz w:val="18"/>
          <w:szCs w:val="18"/>
        </w:rPr>
        <w:t xml:space="preserve"> how </w:t>
      </w:r>
      <w:proofErr w:type="spellStart"/>
      <w:r w:rsidR="001D1AB9" w:rsidRPr="001D1AB9">
        <w:rPr>
          <w:rFonts w:ascii="Segoe UI" w:hAnsi="Segoe UI" w:cs="Segoe UI"/>
          <w:sz w:val="18"/>
          <w:szCs w:val="18"/>
        </w:rPr>
        <w:t>leaning</w:t>
      </w:r>
      <w:proofErr w:type="spellEnd"/>
      <w:r w:rsidR="001D1AB9" w:rsidRPr="001D1AB9">
        <w:rPr>
          <w:rFonts w:ascii="Segoe UI" w:hAnsi="Segoe UI" w:cs="Segoe UI"/>
          <w:sz w:val="18"/>
          <w:szCs w:val="18"/>
        </w:rPr>
        <w:t xml:space="preserve"> on AI-</w:t>
      </w:r>
      <w:proofErr w:type="spellStart"/>
      <w:r w:rsidR="001D1AB9" w:rsidRPr="001D1AB9">
        <w:rPr>
          <w:rFonts w:ascii="Segoe UI" w:hAnsi="Segoe UI" w:cs="Segoe UI"/>
          <w:sz w:val="18"/>
          <w:szCs w:val="18"/>
        </w:rPr>
        <w:t>generated</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texts</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could</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mean</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students</w:t>
      </w:r>
      <w:proofErr w:type="spellEnd"/>
      <w:r w:rsidR="001D1AB9" w:rsidRPr="001D1AB9">
        <w:rPr>
          <w:rFonts w:ascii="Segoe UI" w:hAnsi="Segoe UI" w:cs="Segoe UI"/>
          <w:sz w:val="18"/>
          <w:szCs w:val="18"/>
        </w:rPr>
        <w:t xml:space="preserve"> miss out on the </w:t>
      </w:r>
      <w:proofErr w:type="spellStart"/>
      <w:r w:rsidR="001D1AB9" w:rsidRPr="001D1AB9">
        <w:rPr>
          <w:rFonts w:ascii="Segoe UI" w:hAnsi="Segoe UI" w:cs="Segoe UI"/>
          <w:sz w:val="18"/>
          <w:szCs w:val="18"/>
        </w:rPr>
        <w:t>kind</w:t>
      </w:r>
      <w:proofErr w:type="spellEnd"/>
      <w:r w:rsidR="001D1AB9" w:rsidRPr="001D1AB9">
        <w:rPr>
          <w:rFonts w:ascii="Segoe UI" w:hAnsi="Segoe UI" w:cs="Segoe UI"/>
          <w:sz w:val="18"/>
          <w:szCs w:val="18"/>
        </w:rPr>
        <w:t xml:space="preserve"> of </w:t>
      </w:r>
      <w:proofErr w:type="spellStart"/>
      <w:r w:rsidR="001D1AB9" w:rsidRPr="001D1AB9">
        <w:rPr>
          <w:rFonts w:ascii="Segoe UI" w:hAnsi="Segoe UI" w:cs="Segoe UI"/>
          <w:sz w:val="18"/>
          <w:szCs w:val="18"/>
        </w:rPr>
        <w:t>writing</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reading</w:t>
      </w:r>
      <w:proofErr w:type="spellEnd"/>
      <w:r w:rsidR="001D1AB9" w:rsidRPr="001D1AB9">
        <w:rPr>
          <w:rFonts w:ascii="Segoe UI" w:hAnsi="Segoe UI" w:cs="Segoe UI"/>
          <w:sz w:val="18"/>
          <w:szCs w:val="18"/>
        </w:rPr>
        <w:t xml:space="preserve">, and </w:t>
      </w:r>
      <w:proofErr w:type="spellStart"/>
      <w:r w:rsidR="001D1AB9" w:rsidRPr="001D1AB9">
        <w:rPr>
          <w:rFonts w:ascii="Segoe UI" w:hAnsi="Segoe UI" w:cs="Segoe UI"/>
          <w:sz w:val="18"/>
          <w:szCs w:val="18"/>
        </w:rPr>
        <w:t>thinking</w:t>
      </w:r>
      <w:proofErr w:type="spellEnd"/>
      <w:r w:rsidR="001D1AB9" w:rsidRPr="001D1AB9">
        <w:rPr>
          <w:rFonts w:ascii="Segoe UI" w:hAnsi="Segoe UI" w:cs="Segoe UI"/>
          <w:sz w:val="18"/>
          <w:szCs w:val="18"/>
        </w:rPr>
        <w:t xml:space="preserve"> practice </w:t>
      </w:r>
      <w:proofErr w:type="spellStart"/>
      <w:r w:rsidR="001D1AB9" w:rsidRPr="001D1AB9">
        <w:rPr>
          <w:rFonts w:ascii="Segoe UI" w:hAnsi="Segoe UI" w:cs="Segoe UI"/>
          <w:sz w:val="18"/>
          <w:szCs w:val="18"/>
        </w:rPr>
        <w:t>that</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really</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matters</w:t>
      </w:r>
      <w:proofErr w:type="spellEnd"/>
      <w:r w:rsidR="001D1AB9" w:rsidRPr="001D1AB9">
        <w:rPr>
          <w:rFonts w:ascii="Segoe UI" w:hAnsi="Segoe UI" w:cs="Segoe UI"/>
          <w:sz w:val="18"/>
          <w:szCs w:val="18"/>
        </w:rPr>
        <w:t xml:space="preserve">, and if not </w:t>
      </w:r>
      <w:proofErr w:type="spellStart"/>
      <w:r w:rsidR="001D1AB9" w:rsidRPr="001D1AB9">
        <w:rPr>
          <w:rFonts w:ascii="Segoe UI" w:hAnsi="Segoe UI" w:cs="Segoe UI"/>
          <w:sz w:val="18"/>
          <w:szCs w:val="18"/>
        </w:rPr>
        <w:t>everyone</w:t>
      </w:r>
      <w:proofErr w:type="spellEnd"/>
      <w:r w:rsidR="001D1AB9" w:rsidRPr="001D1AB9">
        <w:rPr>
          <w:rFonts w:ascii="Segoe UI" w:hAnsi="Segoe UI" w:cs="Segoe UI"/>
          <w:sz w:val="18"/>
          <w:szCs w:val="18"/>
        </w:rPr>
        <w:t xml:space="preserve"> has </w:t>
      </w:r>
      <w:proofErr w:type="spellStart"/>
      <w:r w:rsidR="001D1AB9" w:rsidRPr="001D1AB9">
        <w:rPr>
          <w:rFonts w:ascii="Segoe UI" w:hAnsi="Segoe UI" w:cs="Segoe UI"/>
          <w:sz w:val="18"/>
          <w:szCs w:val="18"/>
        </w:rPr>
        <w:t>equal</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access</w:t>
      </w:r>
      <w:proofErr w:type="spellEnd"/>
      <w:r w:rsidR="001D1AB9" w:rsidRPr="001D1AB9">
        <w:rPr>
          <w:rFonts w:ascii="Segoe UI" w:hAnsi="Segoe UI" w:cs="Segoe UI"/>
          <w:sz w:val="18"/>
          <w:szCs w:val="18"/>
        </w:rPr>
        <w:t xml:space="preserve"> to </w:t>
      </w:r>
      <w:proofErr w:type="spellStart"/>
      <w:r w:rsidR="001D1AB9" w:rsidRPr="001D1AB9">
        <w:rPr>
          <w:rFonts w:ascii="Segoe UI" w:hAnsi="Segoe UI" w:cs="Segoe UI"/>
          <w:sz w:val="18"/>
          <w:szCs w:val="18"/>
        </w:rPr>
        <w:t>these</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tools</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existing</w:t>
      </w:r>
      <w:proofErr w:type="spellEnd"/>
      <w:r w:rsidR="001D1AB9" w:rsidRPr="001D1AB9">
        <w:rPr>
          <w:rFonts w:ascii="Segoe UI" w:hAnsi="Segoe UI" w:cs="Segoe UI"/>
          <w:sz w:val="18"/>
          <w:szCs w:val="18"/>
        </w:rPr>
        <w:t xml:space="preserve"> social gaps </w:t>
      </w:r>
      <w:proofErr w:type="spellStart"/>
      <w:r w:rsidR="001D1AB9" w:rsidRPr="001D1AB9">
        <w:rPr>
          <w:rFonts w:ascii="Segoe UI" w:hAnsi="Segoe UI" w:cs="Segoe UI"/>
          <w:sz w:val="18"/>
          <w:szCs w:val="18"/>
        </w:rPr>
        <w:t>could</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get</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even</w:t>
      </w:r>
      <w:proofErr w:type="spellEnd"/>
      <w:r w:rsidR="001D1AB9" w:rsidRPr="001D1AB9">
        <w:rPr>
          <w:rFonts w:ascii="Segoe UI" w:hAnsi="Segoe UI" w:cs="Segoe UI"/>
          <w:sz w:val="18"/>
          <w:szCs w:val="18"/>
        </w:rPr>
        <w:t xml:space="preserve"> </w:t>
      </w:r>
      <w:proofErr w:type="spellStart"/>
      <w:r w:rsidR="001D1AB9" w:rsidRPr="001D1AB9">
        <w:rPr>
          <w:rFonts w:ascii="Segoe UI" w:hAnsi="Segoe UI" w:cs="Segoe UI"/>
          <w:sz w:val="18"/>
          <w:szCs w:val="18"/>
        </w:rPr>
        <w:t>wider</w:t>
      </w:r>
      <w:proofErr w:type="spellEnd"/>
      <w:r w:rsidR="001D1AB9" w:rsidRPr="001D1AB9">
        <w:rPr>
          <w:rFonts w:ascii="Segoe UI" w:hAnsi="Segoe UI" w:cs="Segoe UI"/>
          <w:sz w:val="18"/>
          <w:szCs w:val="18"/>
        </w:rPr>
        <w:t xml:space="preserve">. (MLA-CCCC Joint </w:t>
      </w:r>
      <w:proofErr w:type="spellStart"/>
      <w:r w:rsidR="001D1AB9" w:rsidRPr="001D1AB9">
        <w:rPr>
          <w:rFonts w:ascii="Segoe UI" w:hAnsi="Segoe UI" w:cs="Segoe UI"/>
          <w:sz w:val="18"/>
          <w:szCs w:val="18"/>
        </w:rPr>
        <w:t>Task</w:t>
      </w:r>
      <w:proofErr w:type="spellEnd"/>
      <w:r w:rsidR="001D1AB9" w:rsidRPr="001D1AB9">
        <w:rPr>
          <w:rFonts w:ascii="Segoe UI" w:hAnsi="Segoe UI" w:cs="Segoe UI"/>
          <w:sz w:val="18"/>
          <w:szCs w:val="18"/>
        </w:rPr>
        <w:t xml:space="preserve"> Force, 2023). </w:t>
      </w:r>
      <w:proofErr w:type="spellStart"/>
      <w:r w:rsidR="00B56A00" w:rsidRPr="00B56A00">
        <w:rPr>
          <w:rFonts w:ascii="Segoe UI" w:hAnsi="Segoe UI" w:cs="Segoe UI"/>
          <w:sz w:val="18"/>
          <w:szCs w:val="18"/>
        </w:rPr>
        <w:t>Besides</w:t>
      </w:r>
      <w:proofErr w:type="spellEnd"/>
      <w:r w:rsidR="00B56A00" w:rsidRPr="00B56A00">
        <w:rPr>
          <w:rFonts w:ascii="Segoe UI" w:hAnsi="Segoe UI" w:cs="Segoe UI"/>
          <w:sz w:val="18"/>
          <w:szCs w:val="18"/>
        </w:rPr>
        <w:t xml:space="preserve">, </w:t>
      </w:r>
      <w:proofErr w:type="spellStart"/>
      <w:r w:rsidR="00B56A00" w:rsidRPr="00B56A00">
        <w:rPr>
          <w:rFonts w:ascii="Segoe UI" w:hAnsi="Segoe UI" w:cs="Segoe UI"/>
          <w:sz w:val="18"/>
          <w:szCs w:val="18"/>
        </w:rPr>
        <w:t>according</w:t>
      </w:r>
      <w:proofErr w:type="spellEnd"/>
      <w:r w:rsidR="00B56A00" w:rsidRPr="00B56A00">
        <w:rPr>
          <w:rFonts w:ascii="Segoe UI" w:hAnsi="Segoe UI" w:cs="Segoe UI"/>
          <w:sz w:val="18"/>
          <w:szCs w:val="18"/>
        </w:rPr>
        <w:t xml:space="preserve"> to </w:t>
      </w:r>
      <w:proofErr w:type="spellStart"/>
      <w:r w:rsidR="00B56A00" w:rsidRPr="00B56A00">
        <w:rPr>
          <w:rFonts w:ascii="Segoe UI" w:hAnsi="Segoe UI" w:cs="Segoe UI"/>
          <w:sz w:val="18"/>
          <w:szCs w:val="18"/>
        </w:rPr>
        <w:t>Creely</w:t>
      </w:r>
      <w:proofErr w:type="spellEnd"/>
      <w:r w:rsidR="00B56A00" w:rsidRPr="00B56A00">
        <w:rPr>
          <w:rFonts w:ascii="Segoe UI" w:hAnsi="Segoe UI" w:cs="Segoe UI"/>
          <w:sz w:val="18"/>
          <w:szCs w:val="18"/>
        </w:rPr>
        <w:t xml:space="preserve"> (2023) and </w:t>
      </w:r>
      <w:proofErr w:type="gramStart"/>
      <w:r w:rsidR="00B56A00" w:rsidRPr="00B56A00">
        <w:rPr>
          <w:rFonts w:ascii="Segoe UI" w:hAnsi="Segoe UI" w:cs="Segoe UI"/>
          <w:sz w:val="18"/>
          <w:szCs w:val="18"/>
        </w:rPr>
        <w:t>Chambers  (</w:t>
      </w:r>
      <w:proofErr w:type="gramEnd"/>
      <w:r w:rsidR="00B56A00" w:rsidRPr="00B56A00">
        <w:rPr>
          <w:rFonts w:ascii="Segoe UI" w:hAnsi="Segoe UI" w:cs="Segoe UI"/>
          <w:sz w:val="18"/>
          <w:szCs w:val="18"/>
        </w:rPr>
        <w:t xml:space="preserve">2020), </w:t>
      </w:r>
      <w:proofErr w:type="spellStart"/>
      <w:r w:rsidR="00B56A00" w:rsidRPr="00B56A00">
        <w:rPr>
          <w:rFonts w:ascii="Segoe UI" w:hAnsi="Segoe UI" w:cs="Segoe UI"/>
          <w:sz w:val="18"/>
          <w:szCs w:val="18"/>
        </w:rPr>
        <w:t>there</w:t>
      </w:r>
      <w:proofErr w:type="spellEnd"/>
      <w:r w:rsidR="00B56A00" w:rsidRPr="00B56A00">
        <w:rPr>
          <w:rFonts w:ascii="Segoe UI" w:hAnsi="Segoe UI" w:cs="Segoe UI"/>
          <w:sz w:val="18"/>
          <w:szCs w:val="18"/>
        </w:rPr>
        <w:t xml:space="preserve"> are </w:t>
      </w:r>
      <w:proofErr w:type="spellStart"/>
      <w:r w:rsidR="00B56A00" w:rsidRPr="00B56A00">
        <w:rPr>
          <w:rFonts w:ascii="Segoe UI" w:hAnsi="Segoe UI" w:cs="Segoe UI"/>
          <w:sz w:val="18"/>
          <w:szCs w:val="18"/>
        </w:rPr>
        <w:t>concerns</w:t>
      </w:r>
      <w:proofErr w:type="spellEnd"/>
      <w:r w:rsidR="00B56A00" w:rsidRPr="00B56A00">
        <w:rPr>
          <w:rFonts w:ascii="Segoe UI" w:hAnsi="Segoe UI" w:cs="Segoe UI"/>
          <w:sz w:val="18"/>
          <w:szCs w:val="18"/>
        </w:rPr>
        <w:t xml:space="preserve"> </w:t>
      </w:r>
      <w:proofErr w:type="spellStart"/>
      <w:r w:rsidR="00B56A00" w:rsidRPr="00B56A00">
        <w:rPr>
          <w:rFonts w:ascii="Segoe UI" w:hAnsi="Segoe UI" w:cs="Segoe UI"/>
          <w:sz w:val="18"/>
          <w:szCs w:val="18"/>
        </w:rPr>
        <w:t>regarding</w:t>
      </w:r>
      <w:proofErr w:type="spellEnd"/>
      <w:r w:rsidR="00B56A00" w:rsidRPr="00B56A00">
        <w:rPr>
          <w:rFonts w:ascii="Segoe UI" w:hAnsi="Segoe UI" w:cs="Segoe UI"/>
          <w:sz w:val="18"/>
          <w:szCs w:val="18"/>
        </w:rPr>
        <w:t xml:space="preserve"> the </w:t>
      </w:r>
      <w:proofErr w:type="spellStart"/>
      <w:r w:rsidR="00B56A00" w:rsidRPr="00B56A00">
        <w:rPr>
          <w:rFonts w:ascii="Segoe UI" w:hAnsi="Segoe UI" w:cs="Segoe UI"/>
          <w:sz w:val="18"/>
          <w:szCs w:val="18"/>
        </w:rPr>
        <w:t>accuracy</w:t>
      </w:r>
      <w:proofErr w:type="spellEnd"/>
      <w:r w:rsidR="00B56A00" w:rsidRPr="00B56A00">
        <w:rPr>
          <w:rFonts w:ascii="Segoe UI" w:hAnsi="Segoe UI" w:cs="Segoe UI"/>
          <w:sz w:val="18"/>
          <w:szCs w:val="18"/>
        </w:rPr>
        <w:t xml:space="preserve"> and </w:t>
      </w:r>
      <w:proofErr w:type="spellStart"/>
      <w:r w:rsidR="00B56A00" w:rsidRPr="00B56A00">
        <w:rPr>
          <w:rFonts w:ascii="Segoe UI" w:hAnsi="Segoe UI" w:cs="Segoe UI"/>
          <w:sz w:val="18"/>
          <w:szCs w:val="18"/>
        </w:rPr>
        <w:t>authenticity</w:t>
      </w:r>
      <w:proofErr w:type="spellEnd"/>
      <w:r w:rsidR="00B56A00" w:rsidRPr="00B56A00">
        <w:rPr>
          <w:rFonts w:ascii="Segoe UI" w:hAnsi="Segoe UI" w:cs="Segoe UI"/>
          <w:sz w:val="18"/>
          <w:szCs w:val="18"/>
        </w:rPr>
        <w:t xml:space="preserve"> of AI content, </w:t>
      </w:r>
      <w:proofErr w:type="spellStart"/>
      <w:r w:rsidR="00B56A00" w:rsidRPr="00B56A00">
        <w:rPr>
          <w:rFonts w:ascii="Segoe UI" w:hAnsi="Segoe UI" w:cs="Segoe UI"/>
          <w:sz w:val="18"/>
          <w:szCs w:val="18"/>
        </w:rPr>
        <w:t>there</w:t>
      </w:r>
      <w:proofErr w:type="spellEnd"/>
      <w:r w:rsidR="00B56A00" w:rsidRPr="00B56A00">
        <w:rPr>
          <w:rFonts w:ascii="Segoe UI" w:hAnsi="Segoe UI" w:cs="Segoe UI"/>
          <w:sz w:val="18"/>
          <w:szCs w:val="18"/>
        </w:rPr>
        <w:t xml:space="preserve"> are </w:t>
      </w:r>
      <w:proofErr w:type="spellStart"/>
      <w:r w:rsidR="00B56A00" w:rsidRPr="00B56A00">
        <w:rPr>
          <w:rFonts w:ascii="Segoe UI" w:hAnsi="Segoe UI" w:cs="Segoe UI"/>
          <w:sz w:val="18"/>
          <w:szCs w:val="18"/>
        </w:rPr>
        <w:t>worries</w:t>
      </w:r>
      <w:proofErr w:type="spellEnd"/>
      <w:r w:rsidR="00B56A00" w:rsidRPr="00B56A00">
        <w:rPr>
          <w:rFonts w:ascii="Segoe UI" w:hAnsi="Segoe UI" w:cs="Segoe UI"/>
          <w:sz w:val="18"/>
          <w:szCs w:val="18"/>
        </w:rPr>
        <w:t xml:space="preserve"> about AI </w:t>
      </w:r>
      <w:proofErr w:type="spellStart"/>
      <w:r w:rsidR="00B56A00" w:rsidRPr="00B56A00">
        <w:rPr>
          <w:rFonts w:ascii="Segoe UI" w:hAnsi="Segoe UI" w:cs="Segoe UI"/>
          <w:sz w:val="18"/>
          <w:szCs w:val="18"/>
        </w:rPr>
        <w:t>standardizing</w:t>
      </w:r>
      <w:proofErr w:type="spellEnd"/>
      <w:r w:rsidR="00B56A00" w:rsidRPr="00B56A00">
        <w:rPr>
          <w:rFonts w:ascii="Segoe UI" w:hAnsi="Segoe UI" w:cs="Segoe UI"/>
          <w:sz w:val="18"/>
          <w:szCs w:val="18"/>
        </w:rPr>
        <w:t xml:space="preserve"> </w:t>
      </w:r>
      <w:proofErr w:type="spellStart"/>
      <w:r w:rsidR="00B56A00" w:rsidRPr="00B56A00">
        <w:rPr>
          <w:rFonts w:ascii="Segoe UI" w:hAnsi="Segoe UI" w:cs="Segoe UI"/>
          <w:sz w:val="18"/>
          <w:szCs w:val="18"/>
        </w:rPr>
        <w:t>language</w:t>
      </w:r>
      <w:proofErr w:type="spellEnd"/>
      <w:r w:rsidR="00B56A00" w:rsidRPr="00B56A00">
        <w:rPr>
          <w:rFonts w:ascii="Segoe UI" w:hAnsi="Segoe UI" w:cs="Segoe UI"/>
          <w:sz w:val="18"/>
          <w:szCs w:val="18"/>
        </w:rPr>
        <w:t xml:space="preserve"> use, and </w:t>
      </w:r>
      <w:proofErr w:type="spellStart"/>
      <w:r w:rsidR="00B56A00" w:rsidRPr="00B56A00">
        <w:rPr>
          <w:rFonts w:ascii="Segoe UI" w:hAnsi="Segoe UI" w:cs="Segoe UI"/>
          <w:sz w:val="18"/>
          <w:szCs w:val="18"/>
        </w:rPr>
        <w:t>fear</w:t>
      </w:r>
      <w:proofErr w:type="spellEnd"/>
      <w:r w:rsidR="00B56A00" w:rsidRPr="00B56A00">
        <w:rPr>
          <w:rFonts w:ascii="Segoe UI" w:hAnsi="Segoe UI" w:cs="Segoe UI"/>
          <w:sz w:val="18"/>
          <w:szCs w:val="18"/>
        </w:rPr>
        <w:t xml:space="preserve"> </w:t>
      </w:r>
      <w:proofErr w:type="spellStart"/>
      <w:r w:rsidR="00B56A00" w:rsidRPr="00B56A00">
        <w:rPr>
          <w:rFonts w:ascii="Segoe UI" w:hAnsi="Segoe UI" w:cs="Segoe UI"/>
          <w:sz w:val="18"/>
          <w:szCs w:val="18"/>
        </w:rPr>
        <w:t>that</w:t>
      </w:r>
      <w:proofErr w:type="spellEnd"/>
      <w:r w:rsidR="00B56A00" w:rsidRPr="00B56A00">
        <w:rPr>
          <w:rFonts w:ascii="Segoe UI" w:hAnsi="Segoe UI" w:cs="Segoe UI"/>
          <w:sz w:val="18"/>
          <w:szCs w:val="18"/>
        </w:rPr>
        <w:t xml:space="preserve"> </w:t>
      </w:r>
      <w:proofErr w:type="spellStart"/>
      <w:r w:rsidR="00B56A00" w:rsidRPr="00B56A00">
        <w:rPr>
          <w:rFonts w:ascii="Segoe UI" w:hAnsi="Segoe UI" w:cs="Segoe UI"/>
          <w:sz w:val="18"/>
          <w:szCs w:val="18"/>
        </w:rPr>
        <w:t>dependency</w:t>
      </w:r>
      <w:proofErr w:type="spellEnd"/>
      <w:r w:rsidR="00B56A00" w:rsidRPr="00B56A00">
        <w:rPr>
          <w:rFonts w:ascii="Segoe UI" w:hAnsi="Segoe UI" w:cs="Segoe UI"/>
          <w:sz w:val="18"/>
          <w:szCs w:val="18"/>
        </w:rPr>
        <w:t xml:space="preserve"> </w:t>
      </w:r>
      <w:proofErr w:type="spellStart"/>
      <w:r w:rsidR="00B56A00" w:rsidRPr="00B56A00">
        <w:rPr>
          <w:rFonts w:ascii="Segoe UI" w:hAnsi="Segoe UI" w:cs="Segoe UI"/>
          <w:sz w:val="18"/>
          <w:szCs w:val="18"/>
        </w:rPr>
        <w:t>could</w:t>
      </w:r>
      <w:proofErr w:type="spellEnd"/>
      <w:r w:rsidR="00B56A00" w:rsidRPr="00B56A00">
        <w:rPr>
          <w:rFonts w:ascii="Segoe UI" w:hAnsi="Segoe UI" w:cs="Segoe UI"/>
          <w:sz w:val="18"/>
          <w:szCs w:val="18"/>
        </w:rPr>
        <w:t xml:space="preserve"> </w:t>
      </w:r>
      <w:proofErr w:type="spellStart"/>
      <w:r w:rsidR="00B56A00" w:rsidRPr="00B56A00">
        <w:rPr>
          <w:rFonts w:ascii="Segoe UI" w:hAnsi="Segoe UI" w:cs="Segoe UI"/>
          <w:sz w:val="18"/>
          <w:szCs w:val="18"/>
        </w:rPr>
        <w:t>eat</w:t>
      </w:r>
      <w:proofErr w:type="spellEnd"/>
      <w:r w:rsidR="00B56A00" w:rsidRPr="00B56A00">
        <w:rPr>
          <w:rFonts w:ascii="Segoe UI" w:hAnsi="Segoe UI" w:cs="Segoe UI"/>
          <w:sz w:val="18"/>
          <w:szCs w:val="18"/>
        </w:rPr>
        <w:t xml:space="preserve"> </w:t>
      </w:r>
      <w:proofErr w:type="spellStart"/>
      <w:r w:rsidR="00B56A00" w:rsidRPr="00B56A00">
        <w:rPr>
          <w:rFonts w:ascii="Segoe UI" w:hAnsi="Segoe UI" w:cs="Segoe UI"/>
          <w:sz w:val="18"/>
          <w:szCs w:val="18"/>
        </w:rPr>
        <w:t>away</w:t>
      </w:r>
      <w:proofErr w:type="spellEnd"/>
      <w:r w:rsidR="00B56A00" w:rsidRPr="00B56A00">
        <w:rPr>
          <w:rFonts w:ascii="Segoe UI" w:hAnsi="Segoe UI" w:cs="Segoe UI"/>
          <w:sz w:val="18"/>
          <w:szCs w:val="18"/>
        </w:rPr>
        <w:t xml:space="preserve"> </w:t>
      </w:r>
      <w:proofErr w:type="spellStart"/>
      <w:r w:rsidR="00B56A00" w:rsidRPr="00B56A00">
        <w:rPr>
          <w:rFonts w:ascii="Segoe UI" w:hAnsi="Segoe UI" w:cs="Segoe UI"/>
          <w:sz w:val="18"/>
          <w:szCs w:val="18"/>
        </w:rPr>
        <w:t>critical</w:t>
      </w:r>
      <w:proofErr w:type="spellEnd"/>
      <w:r w:rsidR="00B56A00" w:rsidRPr="00B56A00">
        <w:rPr>
          <w:rFonts w:ascii="Segoe UI" w:hAnsi="Segoe UI" w:cs="Segoe UI"/>
          <w:sz w:val="18"/>
          <w:szCs w:val="18"/>
        </w:rPr>
        <w:t xml:space="preserve"> </w:t>
      </w:r>
      <w:proofErr w:type="spellStart"/>
      <w:r w:rsidR="00B56A00" w:rsidRPr="00B56A00">
        <w:rPr>
          <w:rFonts w:ascii="Segoe UI" w:hAnsi="Segoe UI" w:cs="Segoe UI"/>
          <w:sz w:val="18"/>
          <w:szCs w:val="18"/>
        </w:rPr>
        <w:t>thinking</w:t>
      </w:r>
      <w:proofErr w:type="spellEnd"/>
      <w:r w:rsidR="00B56A00" w:rsidRPr="00B56A00">
        <w:rPr>
          <w:rFonts w:ascii="Segoe UI" w:hAnsi="Segoe UI" w:cs="Segoe UI"/>
          <w:sz w:val="18"/>
          <w:szCs w:val="18"/>
        </w:rPr>
        <w:t xml:space="preserve"> and </w:t>
      </w:r>
      <w:proofErr w:type="spellStart"/>
      <w:r w:rsidR="00B56A00" w:rsidRPr="00B56A00">
        <w:rPr>
          <w:rFonts w:ascii="Segoe UI" w:hAnsi="Segoe UI" w:cs="Segoe UI"/>
          <w:sz w:val="18"/>
          <w:szCs w:val="18"/>
        </w:rPr>
        <w:t>creative</w:t>
      </w:r>
      <w:proofErr w:type="spellEnd"/>
      <w:r w:rsidR="00B56A00" w:rsidRPr="00B56A00">
        <w:rPr>
          <w:rFonts w:ascii="Segoe UI" w:hAnsi="Segoe UI" w:cs="Segoe UI"/>
          <w:sz w:val="18"/>
          <w:szCs w:val="18"/>
        </w:rPr>
        <w:t xml:space="preserve"> expression.</w:t>
      </w:r>
    </w:p>
    <w:p w14:paraId="46C5DED5" w14:textId="77777777" w:rsidR="00B56A00" w:rsidRPr="00B56A00" w:rsidRDefault="00B56A00" w:rsidP="006C44E9">
      <w:pPr>
        <w:pStyle w:val="NoSpacing"/>
        <w:rPr>
          <w:rFonts w:ascii="Segoe UI" w:hAnsi="Segoe UI" w:cs="Segoe UI"/>
          <w:b/>
          <w:bCs/>
          <w:sz w:val="18"/>
          <w:szCs w:val="18"/>
          <w:lang w:val="en-US"/>
        </w:rPr>
      </w:pPr>
      <w:bookmarkStart w:id="4" w:name="_heading=h.p6ocjhnnhngy" w:colFirst="0" w:colLast="0"/>
      <w:bookmarkEnd w:id="4"/>
      <w:r w:rsidRPr="00B56A00">
        <w:rPr>
          <w:rFonts w:ascii="Segoe UI" w:hAnsi="Segoe UI" w:cs="Segoe UI"/>
          <w:b/>
          <w:bCs/>
          <w:sz w:val="18"/>
          <w:szCs w:val="18"/>
          <w:lang w:val="en-US"/>
        </w:rPr>
        <w:t>2.2.3. Ethical perceptions</w:t>
      </w:r>
    </w:p>
    <w:p w14:paraId="30027303" w14:textId="0CCAE7C2" w:rsidR="00B56A00" w:rsidRPr="00B56A00" w:rsidRDefault="00B56A00" w:rsidP="00B56A00">
      <w:pPr>
        <w:pStyle w:val="NoSpacing"/>
        <w:rPr>
          <w:rFonts w:ascii="Segoe UI" w:hAnsi="Segoe UI" w:cs="Segoe UI"/>
          <w:sz w:val="18"/>
          <w:szCs w:val="18"/>
          <w:lang w:val="en-US"/>
        </w:rPr>
      </w:pPr>
      <w:r w:rsidRPr="00B56A00">
        <w:rPr>
          <w:rFonts w:ascii="Segoe UI" w:hAnsi="Segoe UI" w:cs="Segoe UI"/>
          <w:sz w:val="18"/>
          <w:szCs w:val="18"/>
          <w:lang w:val="en-US"/>
        </w:rPr>
        <w:t>Ethical considerations are part of students' attitudes. Rogerson and McCarthy (2017) state that while many regard AI-assisted brainstorming and proofreading as acceptable academic support, views become more divided when AI is used to produce completed assignments. According to Neff et al. (2024), Most students consider letting AI complete an entire task to be unethical, yet a number of minorities still judge such behavior to be ethically acceptable. In addition, according to Kim et al. (2024) and Luo (2024), concerns about negative side effects, including reduced originality and critical thinking, further shape students' ethical reservations about GenAI use. Cotton et al. (2023</w:t>
      </w:r>
      <w:r w:rsidR="00500B65">
        <w:rPr>
          <w:rFonts w:ascii="Segoe UI" w:hAnsi="Segoe UI" w:cs="Segoe UI"/>
          <w:sz w:val="18"/>
          <w:szCs w:val="18"/>
          <w:lang w:val="en-US"/>
        </w:rPr>
        <w:t>, p. 228</w:t>
      </w:r>
      <w:r w:rsidRPr="00B56A00">
        <w:rPr>
          <w:rFonts w:ascii="Segoe UI" w:hAnsi="Segoe UI" w:cs="Segoe UI"/>
          <w:sz w:val="18"/>
          <w:szCs w:val="18"/>
          <w:lang w:val="en-US"/>
        </w:rPr>
        <w:t xml:space="preserve">) discuss that the challenge of "chatting and cheating" necessitates ensuring academic integrity in the AI era, and Luo (2024) and Rogerson and McCarthy (2017) note that while there is a need to reconsider the "originality" of students' work, recognizing that GenAI tools challenge the definition of plagiarism by </w:t>
      </w:r>
      <w:r w:rsidRPr="00B56A00">
        <w:rPr>
          <w:rFonts w:ascii="Segoe UI" w:hAnsi="Segoe UI" w:cs="Segoe UI"/>
          <w:sz w:val="18"/>
          <w:szCs w:val="18"/>
          <w:lang w:val="en-US"/>
        </w:rPr>
        <w:lastRenderedPageBreak/>
        <w:t>acting as external sources. Furthermore, there is genuine concern that AI use will lead to plagiarism if academic writers do not think critically about suggestions, and that over-reliance on GenAI could perpetuate bias in training data (Salvagno et al., 2023).</w:t>
      </w:r>
    </w:p>
    <w:p w14:paraId="69030790" w14:textId="1E049D47" w:rsidR="00B56A00" w:rsidRPr="00B56A00" w:rsidRDefault="00B56A00" w:rsidP="00B56A00">
      <w:pPr>
        <w:pStyle w:val="NoSpacing"/>
        <w:rPr>
          <w:rFonts w:ascii="Segoe UI" w:hAnsi="Segoe UI" w:cs="Segoe UI"/>
          <w:sz w:val="18"/>
          <w:szCs w:val="18"/>
        </w:rPr>
      </w:pPr>
      <w:r w:rsidRPr="00B56A00">
        <w:rPr>
          <w:rFonts w:ascii="Segoe UI" w:hAnsi="Segoe UI" w:cs="Segoe UI"/>
          <w:sz w:val="18"/>
          <w:szCs w:val="18"/>
        </w:rPr>
        <w:t xml:space="preserve">Beyond </w:t>
      </w:r>
      <w:proofErr w:type="spellStart"/>
      <w:r w:rsidRPr="00B56A00">
        <w:rPr>
          <w:rFonts w:ascii="Segoe UI" w:hAnsi="Segoe UI" w:cs="Segoe UI"/>
          <w:sz w:val="18"/>
          <w:szCs w:val="18"/>
        </w:rPr>
        <w:t>plagiarism</w:t>
      </w:r>
      <w:proofErr w:type="spellEnd"/>
      <w:r w:rsidRPr="00B56A00">
        <w:rPr>
          <w:rFonts w:ascii="Segoe UI" w:hAnsi="Segoe UI" w:cs="Segoe UI"/>
          <w:sz w:val="18"/>
          <w:szCs w:val="18"/>
        </w:rPr>
        <w:t xml:space="preserve">, AI </w:t>
      </w:r>
      <w:proofErr w:type="spellStart"/>
      <w:r w:rsidRPr="00B56A00">
        <w:rPr>
          <w:rFonts w:ascii="Segoe UI" w:hAnsi="Segoe UI" w:cs="Segoe UI"/>
          <w:sz w:val="18"/>
          <w:szCs w:val="18"/>
        </w:rPr>
        <w:t>systems</w:t>
      </w:r>
      <w:proofErr w:type="spellEnd"/>
      <w:r w:rsidRPr="00B56A00">
        <w:rPr>
          <w:rFonts w:ascii="Segoe UI" w:hAnsi="Segoe UI" w:cs="Segoe UI"/>
          <w:sz w:val="18"/>
          <w:szCs w:val="18"/>
        </w:rPr>
        <w:t xml:space="preserve"> can </w:t>
      </w:r>
      <w:proofErr w:type="spellStart"/>
      <w:r w:rsidRPr="00B56A00">
        <w:rPr>
          <w:rFonts w:ascii="Segoe UI" w:hAnsi="Segoe UI" w:cs="Segoe UI"/>
          <w:sz w:val="18"/>
          <w:szCs w:val="18"/>
        </w:rPr>
        <w:t>be</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unfair</w:t>
      </w:r>
      <w:proofErr w:type="spellEnd"/>
      <w:r w:rsidRPr="00B56A00">
        <w:rPr>
          <w:rFonts w:ascii="Segoe UI" w:hAnsi="Segoe UI" w:cs="Segoe UI"/>
          <w:sz w:val="18"/>
          <w:szCs w:val="18"/>
        </w:rPr>
        <w:t xml:space="preserve"> and </w:t>
      </w:r>
      <w:proofErr w:type="spellStart"/>
      <w:r w:rsidRPr="00B56A00">
        <w:rPr>
          <w:rFonts w:ascii="Segoe UI" w:hAnsi="Segoe UI" w:cs="Segoe UI"/>
          <w:sz w:val="18"/>
          <w:szCs w:val="18"/>
        </w:rPr>
        <w:t>untrustworthy</w:t>
      </w:r>
      <w:proofErr w:type="spellEnd"/>
      <w:r w:rsidRPr="00B56A00">
        <w:rPr>
          <w:rFonts w:ascii="Segoe UI" w:hAnsi="Segoe UI" w:cs="Segoe UI"/>
          <w:sz w:val="18"/>
          <w:szCs w:val="18"/>
        </w:rPr>
        <w:t xml:space="preserve"> due to </w:t>
      </w:r>
      <w:proofErr w:type="spellStart"/>
      <w:r w:rsidRPr="00B56A00">
        <w:rPr>
          <w:rFonts w:ascii="Segoe UI" w:hAnsi="Segoe UI" w:cs="Segoe UI"/>
          <w:sz w:val="18"/>
          <w:szCs w:val="18"/>
        </w:rPr>
        <w:t>biased</w:t>
      </w:r>
      <w:proofErr w:type="spellEnd"/>
      <w:r w:rsidRPr="00B56A00">
        <w:rPr>
          <w:rFonts w:ascii="Segoe UI" w:hAnsi="Segoe UI" w:cs="Segoe UI"/>
          <w:sz w:val="18"/>
          <w:szCs w:val="18"/>
        </w:rPr>
        <w:t xml:space="preserve"> training data, </w:t>
      </w:r>
      <w:proofErr w:type="spellStart"/>
      <w:r w:rsidRPr="00B56A00">
        <w:rPr>
          <w:rFonts w:ascii="Segoe UI" w:hAnsi="Segoe UI" w:cs="Segoe UI"/>
          <w:sz w:val="18"/>
          <w:szCs w:val="18"/>
        </w:rPr>
        <w:t>warns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researchers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which</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results</w:t>
      </w:r>
      <w:proofErr w:type="spellEnd"/>
      <w:r w:rsidRPr="00B56A00">
        <w:rPr>
          <w:rFonts w:ascii="Segoe UI" w:hAnsi="Segoe UI" w:cs="Segoe UI"/>
          <w:sz w:val="18"/>
          <w:szCs w:val="18"/>
        </w:rPr>
        <w:t xml:space="preserve"> in </w:t>
      </w:r>
      <w:proofErr w:type="spellStart"/>
      <w:r w:rsidRPr="00B56A00">
        <w:rPr>
          <w:rFonts w:ascii="Segoe UI" w:hAnsi="Segoe UI" w:cs="Segoe UI"/>
          <w:sz w:val="18"/>
          <w:szCs w:val="18"/>
        </w:rPr>
        <w:t>educational</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inequality</w:t>
      </w:r>
      <w:proofErr w:type="spellEnd"/>
      <w:r w:rsidRPr="00B56A00">
        <w:rPr>
          <w:rFonts w:ascii="Segoe UI" w:hAnsi="Segoe UI" w:cs="Segoe UI"/>
          <w:sz w:val="18"/>
          <w:szCs w:val="18"/>
        </w:rPr>
        <w:t xml:space="preserve"> (Kim et al., 2024). And </w:t>
      </w:r>
      <w:proofErr w:type="spellStart"/>
      <w:r w:rsidRPr="00B56A00">
        <w:rPr>
          <w:rFonts w:ascii="Segoe UI" w:hAnsi="Segoe UI" w:cs="Segoe UI"/>
          <w:sz w:val="18"/>
          <w:szCs w:val="18"/>
        </w:rPr>
        <w:t>under</w:t>
      </w:r>
      <w:proofErr w:type="spellEnd"/>
      <w:r w:rsidRPr="00B56A00">
        <w:rPr>
          <w:rFonts w:ascii="Segoe UI" w:hAnsi="Segoe UI" w:cs="Segoe UI"/>
          <w:sz w:val="18"/>
          <w:szCs w:val="18"/>
        </w:rPr>
        <w:t xml:space="preserve"> the AI </w:t>
      </w:r>
      <w:proofErr w:type="spellStart"/>
      <w:r w:rsidRPr="00B56A00">
        <w:rPr>
          <w:rFonts w:ascii="Segoe UI" w:hAnsi="Segoe UI" w:cs="Segoe UI"/>
          <w:sz w:val="18"/>
          <w:szCs w:val="18"/>
        </w:rPr>
        <w:t>literacy</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framework</w:t>
      </w:r>
      <w:proofErr w:type="spellEnd"/>
      <w:r w:rsidRPr="00B56A00">
        <w:rPr>
          <w:rFonts w:ascii="Segoe UI" w:hAnsi="Segoe UI" w:cs="Segoe UI"/>
          <w:sz w:val="18"/>
          <w:szCs w:val="18"/>
        </w:rPr>
        <w:t xml:space="preserve">, the expression of </w:t>
      </w:r>
      <w:proofErr w:type="spellStart"/>
      <w:r w:rsidRPr="00B56A00">
        <w:rPr>
          <w:rFonts w:ascii="Segoe UI" w:hAnsi="Segoe UI" w:cs="Segoe UI"/>
          <w:sz w:val="18"/>
          <w:szCs w:val="18"/>
        </w:rPr>
        <w:t>ethical</w:t>
      </w:r>
      <w:proofErr w:type="spellEnd"/>
      <w:r w:rsidRPr="00B56A00">
        <w:rPr>
          <w:rFonts w:ascii="Segoe UI" w:hAnsi="Segoe UI" w:cs="Segoe UI"/>
          <w:sz w:val="18"/>
          <w:szCs w:val="18"/>
        </w:rPr>
        <w:t xml:space="preserve"> issues </w:t>
      </w:r>
      <w:proofErr w:type="spellStart"/>
      <w:r w:rsidRPr="00B56A00">
        <w:rPr>
          <w:rFonts w:ascii="Segoe UI" w:hAnsi="Segoe UI" w:cs="Segoe UI"/>
          <w:sz w:val="18"/>
          <w:szCs w:val="18"/>
        </w:rPr>
        <w:t>covers</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awareness</w:t>
      </w:r>
      <w:proofErr w:type="spellEnd"/>
      <w:r w:rsidRPr="00B56A00">
        <w:rPr>
          <w:rFonts w:ascii="Segoe UI" w:hAnsi="Segoe UI" w:cs="Segoe UI"/>
          <w:sz w:val="18"/>
          <w:szCs w:val="18"/>
        </w:rPr>
        <w:t xml:space="preserve"> of </w:t>
      </w:r>
      <w:proofErr w:type="spellStart"/>
      <w:r w:rsidRPr="00B56A00">
        <w:rPr>
          <w:rFonts w:ascii="Segoe UI" w:hAnsi="Segoe UI" w:cs="Segoe UI"/>
          <w:sz w:val="18"/>
          <w:szCs w:val="18"/>
        </w:rPr>
        <w:t>privacy</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bias</w:t>
      </w:r>
      <w:proofErr w:type="spellEnd"/>
      <w:r w:rsidRPr="00B56A00">
        <w:rPr>
          <w:rFonts w:ascii="Segoe UI" w:hAnsi="Segoe UI" w:cs="Segoe UI"/>
          <w:sz w:val="18"/>
          <w:szCs w:val="18"/>
        </w:rPr>
        <w:t xml:space="preserve">, and the </w:t>
      </w:r>
      <w:proofErr w:type="spellStart"/>
      <w:r w:rsidRPr="00B56A00">
        <w:rPr>
          <w:rFonts w:ascii="Segoe UI" w:hAnsi="Segoe UI" w:cs="Segoe UI"/>
          <w:sz w:val="18"/>
          <w:szCs w:val="18"/>
        </w:rPr>
        <w:t>responsible</w:t>
      </w:r>
      <w:proofErr w:type="spellEnd"/>
      <w:r w:rsidRPr="00B56A00">
        <w:rPr>
          <w:rFonts w:ascii="Segoe UI" w:hAnsi="Segoe UI" w:cs="Segoe UI"/>
          <w:sz w:val="18"/>
          <w:szCs w:val="18"/>
        </w:rPr>
        <w:t xml:space="preserve"> use of AI (</w:t>
      </w:r>
      <w:proofErr w:type="spellStart"/>
      <w:r w:rsidRPr="00B56A00">
        <w:rPr>
          <w:rFonts w:ascii="Segoe UI" w:hAnsi="Segoe UI" w:cs="Segoe UI"/>
          <w:sz w:val="18"/>
          <w:szCs w:val="18"/>
        </w:rPr>
        <w:t>Ng</w:t>
      </w:r>
      <w:proofErr w:type="spellEnd"/>
      <w:r w:rsidRPr="00B56A00">
        <w:rPr>
          <w:rFonts w:ascii="Segoe UI" w:hAnsi="Segoe UI" w:cs="Segoe UI"/>
          <w:sz w:val="18"/>
          <w:szCs w:val="18"/>
        </w:rPr>
        <w:t xml:space="preserve"> et al., 2021). Neff et al. (2024) </w:t>
      </w:r>
      <w:proofErr w:type="spellStart"/>
      <w:r w:rsidRPr="00B56A00">
        <w:rPr>
          <w:rFonts w:ascii="Segoe UI" w:hAnsi="Segoe UI" w:cs="Segoe UI"/>
          <w:sz w:val="18"/>
          <w:szCs w:val="18"/>
        </w:rPr>
        <w:t>found</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that</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students</w:t>
      </w:r>
      <w:proofErr w:type="spellEnd"/>
      <w:r w:rsidRPr="00B56A00">
        <w:rPr>
          <w:rFonts w:ascii="Segoe UI" w:hAnsi="Segoe UI" w:cs="Segoe UI"/>
          <w:sz w:val="18"/>
          <w:szCs w:val="18"/>
        </w:rPr>
        <w:t xml:space="preserve"> tend to call for </w:t>
      </w:r>
      <w:proofErr w:type="spellStart"/>
      <w:r w:rsidRPr="00B56A00">
        <w:rPr>
          <w:rFonts w:ascii="Segoe UI" w:hAnsi="Segoe UI" w:cs="Segoe UI"/>
          <w:sz w:val="18"/>
          <w:szCs w:val="18"/>
        </w:rPr>
        <w:t>clear</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institutional</w:t>
      </w:r>
      <w:proofErr w:type="spellEnd"/>
      <w:r w:rsidRPr="00B56A00">
        <w:rPr>
          <w:rFonts w:ascii="Segoe UI" w:hAnsi="Segoe UI" w:cs="Segoe UI"/>
          <w:sz w:val="18"/>
          <w:szCs w:val="18"/>
        </w:rPr>
        <w:t xml:space="preserve"> guidelines </w:t>
      </w:r>
      <w:proofErr w:type="spellStart"/>
      <w:r w:rsidRPr="00B56A00">
        <w:rPr>
          <w:rFonts w:ascii="Segoe UI" w:hAnsi="Segoe UI" w:cs="Segoe UI"/>
          <w:sz w:val="18"/>
          <w:szCs w:val="18"/>
        </w:rPr>
        <w:t>that</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draw</w:t>
      </w:r>
      <w:proofErr w:type="spellEnd"/>
      <w:r w:rsidRPr="00B56A00">
        <w:rPr>
          <w:rFonts w:ascii="Segoe UI" w:hAnsi="Segoe UI" w:cs="Segoe UI"/>
          <w:sz w:val="18"/>
          <w:szCs w:val="18"/>
        </w:rPr>
        <w:t xml:space="preserve"> the line </w:t>
      </w:r>
      <w:proofErr w:type="spellStart"/>
      <w:r w:rsidRPr="00B56A00">
        <w:rPr>
          <w:rFonts w:ascii="Segoe UI" w:hAnsi="Segoe UI" w:cs="Segoe UI"/>
          <w:sz w:val="18"/>
          <w:szCs w:val="18"/>
        </w:rPr>
        <w:t>between</w:t>
      </w:r>
      <w:proofErr w:type="spellEnd"/>
      <w:r w:rsidRPr="00B56A00">
        <w:rPr>
          <w:rFonts w:ascii="Segoe UI" w:hAnsi="Segoe UI" w:cs="Segoe UI"/>
          <w:sz w:val="18"/>
          <w:szCs w:val="18"/>
        </w:rPr>
        <w:t xml:space="preserve"> acceptable AI assistance and </w:t>
      </w:r>
      <w:proofErr w:type="spellStart"/>
      <w:r w:rsidRPr="00B56A00">
        <w:rPr>
          <w:rFonts w:ascii="Segoe UI" w:hAnsi="Segoe UI" w:cs="Segoe UI"/>
          <w:sz w:val="18"/>
          <w:szCs w:val="18"/>
        </w:rPr>
        <w:t>academic</w:t>
      </w:r>
      <w:proofErr w:type="spellEnd"/>
      <w:r w:rsidRPr="00B56A00">
        <w:rPr>
          <w:rFonts w:ascii="Segoe UI" w:hAnsi="Segoe UI" w:cs="Segoe UI"/>
          <w:sz w:val="18"/>
          <w:szCs w:val="18"/>
        </w:rPr>
        <w:t xml:space="preserve"> </w:t>
      </w:r>
      <w:proofErr w:type="spellStart"/>
      <w:r w:rsidRPr="00B56A00">
        <w:rPr>
          <w:rFonts w:ascii="Segoe UI" w:hAnsi="Segoe UI" w:cs="Segoe UI"/>
          <w:sz w:val="18"/>
          <w:szCs w:val="18"/>
        </w:rPr>
        <w:t>misconduct</w:t>
      </w:r>
      <w:proofErr w:type="spellEnd"/>
      <w:r w:rsidRPr="00B56A00">
        <w:rPr>
          <w:rFonts w:ascii="Segoe UI" w:hAnsi="Segoe UI" w:cs="Segoe UI"/>
          <w:sz w:val="18"/>
          <w:szCs w:val="18"/>
        </w:rPr>
        <w:t>. In the end</w:t>
      </w:r>
      <w:r w:rsidR="000A1A9C">
        <w:rPr>
          <w:rFonts w:ascii="Segoe UI" w:hAnsi="Segoe UI" w:cs="Segoe UI"/>
          <w:sz w:val="18"/>
          <w:szCs w:val="18"/>
        </w:rPr>
        <w:t xml:space="preserve">, </w:t>
      </w:r>
      <w:r w:rsidR="000A1A9C" w:rsidRPr="000A1A9C">
        <w:rPr>
          <w:rFonts w:ascii="Segoe UI" w:hAnsi="Segoe UI" w:cs="Segoe UI"/>
          <w:sz w:val="18"/>
          <w:szCs w:val="18"/>
          <w:lang w:val="en-US"/>
        </w:rPr>
        <w:t xml:space="preserve">this points to a need for clear guidance rather than simply </w:t>
      </w:r>
      <w:r w:rsidR="000A1A9C">
        <w:rPr>
          <w:rFonts w:ascii="Segoe UI" w:hAnsi="Segoe UI" w:cs="Segoe UI"/>
          <w:sz w:val="18"/>
          <w:szCs w:val="18"/>
          <w:lang w:val="en-US"/>
        </w:rPr>
        <w:t>dismissing</w:t>
      </w:r>
      <w:r w:rsidR="000A1A9C" w:rsidRPr="000A1A9C">
        <w:rPr>
          <w:rFonts w:ascii="Segoe UI" w:hAnsi="Segoe UI" w:cs="Segoe UI"/>
          <w:sz w:val="18"/>
          <w:szCs w:val="18"/>
          <w:lang w:val="en-US"/>
        </w:rPr>
        <w:t xml:space="preserve"> AI </w:t>
      </w:r>
      <w:r w:rsidR="000A1A9C">
        <w:rPr>
          <w:rFonts w:ascii="Segoe UI" w:hAnsi="Segoe UI" w:cs="Segoe UI"/>
          <w:sz w:val="18"/>
          <w:szCs w:val="18"/>
          <w:lang w:val="en-US"/>
        </w:rPr>
        <w:t>or embracing it without question.</w:t>
      </w:r>
    </w:p>
    <w:p w14:paraId="34461879" w14:textId="77777777" w:rsidR="00B56A00" w:rsidRPr="00B56A00" w:rsidRDefault="00B56A00" w:rsidP="006C44E9">
      <w:pPr>
        <w:pStyle w:val="NoSpacing"/>
        <w:rPr>
          <w:rFonts w:ascii="Segoe UI" w:hAnsi="Segoe UI" w:cs="Segoe UI"/>
          <w:b/>
          <w:bCs/>
          <w:sz w:val="18"/>
          <w:szCs w:val="18"/>
          <w:lang w:val="en-US"/>
        </w:rPr>
      </w:pPr>
      <w:r w:rsidRPr="00B56A00">
        <w:rPr>
          <w:rFonts w:ascii="Segoe UI" w:hAnsi="Segoe UI" w:cs="Segoe UI"/>
          <w:b/>
          <w:bCs/>
          <w:sz w:val="18"/>
          <w:szCs w:val="18"/>
          <w:lang w:val="en-US"/>
        </w:rPr>
        <w:t>2.3. Teachers' Attitudes towards AI</w:t>
      </w:r>
    </w:p>
    <w:p w14:paraId="20D386D9" w14:textId="0D0B8C00" w:rsidR="00117241" w:rsidRPr="00117241" w:rsidRDefault="00B56A00" w:rsidP="00117241">
      <w:pPr>
        <w:pStyle w:val="NoSpacing"/>
        <w:rPr>
          <w:rFonts w:ascii="Segoe UI" w:hAnsi="Segoe UI" w:cs="Segoe UI"/>
          <w:b/>
          <w:bCs/>
          <w:sz w:val="18"/>
          <w:szCs w:val="18"/>
          <w:lang w:val="en-US"/>
        </w:rPr>
      </w:pPr>
      <w:r w:rsidRPr="00B56A00">
        <w:rPr>
          <w:rFonts w:ascii="Segoe UI" w:hAnsi="Segoe UI" w:cs="Segoe UI"/>
          <w:b/>
          <w:bCs/>
          <w:sz w:val="18"/>
          <w:szCs w:val="18"/>
          <w:lang w:val="en-US"/>
        </w:rPr>
        <w:t>2.3.1. Positive attitudes</w:t>
      </w:r>
    </w:p>
    <w:p w14:paraId="6DE8F90A" w14:textId="7D963445" w:rsidR="00117241" w:rsidRPr="00117241" w:rsidRDefault="00140022" w:rsidP="00117241">
      <w:pPr>
        <w:pStyle w:val="NoSpacing"/>
        <w:rPr>
          <w:rFonts w:ascii="Segoe UI" w:hAnsi="Segoe UI" w:cs="Segoe UI"/>
          <w:sz w:val="18"/>
          <w:szCs w:val="18"/>
        </w:rPr>
      </w:pPr>
      <w:proofErr w:type="spellStart"/>
      <w:r w:rsidRPr="00140022">
        <w:rPr>
          <w:rFonts w:ascii="Segoe UI" w:hAnsi="Segoe UI" w:cs="Segoe UI"/>
          <w:sz w:val="18"/>
          <w:szCs w:val="18"/>
        </w:rPr>
        <w:t>While</w:t>
      </w:r>
      <w:proofErr w:type="spellEnd"/>
      <w:r w:rsidRPr="00140022">
        <w:rPr>
          <w:rFonts w:ascii="Segoe UI" w:hAnsi="Segoe UI" w:cs="Segoe UI"/>
          <w:sz w:val="18"/>
          <w:szCs w:val="18"/>
        </w:rPr>
        <w:t xml:space="preserve"> </w:t>
      </w:r>
      <w:proofErr w:type="spellStart"/>
      <w:r w:rsidRPr="00140022">
        <w:rPr>
          <w:rFonts w:ascii="Segoe UI" w:hAnsi="Segoe UI" w:cs="Segoe UI"/>
          <w:sz w:val="18"/>
          <w:szCs w:val="18"/>
        </w:rPr>
        <w:t>placing</w:t>
      </w:r>
      <w:proofErr w:type="spellEnd"/>
      <w:r w:rsidRPr="00140022">
        <w:rPr>
          <w:rFonts w:ascii="Segoe UI" w:hAnsi="Segoe UI" w:cs="Segoe UI"/>
          <w:sz w:val="18"/>
          <w:szCs w:val="18"/>
        </w:rPr>
        <w:t xml:space="preserve"> </w:t>
      </w:r>
      <w:proofErr w:type="spellStart"/>
      <w:r w:rsidRPr="00140022">
        <w:rPr>
          <w:rFonts w:ascii="Segoe UI" w:hAnsi="Segoe UI" w:cs="Segoe UI"/>
          <w:sz w:val="18"/>
          <w:szCs w:val="18"/>
        </w:rPr>
        <w:t>so</w:t>
      </w:r>
      <w:proofErr w:type="spellEnd"/>
      <w:r w:rsidRPr="00140022">
        <w:rPr>
          <w:rFonts w:ascii="Segoe UI" w:hAnsi="Segoe UI" w:cs="Segoe UI"/>
          <w:sz w:val="18"/>
          <w:szCs w:val="18"/>
        </w:rPr>
        <w:t xml:space="preserve"> </w:t>
      </w:r>
      <w:proofErr w:type="spellStart"/>
      <w:r w:rsidRPr="00140022">
        <w:rPr>
          <w:rFonts w:ascii="Segoe UI" w:hAnsi="Segoe UI" w:cs="Segoe UI"/>
          <w:sz w:val="18"/>
          <w:szCs w:val="18"/>
        </w:rPr>
        <w:t>much</w:t>
      </w:r>
      <w:proofErr w:type="spellEnd"/>
      <w:r w:rsidRPr="00140022">
        <w:rPr>
          <w:rFonts w:ascii="Segoe UI" w:hAnsi="Segoe UI" w:cs="Segoe UI"/>
          <w:sz w:val="18"/>
          <w:szCs w:val="18"/>
        </w:rPr>
        <w:t xml:space="preserve"> </w:t>
      </w:r>
      <w:proofErr w:type="spellStart"/>
      <w:r w:rsidRPr="00140022">
        <w:rPr>
          <w:rFonts w:ascii="Segoe UI" w:hAnsi="Segoe UI" w:cs="Segoe UI"/>
          <w:sz w:val="18"/>
          <w:szCs w:val="18"/>
        </w:rPr>
        <w:t>emphasis</w:t>
      </w:r>
      <w:proofErr w:type="spellEnd"/>
      <w:r w:rsidRPr="00140022">
        <w:rPr>
          <w:rFonts w:ascii="Segoe UI" w:hAnsi="Segoe UI" w:cs="Segoe UI"/>
          <w:sz w:val="18"/>
          <w:szCs w:val="18"/>
        </w:rPr>
        <w:t xml:space="preserve"> on </w:t>
      </w:r>
      <w:proofErr w:type="spellStart"/>
      <w:r w:rsidRPr="00140022">
        <w:rPr>
          <w:rFonts w:ascii="Segoe UI" w:hAnsi="Segoe UI" w:cs="Segoe UI"/>
          <w:sz w:val="18"/>
          <w:szCs w:val="18"/>
        </w:rPr>
        <w:t>pedagogical</w:t>
      </w:r>
      <w:proofErr w:type="spellEnd"/>
      <w:r w:rsidRPr="00140022">
        <w:rPr>
          <w:rFonts w:ascii="Segoe UI" w:hAnsi="Segoe UI" w:cs="Segoe UI"/>
          <w:sz w:val="18"/>
          <w:szCs w:val="18"/>
        </w:rPr>
        <w:t xml:space="preserve"> and administrative </w:t>
      </w:r>
      <w:proofErr w:type="spellStart"/>
      <w:r w:rsidRPr="00140022">
        <w:rPr>
          <w:rFonts w:ascii="Segoe UI" w:hAnsi="Segoe UI" w:cs="Segoe UI"/>
          <w:sz w:val="18"/>
          <w:szCs w:val="18"/>
        </w:rPr>
        <w:t>efficiency</w:t>
      </w:r>
      <w:proofErr w:type="spellEnd"/>
      <w:r w:rsidRPr="00140022">
        <w:rPr>
          <w:rFonts w:ascii="Segoe UI" w:hAnsi="Segoe UI" w:cs="Segoe UI"/>
          <w:sz w:val="18"/>
          <w:szCs w:val="18"/>
        </w:rPr>
        <w:t xml:space="preserve">, </w:t>
      </w:r>
      <w:proofErr w:type="spellStart"/>
      <w:r w:rsidRPr="00140022">
        <w:rPr>
          <w:rFonts w:ascii="Segoe UI" w:hAnsi="Segoe UI" w:cs="Segoe UI"/>
          <w:sz w:val="18"/>
          <w:szCs w:val="18"/>
        </w:rPr>
        <w:t>teachers</w:t>
      </w:r>
      <w:proofErr w:type="spellEnd"/>
      <w:r w:rsidRPr="00140022">
        <w:rPr>
          <w:rFonts w:ascii="Segoe UI" w:hAnsi="Segoe UI" w:cs="Segoe UI"/>
          <w:sz w:val="18"/>
          <w:szCs w:val="18"/>
        </w:rPr>
        <w:t xml:space="preserve">' </w:t>
      </w:r>
      <w:proofErr w:type="spellStart"/>
      <w:r w:rsidRPr="00140022">
        <w:rPr>
          <w:rFonts w:ascii="Segoe UI" w:hAnsi="Segoe UI" w:cs="Segoe UI"/>
          <w:sz w:val="18"/>
          <w:szCs w:val="18"/>
        </w:rPr>
        <w:t>views</w:t>
      </w:r>
      <w:proofErr w:type="spellEnd"/>
      <w:r w:rsidRPr="00140022">
        <w:rPr>
          <w:rFonts w:ascii="Segoe UI" w:hAnsi="Segoe UI" w:cs="Segoe UI"/>
          <w:sz w:val="18"/>
          <w:szCs w:val="18"/>
        </w:rPr>
        <w:t xml:space="preserve"> </w:t>
      </w:r>
      <w:proofErr w:type="spellStart"/>
      <w:r w:rsidRPr="00140022">
        <w:rPr>
          <w:rFonts w:ascii="Segoe UI" w:hAnsi="Segoe UI" w:cs="Segoe UI"/>
          <w:sz w:val="18"/>
          <w:szCs w:val="18"/>
        </w:rPr>
        <w:t>still</w:t>
      </w:r>
      <w:proofErr w:type="spellEnd"/>
      <w:r w:rsidRPr="00140022">
        <w:rPr>
          <w:rFonts w:ascii="Segoe UI" w:hAnsi="Segoe UI" w:cs="Segoe UI"/>
          <w:sz w:val="18"/>
          <w:szCs w:val="18"/>
        </w:rPr>
        <w:t xml:space="preserve"> </w:t>
      </w:r>
      <w:proofErr w:type="spellStart"/>
      <w:r w:rsidRPr="00140022">
        <w:rPr>
          <w:rFonts w:ascii="Segoe UI" w:hAnsi="Segoe UI" w:cs="Segoe UI"/>
          <w:sz w:val="18"/>
          <w:szCs w:val="18"/>
        </w:rPr>
        <w:t>echo</w:t>
      </w:r>
      <w:proofErr w:type="spellEnd"/>
      <w:r w:rsidRPr="00140022">
        <w:rPr>
          <w:rFonts w:ascii="Segoe UI" w:hAnsi="Segoe UI" w:cs="Segoe UI"/>
          <w:sz w:val="18"/>
          <w:szCs w:val="18"/>
        </w:rPr>
        <w:t xml:space="preserve"> </w:t>
      </w:r>
      <w:proofErr w:type="spellStart"/>
      <w:r w:rsidRPr="00140022">
        <w:rPr>
          <w:rFonts w:ascii="Segoe UI" w:hAnsi="Segoe UI" w:cs="Segoe UI"/>
          <w:sz w:val="18"/>
          <w:szCs w:val="18"/>
        </w:rPr>
        <w:t>students</w:t>
      </w:r>
      <w:proofErr w:type="spellEnd"/>
      <w:r w:rsidRPr="00140022">
        <w:rPr>
          <w:rFonts w:ascii="Segoe UI" w:hAnsi="Segoe UI" w:cs="Segoe UI"/>
          <w:sz w:val="18"/>
          <w:szCs w:val="18"/>
        </w:rPr>
        <w:t xml:space="preserve">' </w:t>
      </w:r>
      <w:proofErr w:type="spellStart"/>
      <w:r w:rsidRPr="00140022">
        <w:rPr>
          <w:rFonts w:ascii="Segoe UI" w:hAnsi="Segoe UI" w:cs="Segoe UI"/>
          <w:sz w:val="18"/>
          <w:szCs w:val="18"/>
        </w:rPr>
        <w:t>enthusiasm</w:t>
      </w:r>
      <w:proofErr w:type="spellEnd"/>
      <w:r w:rsidRPr="00140022">
        <w:rPr>
          <w:rFonts w:ascii="Segoe UI" w:hAnsi="Segoe UI" w:cs="Segoe UI"/>
          <w:sz w:val="18"/>
          <w:szCs w:val="18"/>
        </w:rPr>
        <w:t xml:space="preserve"> in </w:t>
      </w:r>
      <w:proofErr w:type="spellStart"/>
      <w:r w:rsidRPr="00140022">
        <w:rPr>
          <w:rFonts w:ascii="Segoe UI" w:hAnsi="Segoe UI" w:cs="Segoe UI"/>
          <w:sz w:val="18"/>
          <w:szCs w:val="18"/>
        </w:rPr>
        <w:t>some</w:t>
      </w:r>
      <w:proofErr w:type="spellEnd"/>
      <w:r w:rsidRPr="00140022">
        <w:rPr>
          <w:rFonts w:ascii="Segoe UI" w:hAnsi="Segoe UI" w:cs="Segoe UI"/>
          <w:sz w:val="18"/>
          <w:szCs w:val="18"/>
        </w:rPr>
        <w:t xml:space="preserve"> </w:t>
      </w:r>
      <w:proofErr w:type="spellStart"/>
      <w:r w:rsidRPr="00140022">
        <w:rPr>
          <w:rFonts w:ascii="Segoe UI" w:hAnsi="Segoe UI" w:cs="Segoe UI"/>
          <w:sz w:val="18"/>
          <w:szCs w:val="18"/>
        </w:rPr>
        <w:t>ways</w:t>
      </w:r>
      <w:proofErr w:type="spellEnd"/>
      <w:r w:rsidRPr="00140022">
        <w:rPr>
          <w:rFonts w:ascii="Segoe UI" w:hAnsi="Segoe UI" w:cs="Segoe UI"/>
          <w:sz w:val="18"/>
          <w:szCs w:val="18"/>
        </w:rPr>
        <w:t xml:space="preserve">. </w:t>
      </w:r>
      <w:proofErr w:type="spellStart"/>
      <w:r w:rsidRPr="00140022">
        <w:rPr>
          <w:rFonts w:ascii="Segoe UI" w:hAnsi="Segoe UI" w:cs="Segoe UI"/>
          <w:sz w:val="18"/>
          <w:szCs w:val="18"/>
        </w:rPr>
        <w:t>Several</w:t>
      </w:r>
      <w:proofErr w:type="spellEnd"/>
      <w:r w:rsidRPr="00140022">
        <w:rPr>
          <w:rFonts w:ascii="Segoe UI" w:hAnsi="Segoe UI" w:cs="Segoe UI"/>
          <w:sz w:val="18"/>
          <w:szCs w:val="18"/>
        </w:rPr>
        <w:t xml:space="preserve"> </w:t>
      </w:r>
      <w:proofErr w:type="spellStart"/>
      <w:r w:rsidRPr="00140022">
        <w:rPr>
          <w:rFonts w:ascii="Segoe UI" w:hAnsi="Segoe UI" w:cs="Segoe UI"/>
          <w:sz w:val="18"/>
          <w:szCs w:val="18"/>
        </w:rPr>
        <w:t>studies</w:t>
      </w:r>
      <w:proofErr w:type="spellEnd"/>
      <w:r w:rsidRPr="00140022">
        <w:rPr>
          <w:rFonts w:ascii="Segoe UI" w:hAnsi="Segoe UI" w:cs="Segoe UI"/>
          <w:sz w:val="18"/>
          <w:szCs w:val="18"/>
        </w:rPr>
        <w:t xml:space="preserve"> (e.g., </w:t>
      </w:r>
      <w:proofErr w:type="spellStart"/>
      <w:r w:rsidRPr="00140022">
        <w:rPr>
          <w:rFonts w:ascii="Segoe UI" w:hAnsi="Segoe UI" w:cs="Segoe UI"/>
          <w:sz w:val="18"/>
          <w:szCs w:val="18"/>
        </w:rPr>
        <w:t>Govindarajoo</w:t>
      </w:r>
      <w:proofErr w:type="spellEnd"/>
      <w:r w:rsidRPr="00140022">
        <w:rPr>
          <w:rFonts w:ascii="Segoe UI" w:hAnsi="Segoe UI" w:cs="Segoe UI"/>
          <w:sz w:val="18"/>
          <w:szCs w:val="18"/>
        </w:rPr>
        <w:t xml:space="preserve"> et al., </w:t>
      </w:r>
      <w:proofErr w:type="gramStart"/>
      <w:r w:rsidRPr="00140022">
        <w:rPr>
          <w:rFonts w:ascii="Segoe UI" w:hAnsi="Segoe UI" w:cs="Segoe UI"/>
          <w:sz w:val="18"/>
          <w:szCs w:val="18"/>
        </w:rPr>
        <w:t>2025;</w:t>
      </w:r>
      <w:proofErr w:type="gramEnd"/>
      <w:r w:rsidRPr="00140022">
        <w:rPr>
          <w:rFonts w:ascii="Segoe UI" w:hAnsi="Segoe UI" w:cs="Segoe UI"/>
          <w:sz w:val="18"/>
          <w:szCs w:val="18"/>
        </w:rPr>
        <w:t xml:space="preserve"> Munir et al., 2022; </w:t>
      </w:r>
      <w:proofErr w:type="spellStart"/>
      <w:r w:rsidRPr="00140022">
        <w:rPr>
          <w:rFonts w:ascii="Segoe UI" w:hAnsi="Segoe UI" w:cs="Segoe UI"/>
          <w:sz w:val="18"/>
          <w:szCs w:val="18"/>
        </w:rPr>
        <w:t>Soledispa</w:t>
      </w:r>
      <w:proofErr w:type="spellEnd"/>
      <w:r w:rsidRPr="00140022">
        <w:rPr>
          <w:rFonts w:ascii="Segoe UI" w:hAnsi="Segoe UI" w:cs="Segoe UI"/>
          <w:sz w:val="18"/>
          <w:szCs w:val="18"/>
        </w:rPr>
        <w:t xml:space="preserve"> et al., 2023) </w:t>
      </w:r>
      <w:proofErr w:type="spellStart"/>
      <w:r w:rsidRPr="00140022">
        <w:rPr>
          <w:rFonts w:ascii="Segoe UI" w:hAnsi="Segoe UI" w:cs="Segoe UI"/>
          <w:sz w:val="18"/>
          <w:szCs w:val="18"/>
        </w:rPr>
        <w:t>found</w:t>
      </w:r>
      <w:proofErr w:type="spellEnd"/>
      <w:r w:rsidRPr="00140022">
        <w:rPr>
          <w:rFonts w:ascii="Segoe UI" w:hAnsi="Segoe UI" w:cs="Segoe UI"/>
          <w:sz w:val="18"/>
          <w:szCs w:val="18"/>
        </w:rPr>
        <w:t xml:space="preserve"> </w:t>
      </w:r>
      <w:proofErr w:type="spellStart"/>
      <w:r w:rsidRPr="00140022">
        <w:rPr>
          <w:rFonts w:ascii="Segoe UI" w:hAnsi="Segoe UI" w:cs="Segoe UI"/>
          <w:sz w:val="18"/>
          <w:szCs w:val="18"/>
        </w:rPr>
        <w:t>that</w:t>
      </w:r>
      <w:proofErr w:type="spellEnd"/>
      <w:r w:rsidRPr="00140022">
        <w:rPr>
          <w:rFonts w:ascii="Segoe UI" w:hAnsi="Segoe UI" w:cs="Segoe UI"/>
          <w:sz w:val="18"/>
          <w:szCs w:val="18"/>
        </w:rPr>
        <w:t xml:space="preserve"> </w:t>
      </w:r>
      <w:proofErr w:type="spellStart"/>
      <w:r w:rsidRPr="00140022">
        <w:rPr>
          <w:rFonts w:ascii="Segoe UI" w:hAnsi="Segoe UI" w:cs="Segoe UI"/>
          <w:sz w:val="18"/>
          <w:szCs w:val="18"/>
        </w:rPr>
        <w:t>most</w:t>
      </w:r>
      <w:proofErr w:type="spellEnd"/>
      <w:r w:rsidRPr="00140022">
        <w:rPr>
          <w:rFonts w:ascii="Segoe UI" w:hAnsi="Segoe UI" w:cs="Segoe UI"/>
          <w:sz w:val="18"/>
          <w:szCs w:val="18"/>
        </w:rPr>
        <w:t xml:space="preserve"> </w:t>
      </w:r>
      <w:proofErr w:type="spellStart"/>
      <w:r w:rsidRPr="00140022">
        <w:rPr>
          <w:rFonts w:ascii="Segoe UI" w:hAnsi="Segoe UI" w:cs="Segoe UI"/>
          <w:sz w:val="18"/>
          <w:szCs w:val="18"/>
        </w:rPr>
        <w:t>teachers</w:t>
      </w:r>
      <w:proofErr w:type="spellEnd"/>
      <w:r w:rsidRPr="00140022">
        <w:rPr>
          <w:rFonts w:ascii="Segoe UI" w:hAnsi="Segoe UI" w:cs="Segoe UI"/>
          <w:sz w:val="18"/>
          <w:szCs w:val="18"/>
        </w:rPr>
        <w:t xml:space="preserve"> </w:t>
      </w:r>
      <w:proofErr w:type="spellStart"/>
      <w:r w:rsidRPr="00140022">
        <w:rPr>
          <w:rFonts w:ascii="Segoe UI" w:hAnsi="Segoe UI" w:cs="Segoe UI"/>
          <w:sz w:val="18"/>
          <w:szCs w:val="18"/>
        </w:rPr>
        <w:t>see</w:t>
      </w:r>
      <w:proofErr w:type="spellEnd"/>
      <w:r w:rsidRPr="00140022">
        <w:rPr>
          <w:rFonts w:ascii="Segoe UI" w:hAnsi="Segoe UI" w:cs="Segoe UI"/>
          <w:sz w:val="18"/>
          <w:szCs w:val="18"/>
        </w:rPr>
        <w:t xml:space="preserve"> AI as </w:t>
      </w:r>
      <w:proofErr w:type="spellStart"/>
      <w:r w:rsidRPr="00140022">
        <w:rPr>
          <w:rFonts w:ascii="Segoe UI" w:hAnsi="Segoe UI" w:cs="Segoe UI"/>
          <w:sz w:val="18"/>
          <w:szCs w:val="18"/>
        </w:rPr>
        <w:t>handy</w:t>
      </w:r>
      <w:proofErr w:type="spellEnd"/>
      <w:r w:rsidRPr="00140022">
        <w:rPr>
          <w:rFonts w:ascii="Segoe UI" w:hAnsi="Segoe UI" w:cs="Segoe UI"/>
          <w:sz w:val="18"/>
          <w:szCs w:val="18"/>
        </w:rPr>
        <w:t xml:space="preserve"> and </w:t>
      </w:r>
      <w:proofErr w:type="spellStart"/>
      <w:r w:rsidRPr="00140022">
        <w:rPr>
          <w:rFonts w:ascii="Segoe UI" w:hAnsi="Segoe UI" w:cs="Segoe UI"/>
          <w:sz w:val="18"/>
          <w:szCs w:val="18"/>
        </w:rPr>
        <w:t>takes</w:t>
      </w:r>
      <w:proofErr w:type="spellEnd"/>
      <w:r w:rsidRPr="00140022">
        <w:rPr>
          <w:rFonts w:ascii="Segoe UI" w:hAnsi="Segoe UI" w:cs="Segoe UI"/>
          <w:sz w:val="18"/>
          <w:szCs w:val="18"/>
        </w:rPr>
        <w:t xml:space="preserve"> care of the time-</w:t>
      </w:r>
      <w:proofErr w:type="spellStart"/>
      <w:r w:rsidRPr="00140022">
        <w:rPr>
          <w:rFonts w:ascii="Segoe UI" w:hAnsi="Segoe UI" w:cs="Segoe UI"/>
          <w:sz w:val="18"/>
          <w:szCs w:val="18"/>
        </w:rPr>
        <w:t>consuming</w:t>
      </w:r>
      <w:proofErr w:type="spellEnd"/>
      <w:r w:rsidRPr="00140022">
        <w:rPr>
          <w:rFonts w:ascii="Segoe UI" w:hAnsi="Segoe UI" w:cs="Segoe UI"/>
          <w:sz w:val="18"/>
          <w:szCs w:val="18"/>
        </w:rPr>
        <w:t xml:space="preserve"> </w:t>
      </w:r>
      <w:proofErr w:type="spellStart"/>
      <w:r w:rsidRPr="00140022">
        <w:rPr>
          <w:rFonts w:ascii="Segoe UI" w:hAnsi="Segoe UI" w:cs="Segoe UI"/>
          <w:sz w:val="18"/>
          <w:szCs w:val="18"/>
        </w:rPr>
        <w:t>side</w:t>
      </w:r>
      <w:proofErr w:type="spellEnd"/>
      <w:r w:rsidRPr="00140022">
        <w:rPr>
          <w:rFonts w:ascii="Segoe UI" w:hAnsi="Segoe UI" w:cs="Segoe UI"/>
          <w:sz w:val="18"/>
          <w:szCs w:val="18"/>
        </w:rPr>
        <w:t xml:space="preserve"> of </w:t>
      </w:r>
      <w:proofErr w:type="spellStart"/>
      <w:r w:rsidRPr="00140022">
        <w:rPr>
          <w:rFonts w:ascii="Segoe UI" w:hAnsi="Segoe UI" w:cs="Segoe UI"/>
          <w:sz w:val="18"/>
          <w:szCs w:val="18"/>
        </w:rPr>
        <w:t>things</w:t>
      </w:r>
      <w:proofErr w:type="spellEnd"/>
      <w:r w:rsidRPr="00140022">
        <w:rPr>
          <w:rFonts w:ascii="Segoe UI" w:hAnsi="Segoe UI" w:cs="Segoe UI"/>
          <w:sz w:val="18"/>
          <w:szCs w:val="18"/>
        </w:rPr>
        <w:t xml:space="preserve">, like </w:t>
      </w:r>
      <w:proofErr w:type="spellStart"/>
      <w:r w:rsidRPr="00140022">
        <w:rPr>
          <w:rFonts w:ascii="Segoe UI" w:hAnsi="Segoe UI" w:cs="Segoe UI"/>
          <w:sz w:val="18"/>
          <w:szCs w:val="18"/>
        </w:rPr>
        <w:t>lesson</w:t>
      </w:r>
      <w:proofErr w:type="spellEnd"/>
      <w:r w:rsidRPr="00140022">
        <w:rPr>
          <w:rFonts w:ascii="Segoe UI" w:hAnsi="Segoe UI" w:cs="Segoe UI"/>
          <w:sz w:val="18"/>
          <w:szCs w:val="18"/>
        </w:rPr>
        <w:t xml:space="preserve"> planning, </w:t>
      </w:r>
      <w:proofErr w:type="spellStart"/>
      <w:r w:rsidRPr="00140022">
        <w:rPr>
          <w:rFonts w:ascii="Segoe UI" w:hAnsi="Segoe UI" w:cs="Segoe UI"/>
          <w:sz w:val="18"/>
          <w:szCs w:val="18"/>
        </w:rPr>
        <w:t>assessments</w:t>
      </w:r>
      <w:proofErr w:type="spellEnd"/>
      <w:r w:rsidRPr="00140022">
        <w:rPr>
          <w:rFonts w:ascii="Segoe UI" w:hAnsi="Segoe UI" w:cs="Segoe UI"/>
          <w:sz w:val="18"/>
          <w:szCs w:val="18"/>
        </w:rPr>
        <w:t xml:space="preserve">, and feedback, </w:t>
      </w:r>
      <w:proofErr w:type="spellStart"/>
      <w:r w:rsidRPr="00140022">
        <w:rPr>
          <w:rFonts w:ascii="Segoe UI" w:hAnsi="Segoe UI" w:cs="Segoe UI"/>
          <w:sz w:val="18"/>
          <w:szCs w:val="18"/>
        </w:rPr>
        <w:t>which</w:t>
      </w:r>
      <w:proofErr w:type="spellEnd"/>
      <w:r w:rsidRPr="00140022">
        <w:rPr>
          <w:rFonts w:ascii="Segoe UI" w:hAnsi="Segoe UI" w:cs="Segoe UI"/>
          <w:sz w:val="18"/>
          <w:szCs w:val="18"/>
        </w:rPr>
        <w:t xml:space="preserve"> </w:t>
      </w:r>
      <w:proofErr w:type="spellStart"/>
      <w:r w:rsidRPr="00140022">
        <w:rPr>
          <w:rFonts w:ascii="Segoe UI" w:hAnsi="Segoe UI" w:cs="Segoe UI"/>
          <w:sz w:val="18"/>
          <w:szCs w:val="18"/>
        </w:rPr>
        <w:t>leaves</w:t>
      </w:r>
      <w:proofErr w:type="spellEnd"/>
      <w:r w:rsidRPr="00140022">
        <w:rPr>
          <w:rFonts w:ascii="Segoe UI" w:hAnsi="Segoe UI" w:cs="Segoe UI"/>
          <w:sz w:val="18"/>
          <w:szCs w:val="18"/>
        </w:rPr>
        <w:t xml:space="preserve"> </w:t>
      </w:r>
      <w:proofErr w:type="spellStart"/>
      <w:r w:rsidRPr="00140022">
        <w:rPr>
          <w:rFonts w:ascii="Segoe UI" w:hAnsi="Segoe UI" w:cs="Segoe UI"/>
          <w:sz w:val="18"/>
          <w:szCs w:val="18"/>
        </w:rPr>
        <w:t>them</w:t>
      </w:r>
      <w:proofErr w:type="spellEnd"/>
      <w:r w:rsidRPr="00140022">
        <w:rPr>
          <w:rFonts w:ascii="Segoe UI" w:hAnsi="Segoe UI" w:cs="Segoe UI"/>
          <w:sz w:val="18"/>
          <w:szCs w:val="18"/>
        </w:rPr>
        <w:t xml:space="preserve"> more room to </w:t>
      </w:r>
      <w:proofErr w:type="spellStart"/>
      <w:r w:rsidRPr="00140022">
        <w:rPr>
          <w:rFonts w:ascii="Segoe UI" w:hAnsi="Segoe UI" w:cs="Segoe UI"/>
          <w:sz w:val="18"/>
          <w:szCs w:val="18"/>
        </w:rPr>
        <w:t>actually</w:t>
      </w:r>
      <w:proofErr w:type="spellEnd"/>
      <w:r w:rsidRPr="00140022">
        <w:rPr>
          <w:rFonts w:ascii="Segoe UI" w:hAnsi="Segoe UI" w:cs="Segoe UI"/>
          <w:sz w:val="18"/>
          <w:szCs w:val="18"/>
        </w:rPr>
        <w:t xml:space="preserve"> focus on </w:t>
      </w:r>
      <w:proofErr w:type="spellStart"/>
      <w:r w:rsidRPr="00140022">
        <w:rPr>
          <w:rFonts w:ascii="Segoe UI" w:hAnsi="Segoe UI" w:cs="Segoe UI"/>
          <w:sz w:val="18"/>
          <w:szCs w:val="18"/>
        </w:rPr>
        <w:t>their</w:t>
      </w:r>
      <w:proofErr w:type="spellEnd"/>
      <w:r w:rsidRPr="00140022">
        <w:rPr>
          <w:rFonts w:ascii="Segoe UI" w:hAnsi="Segoe UI" w:cs="Segoe UI"/>
          <w:sz w:val="18"/>
          <w:szCs w:val="18"/>
        </w:rPr>
        <w:t xml:space="preserve"> </w:t>
      </w:r>
      <w:proofErr w:type="spellStart"/>
      <w:r w:rsidRPr="00140022">
        <w:rPr>
          <w:rFonts w:ascii="Segoe UI" w:hAnsi="Segoe UI" w:cs="Segoe UI"/>
          <w:sz w:val="18"/>
          <w:szCs w:val="18"/>
        </w:rPr>
        <w:t>students</w:t>
      </w:r>
      <w:proofErr w:type="spellEnd"/>
      <w:r w:rsidRPr="00140022">
        <w:rPr>
          <w:rFonts w:ascii="Segoe UI" w:hAnsi="Segoe UI" w:cs="Segoe UI"/>
          <w:sz w:val="18"/>
          <w:szCs w:val="18"/>
        </w:rPr>
        <w:t>.</w:t>
      </w:r>
      <w:r>
        <w:rPr>
          <w:rFonts w:ascii="Segoe UI" w:hAnsi="Segoe UI" w:cs="Segoe UI"/>
          <w:sz w:val="18"/>
          <w:szCs w:val="18"/>
        </w:rPr>
        <w:t xml:space="preserve"> </w:t>
      </w:r>
      <w:proofErr w:type="spellStart"/>
      <w:r w:rsidR="00117241" w:rsidRPr="00117241">
        <w:rPr>
          <w:rFonts w:ascii="Segoe UI" w:hAnsi="Segoe UI" w:cs="Segoe UI"/>
          <w:sz w:val="18"/>
          <w:szCs w:val="18"/>
        </w:rPr>
        <w:t>Furthermore</w:t>
      </w:r>
      <w:proofErr w:type="spellEnd"/>
      <w:r w:rsidR="00117241" w:rsidRPr="00117241">
        <w:rPr>
          <w:rFonts w:ascii="Segoe UI" w:hAnsi="Segoe UI" w:cs="Segoe UI"/>
          <w:sz w:val="18"/>
          <w:szCs w:val="18"/>
        </w:rPr>
        <w:t xml:space="preserve">, Liang et al. (2021) and Li and </w:t>
      </w:r>
      <w:proofErr w:type="spellStart"/>
      <w:r w:rsidR="00117241" w:rsidRPr="00117241">
        <w:rPr>
          <w:rFonts w:ascii="Segoe UI" w:hAnsi="Segoe UI" w:cs="Segoe UI"/>
          <w:sz w:val="18"/>
          <w:szCs w:val="18"/>
        </w:rPr>
        <w:t>Huo</w:t>
      </w:r>
      <w:proofErr w:type="spellEnd"/>
      <w:r w:rsidR="00117241" w:rsidRPr="00117241">
        <w:rPr>
          <w:rFonts w:ascii="Segoe UI" w:hAnsi="Segoe UI" w:cs="Segoe UI"/>
          <w:sz w:val="18"/>
          <w:szCs w:val="18"/>
        </w:rPr>
        <w:t xml:space="preserve"> (2020) observe </w:t>
      </w:r>
      <w:proofErr w:type="spellStart"/>
      <w:r w:rsidR="00117241" w:rsidRPr="00117241">
        <w:rPr>
          <w:rFonts w:ascii="Segoe UI" w:hAnsi="Segoe UI" w:cs="Segoe UI"/>
          <w:sz w:val="18"/>
          <w:szCs w:val="18"/>
        </w:rPr>
        <w:t>that</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within</w:t>
      </w:r>
      <w:proofErr w:type="spellEnd"/>
      <w:r w:rsidR="00117241" w:rsidRPr="00117241">
        <w:rPr>
          <w:rFonts w:ascii="Segoe UI" w:hAnsi="Segoe UI" w:cs="Segoe UI"/>
          <w:sz w:val="18"/>
          <w:szCs w:val="18"/>
        </w:rPr>
        <w:t xml:space="preserve"> English </w:t>
      </w:r>
      <w:proofErr w:type="spellStart"/>
      <w:r w:rsidR="00117241" w:rsidRPr="00117241">
        <w:rPr>
          <w:rFonts w:ascii="Segoe UI" w:hAnsi="Segoe UI" w:cs="Segoe UI"/>
          <w:sz w:val="18"/>
          <w:szCs w:val="18"/>
        </w:rPr>
        <w:t>language</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education</w:t>
      </w:r>
      <w:proofErr w:type="spellEnd"/>
      <w:r w:rsidR="00117241" w:rsidRPr="00117241">
        <w:rPr>
          <w:rFonts w:ascii="Segoe UI" w:hAnsi="Segoe UI" w:cs="Segoe UI"/>
          <w:sz w:val="18"/>
          <w:szCs w:val="18"/>
        </w:rPr>
        <w:t xml:space="preserve">, AI </w:t>
      </w:r>
      <w:proofErr w:type="spellStart"/>
      <w:r w:rsidR="00117241" w:rsidRPr="00117241">
        <w:rPr>
          <w:rFonts w:ascii="Segoe UI" w:hAnsi="Segoe UI" w:cs="Segoe UI"/>
          <w:sz w:val="18"/>
          <w:szCs w:val="18"/>
        </w:rPr>
        <w:t>is</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changing</w:t>
      </w:r>
      <w:proofErr w:type="spellEnd"/>
      <w:r w:rsidR="00117241" w:rsidRPr="00117241">
        <w:rPr>
          <w:rFonts w:ascii="Segoe UI" w:hAnsi="Segoe UI" w:cs="Segoe UI"/>
          <w:sz w:val="18"/>
          <w:szCs w:val="18"/>
        </w:rPr>
        <w:t xml:space="preserve"> the </w:t>
      </w:r>
      <w:proofErr w:type="spellStart"/>
      <w:r w:rsidR="00117241" w:rsidRPr="00117241">
        <w:rPr>
          <w:rFonts w:ascii="Segoe UI" w:hAnsi="Segoe UI" w:cs="Segoe UI"/>
          <w:sz w:val="18"/>
          <w:szCs w:val="18"/>
        </w:rPr>
        <w:t>way</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teaching</w:t>
      </w:r>
      <w:proofErr w:type="spellEnd"/>
      <w:r w:rsidR="00117241" w:rsidRPr="00117241">
        <w:rPr>
          <w:rFonts w:ascii="Segoe UI" w:hAnsi="Segoe UI" w:cs="Segoe UI"/>
          <w:sz w:val="18"/>
          <w:szCs w:val="18"/>
        </w:rPr>
        <w:t xml:space="preserve"> and </w:t>
      </w:r>
      <w:proofErr w:type="spellStart"/>
      <w:r w:rsidR="00117241" w:rsidRPr="00117241">
        <w:rPr>
          <w:rFonts w:ascii="Segoe UI" w:hAnsi="Segoe UI" w:cs="Segoe UI"/>
          <w:sz w:val="18"/>
          <w:szCs w:val="18"/>
        </w:rPr>
        <w:t>learning</w:t>
      </w:r>
      <w:proofErr w:type="spellEnd"/>
      <w:r w:rsidR="00117241" w:rsidRPr="00117241">
        <w:rPr>
          <w:rFonts w:ascii="Segoe UI" w:hAnsi="Segoe UI" w:cs="Segoe UI"/>
          <w:sz w:val="18"/>
          <w:szCs w:val="18"/>
        </w:rPr>
        <w:t xml:space="preserve"> are </w:t>
      </w:r>
      <w:proofErr w:type="spellStart"/>
      <w:r w:rsidR="00117241" w:rsidRPr="00117241">
        <w:rPr>
          <w:rFonts w:ascii="Segoe UI" w:hAnsi="Segoe UI" w:cs="Segoe UI"/>
          <w:sz w:val="18"/>
          <w:szCs w:val="18"/>
        </w:rPr>
        <w:t>carried</w:t>
      </w:r>
      <w:proofErr w:type="spellEnd"/>
      <w:r w:rsidR="00117241" w:rsidRPr="00117241">
        <w:rPr>
          <w:rFonts w:ascii="Segoe UI" w:hAnsi="Segoe UI" w:cs="Segoe UI"/>
          <w:sz w:val="18"/>
          <w:szCs w:val="18"/>
        </w:rPr>
        <w:t xml:space="preserve"> out. </w:t>
      </w:r>
      <w:proofErr w:type="spellStart"/>
      <w:r w:rsidR="00117241" w:rsidRPr="00117241">
        <w:rPr>
          <w:rFonts w:ascii="Segoe UI" w:hAnsi="Segoe UI" w:cs="Segoe UI"/>
          <w:sz w:val="18"/>
          <w:szCs w:val="18"/>
        </w:rPr>
        <w:t>Moreover</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there</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is</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general</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optimism</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towards</w:t>
      </w:r>
      <w:proofErr w:type="spellEnd"/>
      <w:r w:rsidR="00117241" w:rsidRPr="00117241">
        <w:rPr>
          <w:rFonts w:ascii="Segoe UI" w:hAnsi="Segoe UI" w:cs="Segoe UI"/>
          <w:sz w:val="18"/>
          <w:szCs w:val="18"/>
        </w:rPr>
        <w:t xml:space="preserve"> AI, for instance, </w:t>
      </w:r>
      <w:proofErr w:type="spellStart"/>
      <w:r w:rsidR="00117241" w:rsidRPr="00117241">
        <w:rPr>
          <w:rFonts w:ascii="Segoe UI" w:hAnsi="Segoe UI" w:cs="Segoe UI"/>
          <w:sz w:val="18"/>
          <w:szCs w:val="18"/>
        </w:rPr>
        <w:t>according</w:t>
      </w:r>
      <w:proofErr w:type="spellEnd"/>
      <w:r w:rsidR="00117241" w:rsidRPr="00117241">
        <w:rPr>
          <w:rFonts w:ascii="Segoe UI" w:hAnsi="Segoe UI" w:cs="Segoe UI"/>
          <w:sz w:val="18"/>
          <w:szCs w:val="18"/>
        </w:rPr>
        <w:t xml:space="preserve"> to </w:t>
      </w:r>
      <w:proofErr w:type="spellStart"/>
      <w:r w:rsidR="00117241" w:rsidRPr="00117241">
        <w:rPr>
          <w:rFonts w:ascii="Segoe UI" w:hAnsi="Segoe UI" w:cs="Segoe UI"/>
          <w:sz w:val="18"/>
          <w:szCs w:val="18"/>
        </w:rPr>
        <w:t>Soledispa</w:t>
      </w:r>
      <w:proofErr w:type="spellEnd"/>
      <w:r w:rsidR="00117241" w:rsidRPr="00117241">
        <w:rPr>
          <w:rFonts w:ascii="Segoe UI" w:hAnsi="Segoe UI" w:cs="Segoe UI"/>
          <w:sz w:val="18"/>
          <w:szCs w:val="18"/>
        </w:rPr>
        <w:t xml:space="preserve"> et al. (2023</w:t>
      </w:r>
      <w:proofErr w:type="gramStart"/>
      <w:r w:rsidR="00117241" w:rsidRPr="00117241">
        <w:rPr>
          <w:rFonts w:ascii="Segoe UI" w:hAnsi="Segoe UI" w:cs="Segoe UI"/>
          <w:sz w:val="18"/>
          <w:szCs w:val="18"/>
        </w:rPr>
        <w:t>),Most</w:t>
      </w:r>
      <w:proofErr w:type="gram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teachers</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see</w:t>
      </w:r>
      <w:proofErr w:type="spellEnd"/>
      <w:r w:rsidR="00117241" w:rsidRPr="00117241">
        <w:rPr>
          <w:rFonts w:ascii="Segoe UI" w:hAnsi="Segoe UI" w:cs="Segoe UI"/>
          <w:sz w:val="18"/>
          <w:szCs w:val="18"/>
        </w:rPr>
        <w:t xml:space="preserve"> AI as capable of </w:t>
      </w:r>
      <w:proofErr w:type="spellStart"/>
      <w:r w:rsidR="00117241" w:rsidRPr="00117241">
        <w:rPr>
          <w:rFonts w:ascii="Segoe UI" w:hAnsi="Segoe UI" w:cs="Segoe UI"/>
          <w:sz w:val="18"/>
          <w:szCs w:val="18"/>
        </w:rPr>
        <w:t>adjusting</w:t>
      </w:r>
      <w:proofErr w:type="spellEnd"/>
      <w:r w:rsidR="00117241" w:rsidRPr="00117241">
        <w:rPr>
          <w:rFonts w:ascii="Segoe UI" w:hAnsi="Segoe UI" w:cs="Segoe UI"/>
          <w:sz w:val="18"/>
          <w:szCs w:val="18"/>
        </w:rPr>
        <w:t xml:space="preserve"> feedback and </w:t>
      </w:r>
      <w:proofErr w:type="spellStart"/>
      <w:r w:rsidR="00117241" w:rsidRPr="00117241">
        <w:rPr>
          <w:rFonts w:ascii="Segoe UI" w:hAnsi="Segoe UI" w:cs="Segoe UI"/>
          <w:sz w:val="18"/>
          <w:szCs w:val="18"/>
        </w:rPr>
        <w:t>adapting</w:t>
      </w:r>
      <w:proofErr w:type="spellEnd"/>
      <w:r w:rsidR="00117241" w:rsidRPr="00117241">
        <w:rPr>
          <w:rFonts w:ascii="Segoe UI" w:hAnsi="Segoe UI" w:cs="Segoe UI"/>
          <w:sz w:val="18"/>
          <w:szCs w:val="18"/>
        </w:rPr>
        <w:t xml:space="preserve"> to </w:t>
      </w:r>
      <w:proofErr w:type="spellStart"/>
      <w:r w:rsidR="00117241" w:rsidRPr="00117241">
        <w:rPr>
          <w:rFonts w:ascii="Segoe UI" w:hAnsi="Segoe UI" w:cs="Segoe UI"/>
          <w:sz w:val="18"/>
          <w:szCs w:val="18"/>
        </w:rPr>
        <w:t>different</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learning</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needs</w:t>
      </w:r>
      <w:proofErr w:type="spellEnd"/>
      <w:r w:rsidR="00117241" w:rsidRPr="00117241">
        <w:rPr>
          <w:rFonts w:ascii="Segoe UI" w:hAnsi="Segoe UI" w:cs="Segoe UI"/>
          <w:sz w:val="18"/>
          <w:szCs w:val="18"/>
        </w:rPr>
        <w:t xml:space="preserve">, and a </w:t>
      </w:r>
      <w:proofErr w:type="spellStart"/>
      <w:r w:rsidR="00117241" w:rsidRPr="00117241">
        <w:rPr>
          <w:rFonts w:ascii="Segoe UI" w:hAnsi="Segoe UI" w:cs="Segoe UI"/>
          <w:sz w:val="18"/>
          <w:szCs w:val="18"/>
        </w:rPr>
        <w:t>majority</w:t>
      </w:r>
      <w:proofErr w:type="spellEnd"/>
      <w:r w:rsidR="00117241" w:rsidRPr="00117241">
        <w:rPr>
          <w:rFonts w:ascii="Segoe UI" w:hAnsi="Segoe UI" w:cs="Segoe UI"/>
          <w:sz w:val="18"/>
          <w:szCs w:val="18"/>
        </w:rPr>
        <w:t xml:space="preserve"> regard the </w:t>
      </w:r>
      <w:proofErr w:type="spellStart"/>
      <w:r w:rsidR="00117241" w:rsidRPr="00117241">
        <w:rPr>
          <w:rFonts w:ascii="Segoe UI" w:hAnsi="Segoe UI" w:cs="Segoe UI"/>
          <w:sz w:val="18"/>
          <w:szCs w:val="18"/>
        </w:rPr>
        <w:t>integration</w:t>
      </w:r>
      <w:proofErr w:type="spellEnd"/>
      <w:r w:rsidR="00117241" w:rsidRPr="00117241">
        <w:rPr>
          <w:rFonts w:ascii="Segoe UI" w:hAnsi="Segoe UI" w:cs="Segoe UI"/>
          <w:sz w:val="18"/>
          <w:szCs w:val="18"/>
        </w:rPr>
        <w:t xml:space="preserve"> of AI </w:t>
      </w:r>
      <w:proofErr w:type="spellStart"/>
      <w:r w:rsidR="00117241" w:rsidRPr="00117241">
        <w:rPr>
          <w:rFonts w:ascii="Segoe UI" w:hAnsi="Segoe UI" w:cs="Segoe UI"/>
          <w:sz w:val="18"/>
          <w:szCs w:val="18"/>
        </w:rPr>
        <w:t>into</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their</w:t>
      </w:r>
      <w:proofErr w:type="spellEnd"/>
      <w:r w:rsidR="00117241" w:rsidRPr="00117241">
        <w:rPr>
          <w:rFonts w:ascii="Segoe UI" w:hAnsi="Segoe UI" w:cs="Segoe UI"/>
          <w:sz w:val="18"/>
          <w:szCs w:val="18"/>
        </w:rPr>
        <w:t xml:space="preserve"> classes as </w:t>
      </w:r>
      <w:proofErr w:type="spellStart"/>
      <w:r w:rsidR="00117241" w:rsidRPr="00117241">
        <w:rPr>
          <w:rFonts w:ascii="Segoe UI" w:hAnsi="Segoe UI" w:cs="Segoe UI"/>
          <w:sz w:val="18"/>
          <w:szCs w:val="18"/>
        </w:rPr>
        <w:t>manageable</w:t>
      </w:r>
      <w:proofErr w:type="spellEnd"/>
      <w:r w:rsidR="00117241" w:rsidRPr="00117241">
        <w:rPr>
          <w:rFonts w:ascii="Segoe UI" w:hAnsi="Segoe UI" w:cs="Segoe UI"/>
          <w:sz w:val="18"/>
          <w:szCs w:val="18"/>
        </w:rPr>
        <w:t>.  </w:t>
      </w:r>
      <w:proofErr w:type="spellStart"/>
      <w:r w:rsidR="00117241" w:rsidRPr="00117241">
        <w:rPr>
          <w:rFonts w:ascii="Segoe UI" w:hAnsi="Segoe UI" w:cs="Segoe UI"/>
          <w:sz w:val="18"/>
          <w:szCs w:val="18"/>
        </w:rPr>
        <w:t>Also</w:t>
      </w:r>
      <w:proofErr w:type="spellEnd"/>
      <w:r w:rsidR="00117241" w:rsidRPr="00117241">
        <w:rPr>
          <w:rFonts w:ascii="Segoe UI" w:hAnsi="Segoe UI" w:cs="Segoe UI"/>
          <w:sz w:val="18"/>
          <w:szCs w:val="18"/>
        </w:rPr>
        <w:t xml:space="preserve">, a lot of </w:t>
      </w:r>
      <w:proofErr w:type="spellStart"/>
      <w:r w:rsidR="00117241" w:rsidRPr="00117241">
        <w:rPr>
          <w:rFonts w:ascii="Segoe UI" w:hAnsi="Segoe UI" w:cs="Segoe UI"/>
          <w:sz w:val="18"/>
          <w:szCs w:val="18"/>
        </w:rPr>
        <w:t>teachers</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believe</w:t>
      </w:r>
      <w:proofErr w:type="spellEnd"/>
      <w:r w:rsidR="00117241" w:rsidRPr="00117241">
        <w:rPr>
          <w:rFonts w:ascii="Segoe UI" w:hAnsi="Segoe UI" w:cs="Segoe UI"/>
          <w:sz w:val="18"/>
          <w:szCs w:val="18"/>
        </w:rPr>
        <w:t xml:space="preserve"> AI </w:t>
      </w:r>
      <w:proofErr w:type="spellStart"/>
      <w:r w:rsidR="00117241" w:rsidRPr="00117241">
        <w:rPr>
          <w:rFonts w:ascii="Segoe UI" w:hAnsi="Segoe UI" w:cs="Segoe UI"/>
          <w:sz w:val="18"/>
          <w:szCs w:val="18"/>
        </w:rPr>
        <w:t>could</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be</w:t>
      </w:r>
      <w:proofErr w:type="spellEnd"/>
      <w:r w:rsidR="00117241" w:rsidRPr="00117241">
        <w:rPr>
          <w:rFonts w:ascii="Segoe UI" w:hAnsi="Segoe UI" w:cs="Segoe UI"/>
          <w:sz w:val="18"/>
          <w:szCs w:val="18"/>
        </w:rPr>
        <w:t xml:space="preserve"> a real </w:t>
      </w:r>
      <w:proofErr w:type="spellStart"/>
      <w:r w:rsidR="00117241" w:rsidRPr="00117241">
        <w:rPr>
          <w:rFonts w:ascii="Segoe UI" w:hAnsi="Segoe UI" w:cs="Segoe UI"/>
          <w:sz w:val="18"/>
          <w:szCs w:val="18"/>
        </w:rPr>
        <w:t>equalizer</w:t>
      </w:r>
      <w:proofErr w:type="spellEnd"/>
      <w:r w:rsidR="00117241" w:rsidRPr="00117241">
        <w:rPr>
          <w:rFonts w:ascii="Segoe UI" w:hAnsi="Segoe UI" w:cs="Segoe UI"/>
          <w:sz w:val="18"/>
          <w:szCs w:val="18"/>
        </w:rPr>
        <w:t xml:space="preserve"> in the </w:t>
      </w:r>
      <w:proofErr w:type="spellStart"/>
      <w:r w:rsidR="00117241" w:rsidRPr="00117241">
        <w:rPr>
          <w:rFonts w:ascii="Segoe UI" w:hAnsi="Segoe UI" w:cs="Segoe UI"/>
          <w:sz w:val="18"/>
          <w:szCs w:val="18"/>
        </w:rPr>
        <w:t>classroom</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particularly</w:t>
      </w:r>
      <w:proofErr w:type="spellEnd"/>
      <w:r w:rsidR="00117241" w:rsidRPr="00117241">
        <w:rPr>
          <w:rFonts w:ascii="Segoe UI" w:hAnsi="Segoe UI" w:cs="Segoe UI"/>
          <w:sz w:val="18"/>
          <w:szCs w:val="18"/>
        </w:rPr>
        <w:t xml:space="preserve"> for </w:t>
      </w:r>
      <w:proofErr w:type="spellStart"/>
      <w:r w:rsidR="00117241" w:rsidRPr="00117241">
        <w:rPr>
          <w:rFonts w:ascii="Segoe UI" w:hAnsi="Segoe UI" w:cs="Segoe UI"/>
          <w:sz w:val="18"/>
          <w:szCs w:val="18"/>
        </w:rPr>
        <w:t>students</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who</w:t>
      </w:r>
      <w:proofErr w:type="spellEnd"/>
      <w:r w:rsidR="00117241" w:rsidRPr="00117241">
        <w:rPr>
          <w:rFonts w:ascii="Segoe UI" w:hAnsi="Segoe UI" w:cs="Segoe UI"/>
          <w:sz w:val="18"/>
          <w:szCs w:val="18"/>
        </w:rPr>
        <w:t xml:space="preserve"> struggle </w:t>
      </w:r>
      <w:proofErr w:type="spellStart"/>
      <w:r w:rsidR="00117241" w:rsidRPr="00117241">
        <w:rPr>
          <w:rFonts w:ascii="Segoe UI" w:hAnsi="Segoe UI" w:cs="Segoe UI"/>
          <w:sz w:val="18"/>
          <w:szCs w:val="18"/>
        </w:rPr>
        <w:t>with</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language</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since</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generative</w:t>
      </w:r>
      <w:proofErr w:type="spellEnd"/>
      <w:r w:rsidR="00117241" w:rsidRPr="00117241">
        <w:rPr>
          <w:rFonts w:ascii="Segoe UI" w:hAnsi="Segoe UI" w:cs="Segoe UI"/>
          <w:sz w:val="18"/>
          <w:szCs w:val="18"/>
        </w:rPr>
        <w:t xml:space="preserve"> AI can </w:t>
      </w:r>
      <w:proofErr w:type="spellStart"/>
      <w:r w:rsidR="00117241" w:rsidRPr="00117241">
        <w:rPr>
          <w:rFonts w:ascii="Segoe UI" w:hAnsi="Segoe UI" w:cs="Segoe UI"/>
          <w:sz w:val="18"/>
          <w:szCs w:val="18"/>
        </w:rPr>
        <w:t>give</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them</w:t>
      </w:r>
      <w:proofErr w:type="spellEnd"/>
      <w:r w:rsidR="00117241" w:rsidRPr="00117241">
        <w:rPr>
          <w:rFonts w:ascii="Segoe UI" w:hAnsi="Segoe UI" w:cs="Segoe UI"/>
          <w:sz w:val="18"/>
          <w:szCs w:val="18"/>
        </w:rPr>
        <w:t xml:space="preserve"> an accessible, </w:t>
      </w:r>
      <w:proofErr w:type="spellStart"/>
      <w:r w:rsidR="00117241" w:rsidRPr="00117241">
        <w:rPr>
          <w:rFonts w:ascii="Segoe UI" w:hAnsi="Segoe UI" w:cs="Segoe UI"/>
          <w:sz w:val="18"/>
          <w:szCs w:val="18"/>
        </w:rPr>
        <w:t>judgment</w:t>
      </w:r>
      <w:proofErr w:type="spellEnd"/>
      <w:r w:rsidR="00117241" w:rsidRPr="00117241">
        <w:rPr>
          <w:rFonts w:ascii="Segoe UI" w:hAnsi="Segoe UI" w:cs="Segoe UI"/>
          <w:sz w:val="18"/>
          <w:szCs w:val="18"/>
        </w:rPr>
        <w:t xml:space="preserve">-free </w:t>
      </w:r>
      <w:proofErr w:type="spellStart"/>
      <w:r w:rsidR="00117241" w:rsidRPr="00117241">
        <w:rPr>
          <w:rFonts w:ascii="Segoe UI" w:hAnsi="Segoe UI" w:cs="Segoe UI"/>
          <w:sz w:val="18"/>
          <w:szCs w:val="18"/>
        </w:rPr>
        <w:t>space</w:t>
      </w:r>
      <w:proofErr w:type="spellEnd"/>
      <w:r w:rsidR="00117241" w:rsidRPr="00117241">
        <w:rPr>
          <w:rFonts w:ascii="Segoe UI" w:hAnsi="Segoe UI" w:cs="Segoe UI"/>
          <w:sz w:val="18"/>
          <w:szCs w:val="18"/>
        </w:rPr>
        <w:t xml:space="preserve"> to </w:t>
      </w:r>
      <w:proofErr w:type="spellStart"/>
      <w:r w:rsidR="00117241" w:rsidRPr="00117241">
        <w:rPr>
          <w:rFonts w:ascii="Segoe UI" w:hAnsi="Segoe UI" w:cs="Segoe UI"/>
          <w:sz w:val="18"/>
          <w:szCs w:val="18"/>
        </w:rPr>
        <w:t>work</w:t>
      </w:r>
      <w:proofErr w:type="spellEnd"/>
      <w:r w:rsidR="00117241" w:rsidRPr="00117241">
        <w:rPr>
          <w:rFonts w:ascii="Segoe UI" w:hAnsi="Segoe UI" w:cs="Segoe UI"/>
          <w:sz w:val="18"/>
          <w:szCs w:val="18"/>
        </w:rPr>
        <w:t xml:space="preserve"> on </w:t>
      </w:r>
      <w:proofErr w:type="spellStart"/>
      <w:r w:rsidR="00117241" w:rsidRPr="00117241">
        <w:rPr>
          <w:rFonts w:ascii="Segoe UI" w:hAnsi="Segoe UI" w:cs="Segoe UI"/>
          <w:sz w:val="18"/>
          <w:szCs w:val="18"/>
        </w:rPr>
        <w:t>their</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writing</w:t>
      </w:r>
      <w:proofErr w:type="spellEnd"/>
      <w:r w:rsidR="00117241" w:rsidRPr="00117241">
        <w:rPr>
          <w:rFonts w:ascii="Segoe UI" w:hAnsi="Segoe UI" w:cs="Segoe UI"/>
          <w:sz w:val="18"/>
          <w:szCs w:val="18"/>
        </w:rPr>
        <w:t xml:space="preserve">. (Kim et al., 2024). </w:t>
      </w:r>
      <w:proofErr w:type="spellStart"/>
      <w:r w:rsidR="00117241" w:rsidRPr="00117241">
        <w:rPr>
          <w:rFonts w:ascii="Segoe UI" w:hAnsi="Segoe UI" w:cs="Segoe UI"/>
          <w:sz w:val="18"/>
          <w:szCs w:val="18"/>
        </w:rPr>
        <w:t>Additionally</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Zainuddin</w:t>
      </w:r>
      <w:proofErr w:type="spellEnd"/>
      <w:r w:rsidR="00117241" w:rsidRPr="00117241">
        <w:rPr>
          <w:rFonts w:ascii="Segoe UI" w:hAnsi="Segoe UI" w:cs="Segoe UI"/>
          <w:sz w:val="18"/>
          <w:szCs w:val="18"/>
        </w:rPr>
        <w:t xml:space="preserve"> (2024) points out </w:t>
      </w:r>
      <w:proofErr w:type="spellStart"/>
      <w:r w:rsidR="00117241" w:rsidRPr="00117241">
        <w:rPr>
          <w:rFonts w:ascii="Segoe UI" w:hAnsi="Segoe UI" w:cs="Segoe UI"/>
          <w:sz w:val="18"/>
          <w:szCs w:val="18"/>
        </w:rPr>
        <w:t>that</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many</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teachers</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feel</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that</w:t>
      </w:r>
      <w:proofErr w:type="spellEnd"/>
      <w:r w:rsidR="00117241" w:rsidRPr="00117241">
        <w:rPr>
          <w:rFonts w:ascii="Segoe UI" w:hAnsi="Segoe UI" w:cs="Segoe UI"/>
          <w:sz w:val="18"/>
          <w:szCs w:val="18"/>
        </w:rPr>
        <w:t xml:space="preserve"> AI </w:t>
      </w:r>
      <w:proofErr w:type="spellStart"/>
      <w:r w:rsidR="00117241" w:rsidRPr="00117241">
        <w:rPr>
          <w:rFonts w:ascii="Segoe UI" w:hAnsi="Segoe UI" w:cs="Segoe UI"/>
          <w:sz w:val="18"/>
          <w:szCs w:val="18"/>
        </w:rPr>
        <w:t>brings</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something</w:t>
      </w:r>
      <w:proofErr w:type="spellEnd"/>
      <w:r w:rsidR="00117241" w:rsidRPr="00117241">
        <w:rPr>
          <w:rFonts w:ascii="Segoe UI" w:hAnsi="Segoe UI" w:cs="Segoe UI"/>
          <w:sz w:val="18"/>
          <w:szCs w:val="18"/>
        </w:rPr>
        <w:t xml:space="preserve"> extra to </w:t>
      </w:r>
      <w:proofErr w:type="spellStart"/>
      <w:r w:rsidR="00117241" w:rsidRPr="00117241">
        <w:rPr>
          <w:rFonts w:ascii="Segoe UI" w:hAnsi="Segoe UI" w:cs="Segoe UI"/>
          <w:sz w:val="18"/>
          <w:szCs w:val="18"/>
        </w:rPr>
        <w:t>student</w:t>
      </w:r>
      <w:proofErr w:type="spellEnd"/>
      <w:r w:rsidR="00117241" w:rsidRPr="00117241">
        <w:rPr>
          <w:rFonts w:ascii="Segoe UI" w:hAnsi="Segoe UI" w:cs="Segoe UI"/>
          <w:sz w:val="18"/>
          <w:szCs w:val="18"/>
        </w:rPr>
        <w:t xml:space="preserve"> engagement, due to </w:t>
      </w:r>
      <w:proofErr w:type="spellStart"/>
      <w:r w:rsidR="00117241" w:rsidRPr="00117241">
        <w:rPr>
          <w:rFonts w:ascii="Segoe UI" w:hAnsi="Segoe UI" w:cs="Segoe UI"/>
          <w:sz w:val="18"/>
          <w:szCs w:val="18"/>
        </w:rPr>
        <w:t>its</w:t>
      </w:r>
      <w:proofErr w:type="spellEnd"/>
      <w:r w:rsidR="00117241" w:rsidRPr="00117241">
        <w:rPr>
          <w:rFonts w:ascii="Segoe UI" w:hAnsi="Segoe UI" w:cs="Segoe UI"/>
          <w:sz w:val="18"/>
          <w:szCs w:val="18"/>
        </w:rPr>
        <w:t xml:space="preserve"> interactive </w:t>
      </w:r>
      <w:proofErr w:type="spellStart"/>
      <w:r w:rsidR="00117241" w:rsidRPr="00117241">
        <w:rPr>
          <w:rFonts w:ascii="Segoe UI" w:hAnsi="Segoe UI" w:cs="Segoe UI"/>
          <w:sz w:val="18"/>
          <w:szCs w:val="18"/>
        </w:rPr>
        <w:t>features</w:t>
      </w:r>
      <w:proofErr w:type="spellEnd"/>
      <w:r w:rsidR="00117241" w:rsidRPr="00117241">
        <w:rPr>
          <w:rFonts w:ascii="Segoe UI" w:hAnsi="Segoe UI" w:cs="Segoe UI"/>
          <w:sz w:val="18"/>
          <w:szCs w:val="18"/>
        </w:rPr>
        <w:t xml:space="preserve"> and </w:t>
      </w:r>
      <w:proofErr w:type="spellStart"/>
      <w:r w:rsidR="00117241" w:rsidRPr="00117241">
        <w:rPr>
          <w:rFonts w:ascii="Segoe UI" w:hAnsi="Segoe UI" w:cs="Segoe UI"/>
          <w:sz w:val="18"/>
          <w:szCs w:val="18"/>
        </w:rPr>
        <w:t>game</w:t>
      </w:r>
      <w:proofErr w:type="spellEnd"/>
      <w:r w:rsidR="00117241" w:rsidRPr="00117241">
        <w:rPr>
          <w:rFonts w:ascii="Segoe UI" w:hAnsi="Segoe UI" w:cs="Segoe UI"/>
          <w:sz w:val="18"/>
          <w:szCs w:val="18"/>
        </w:rPr>
        <w:t xml:space="preserve">-like </w:t>
      </w:r>
      <w:proofErr w:type="spellStart"/>
      <w:r w:rsidR="00117241" w:rsidRPr="00117241">
        <w:rPr>
          <w:rFonts w:ascii="Segoe UI" w:hAnsi="Segoe UI" w:cs="Segoe UI"/>
          <w:sz w:val="18"/>
          <w:szCs w:val="18"/>
        </w:rPr>
        <w:t>elements</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which</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give</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students</w:t>
      </w:r>
      <w:proofErr w:type="spellEnd"/>
      <w:r w:rsidR="00117241" w:rsidRPr="00117241">
        <w:rPr>
          <w:rFonts w:ascii="Segoe UI" w:hAnsi="Segoe UI" w:cs="Segoe UI"/>
          <w:sz w:val="18"/>
          <w:szCs w:val="18"/>
        </w:rPr>
        <w:t xml:space="preserve"> a </w:t>
      </w:r>
      <w:proofErr w:type="spellStart"/>
      <w:r w:rsidR="00117241" w:rsidRPr="00117241">
        <w:rPr>
          <w:rFonts w:ascii="Segoe UI" w:hAnsi="Segoe UI" w:cs="Segoe UI"/>
          <w:sz w:val="18"/>
          <w:szCs w:val="18"/>
        </w:rPr>
        <w:t>reason</w:t>
      </w:r>
      <w:proofErr w:type="spellEnd"/>
      <w:r w:rsidR="00117241" w:rsidRPr="00117241">
        <w:rPr>
          <w:rFonts w:ascii="Segoe UI" w:hAnsi="Segoe UI" w:cs="Segoe UI"/>
          <w:sz w:val="18"/>
          <w:szCs w:val="18"/>
        </w:rPr>
        <w:t xml:space="preserve"> to </w:t>
      </w:r>
      <w:proofErr w:type="spellStart"/>
      <w:r w:rsidR="00117241" w:rsidRPr="00117241">
        <w:rPr>
          <w:rFonts w:ascii="Segoe UI" w:hAnsi="Segoe UI" w:cs="Segoe UI"/>
          <w:sz w:val="18"/>
          <w:szCs w:val="18"/>
        </w:rPr>
        <w:t>stay</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interested</w:t>
      </w:r>
      <w:proofErr w:type="spellEnd"/>
      <w:r w:rsidR="00117241" w:rsidRPr="00117241">
        <w:rPr>
          <w:rFonts w:ascii="Segoe UI" w:hAnsi="Segoe UI" w:cs="Segoe UI"/>
          <w:sz w:val="18"/>
          <w:szCs w:val="18"/>
        </w:rPr>
        <w:t xml:space="preserve"> and </w:t>
      </w:r>
      <w:proofErr w:type="spellStart"/>
      <w:r w:rsidR="00117241" w:rsidRPr="00117241">
        <w:rPr>
          <w:rFonts w:ascii="Segoe UI" w:hAnsi="Segoe UI" w:cs="Segoe UI"/>
          <w:sz w:val="18"/>
          <w:szCs w:val="18"/>
        </w:rPr>
        <w:t>motivated</w:t>
      </w:r>
      <w:proofErr w:type="spellEnd"/>
      <w:r w:rsidR="00117241" w:rsidRPr="00117241">
        <w:rPr>
          <w:rFonts w:ascii="Segoe UI" w:hAnsi="Segoe UI" w:cs="Segoe UI"/>
          <w:sz w:val="18"/>
          <w:szCs w:val="18"/>
        </w:rPr>
        <w:t xml:space="preserve">. He </w:t>
      </w:r>
      <w:proofErr w:type="spellStart"/>
      <w:r w:rsidR="00117241" w:rsidRPr="00117241">
        <w:rPr>
          <w:rFonts w:ascii="Segoe UI" w:hAnsi="Segoe UI" w:cs="Segoe UI"/>
          <w:sz w:val="18"/>
          <w:szCs w:val="18"/>
        </w:rPr>
        <w:t>also</w:t>
      </w:r>
      <w:proofErr w:type="spellEnd"/>
      <w:r w:rsidR="00117241" w:rsidRPr="00117241">
        <w:rPr>
          <w:rFonts w:ascii="Segoe UI" w:hAnsi="Segoe UI" w:cs="Segoe UI"/>
          <w:sz w:val="18"/>
          <w:szCs w:val="18"/>
        </w:rPr>
        <w:t xml:space="preserve"> notes to how AI can </w:t>
      </w:r>
      <w:proofErr w:type="spellStart"/>
      <w:r w:rsidR="00117241" w:rsidRPr="00117241">
        <w:rPr>
          <w:rFonts w:ascii="Segoe UI" w:hAnsi="Segoe UI" w:cs="Segoe UI"/>
          <w:sz w:val="18"/>
          <w:szCs w:val="18"/>
        </w:rPr>
        <w:t>personalize</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its</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results</w:t>
      </w:r>
      <w:proofErr w:type="spellEnd"/>
      <w:r w:rsidR="00117241" w:rsidRPr="00117241">
        <w:rPr>
          <w:rFonts w:ascii="Segoe UI" w:hAnsi="Segoe UI" w:cs="Segoe UI"/>
          <w:sz w:val="18"/>
          <w:szCs w:val="18"/>
        </w:rPr>
        <w:t xml:space="preserve"> via the adaptation of content to the pace and </w:t>
      </w:r>
      <w:proofErr w:type="spellStart"/>
      <w:r w:rsidR="00117241" w:rsidRPr="00117241">
        <w:rPr>
          <w:rFonts w:ascii="Segoe UI" w:hAnsi="Segoe UI" w:cs="Segoe UI"/>
          <w:sz w:val="18"/>
          <w:szCs w:val="18"/>
        </w:rPr>
        <w:t>skill</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level</w:t>
      </w:r>
      <w:proofErr w:type="spellEnd"/>
      <w:r w:rsidR="00117241" w:rsidRPr="00117241">
        <w:rPr>
          <w:rFonts w:ascii="Segoe UI" w:hAnsi="Segoe UI" w:cs="Segoe UI"/>
          <w:sz w:val="18"/>
          <w:szCs w:val="18"/>
        </w:rPr>
        <w:t xml:space="preserve"> of </w:t>
      </w:r>
      <w:proofErr w:type="spellStart"/>
      <w:r w:rsidR="00117241" w:rsidRPr="00117241">
        <w:rPr>
          <w:rFonts w:ascii="Segoe UI" w:hAnsi="Segoe UI" w:cs="Segoe UI"/>
          <w:sz w:val="18"/>
          <w:szCs w:val="18"/>
        </w:rPr>
        <w:t>its</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users</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Furthermore</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teachers</w:t>
      </w:r>
      <w:proofErr w:type="spellEnd"/>
      <w:r w:rsidR="00117241" w:rsidRPr="00117241">
        <w:rPr>
          <w:rFonts w:ascii="Segoe UI" w:hAnsi="Segoe UI" w:cs="Segoe UI"/>
          <w:sz w:val="18"/>
          <w:szCs w:val="18"/>
        </w:rPr>
        <w:t xml:space="preserve"> and </w:t>
      </w:r>
      <w:proofErr w:type="spellStart"/>
      <w:r w:rsidR="00117241" w:rsidRPr="00117241">
        <w:rPr>
          <w:rFonts w:ascii="Segoe UI" w:hAnsi="Segoe UI" w:cs="Segoe UI"/>
          <w:sz w:val="18"/>
          <w:szCs w:val="18"/>
        </w:rPr>
        <w:t>students</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both</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acknowledged</w:t>
      </w:r>
      <w:proofErr w:type="spellEnd"/>
      <w:r w:rsidR="00117241" w:rsidRPr="00117241">
        <w:rPr>
          <w:rFonts w:ascii="Segoe UI" w:hAnsi="Segoe UI" w:cs="Segoe UI"/>
          <w:sz w:val="18"/>
          <w:szCs w:val="18"/>
        </w:rPr>
        <w:t xml:space="preserve"> the </w:t>
      </w:r>
      <w:proofErr w:type="spellStart"/>
      <w:r w:rsidR="00117241" w:rsidRPr="00117241">
        <w:rPr>
          <w:rFonts w:ascii="Segoe UI" w:hAnsi="Segoe UI" w:cs="Segoe UI"/>
          <w:sz w:val="18"/>
          <w:szCs w:val="18"/>
        </w:rPr>
        <w:t>potential</w:t>
      </w:r>
      <w:proofErr w:type="spellEnd"/>
      <w:r w:rsidR="00117241" w:rsidRPr="00117241">
        <w:rPr>
          <w:rFonts w:ascii="Segoe UI" w:hAnsi="Segoe UI" w:cs="Segoe UI"/>
          <w:sz w:val="18"/>
          <w:szCs w:val="18"/>
        </w:rPr>
        <w:t xml:space="preserve"> of AI as an </w:t>
      </w:r>
      <w:proofErr w:type="spellStart"/>
      <w:r w:rsidR="00117241" w:rsidRPr="00117241">
        <w:rPr>
          <w:rFonts w:ascii="Segoe UI" w:hAnsi="Segoe UI" w:cs="Segoe UI"/>
          <w:sz w:val="18"/>
          <w:szCs w:val="18"/>
        </w:rPr>
        <w:t>educational</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resource</w:t>
      </w:r>
      <w:proofErr w:type="spellEnd"/>
      <w:r w:rsidR="00117241" w:rsidRPr="00117241">
        <w:rPr>
          <w:rFonts w:ascii="Segoe UI" w:hAnsi="Segoe UI" w:cs="Segoe UI"/>
          <w:sz w:val="18"/>
          <w:szCs w:val="18"/>
        </w:rPr>
        <w:t xml:space="preserve"> (Mandal &amp; </w:t>
      </w:r>
      <w:proofErr w:type="spellStart"/>
      <w:r w:rsidR="00117241" w:rsidRPr="00117241">
        <w:rPr>
          <w:rFonts w:ascii="Segoe UI" w:hAnsi="Segoe UI" w:cs="Segoe UI"/>
          <w:sz w:val="18"/>
          <w:szCs w:val="18"/>
        </w:rPr>
        <w:t>Mete</w:t>
      </w:r>
      <w:proofErr w:type="spellEnd"/>
      <w:r w:rsidR="00117241" w:rsidRPr="00117241">
        <w:rPr>
          <w:rFonts w:ascii="Segoe UI" w:hAnsi="Segoe UI" w:cs="Segoe UI"/>
          <w:sz w:val="18"/>
          <w:szCs w:val="18"/>
        </w:rPr>
        <w:t>, 2023</w:t>
      </w:r>
      <w:proofErr w:type="gramStart"/>
      <w:r w:rsidR="00117241" w:rsidRPr="00117241">
        <w:rPr>
          <w:rFonts w:ascii="Segoe UI" w:hAnsi="Segoe UI" w:cs="Segoe UI"/>
          <w:sz w:val="18"/>
          <w:szCs w:val="18"/>
        </w:rPr>
        <w:t>);</w:t>
      </w:r>
      <w:proofErr w:type="gram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still</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educators</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need</w:t>
      </w:r>
      <w:proofErr w:type="spellEnd"/>
      <w:r w:rsidR="00117241" w:rsidRPr="00117241">
        <w:rPr>
          <w:rFonts w:ascii="Segoe UI" w:hAnsi="Segoe UI" w:cs="Segoe UI"/>
          <w:sz w:val="18"/>
          <w:szCs w:val="18"/>
        </w:rPr>
        <w:t xml:space="preserve"> training on how to </w:t>
      </w:r>
      <w:proofErr w:type="spellStart"/>
      <w:r w:rsidR="00117241" w:rsidRPr="00117241">
        <w:rPr>
          <w:rFonts w:ascii="Segoe UI" w:hAnsi="Segoe UI" w:cs="Segoe UI"/>
          <w:sz w:val="18"/>
          <w:szCs w:val="18"/>
        </w:rPr>
        <w:t>incorporate</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it</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successfully</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into</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their</w:t>
      </w:r>
      <w:proofErr w:type="spellEnd"/>
      <w:r w:rsidR="00117241" w:rsidRPr="00117241">
        <w:rPr>
          <w:rFonts w:ascii="Segoe UI" w:hAnsi="Segoe UI" w:cs="Segoe UI"/>
          <w:sz w:val="18"/>
          <w:szCs w:val="18"/>
        </w:rPr>
        <w:t xml:space="preserve"> </w:t>
      </w:r>
      <w:proofErr w:type="spellStart"/>
      <w:r w:rsidR="00117241" w:rsidRPr="00117241">
        <w:rPr>
          <w:rFonts w:ascii="Segoe UI" w:hAnsi="Segoe UI" w:cs="Segoe UI"/>
          <w:sz w:val="18"/>
          <w:szCs w:val="18"/>
        </w:rPr>
        <w:t>teaching</w:t>
      </w:r>
      <w:proofErr w:type="spellEnd"/>
      <w:r w:rsidR="00117241" w:rsidRPr="00117241">
        <w:rPr>
          <w:rFonts w:ascii="Segoe UI" w:hAnsi="Segoe UI" w:cs="Segoe UI"/>
          <w:sz w:val="18"/>
          <w:szCs w:val="18"/>
        </w:rPr>
        <w:t xml:space="preserve"> practices (Subramaniam &amp; Yasin, 2024).</w:t>
      </w:r>
    </w:p>
    <w:p w14:paraId="27B31F2A" w14:textId="77777777" w:rsidR="00B56A00" w:rsidRPr="00B56A00" w:rsidRDefault="00B56A00" w:rsidP="006C44E9">
      <w:pPr>
        <w:pStyle w:val="NoSpacing"/>
        <w:rPr>
          <w:rFonts w:ascii="Segoe UI" w:hAnsi="Segoe UI" w:cs="Segoe UI"/>
          <w:b/>
          <w:bCs/>
          <w:sz w:val="18"/>
          <w:szCs w:val="18"/>
          <w:lang w:val="en-US"/>
        </w:rPr>
      </w:pPr>
      <w:r w:rsidRPr="00B56A00">
        <w:rPr>
          <w:rFonts w:ascii="Segoe UI" w:hAnsi="Segoe UI" w:cs="Segoe UI"/>
          <w:b/>
          <w:bCs/>
          <w:sz w:val="18"/>
          <w:szCs w:val="18"/>
          <w:lang w:val="en-US"/>
        </w:rPr>
        <w:t>2.3.2. Concerns and practical limitations</w:t>
      </w:r>
    </w:p>
    <w:p w14:paraId="1DBF682D" w14:textId="77777777" w:rsidR="00B56A00" w:rsidRPr="00B56A00" w:rsidRDefault="00B56A00" w:rsidP="00B56A00">
      <w:pPr>
        <w:pStyle w:val="NoSpacing"/>
        <w:rPr>
          <w:rFonts w:ascii="Segoe UI" w:hAnsi="Segoe UI" w:cs="Segoe UI"/>
          <w:sz w:val="18"/>
          <w:szCs w:val="18"/>
          <w:lang w:val="en-US"/>
        </w:rPr>
      </w:pPr>
      <w:r w:rsidRPr="00B56A00">
        <w:rPr>
          <w:rFonts w:ascii="Segoe UI" w:hAnsi="Segoe UI" w:cs="Segoe UI"/>
          <w:sz w:val="18"/>
          <w:szCs w:val="18"/>
          <w:lang w:val="en-US"/>
        </w:rPr>
        <w:t>Yet alongside this optimism, teachers raise concerns about over-reliance, the impact on pedagogy, and unequal access. Zainuddin (2024) and Ulla et al. (2023) state that teachers fear that if students increasingly rely on AI for answers and text generation, opportunities for critical thinking, collaborative discussion, and social interaction may diminish. In particular, such dependence would hinder writing and language skills and contribute to a lack of critical thinking (Ulla et al., 2023. In addition, Zainuddin (2024) states that teachers point out that students with limited access to devices and the internet may not benefit from AI learning instruments, which increases educational inequality. Moreover, the novelty effect of AI may be reduced over time (Zainuddin, 2024; Baker &amp; Smith, 2019), and the overuse of AI may dismiss the crucial human and real-life interaction needed to enhance communicative competence, critical thinking, and creativity (Chambers, 2020).</w:t>
      </w:r>
    </w:p>
    <w:p w14:paraId="530C38A0" w14:textId="1B8A7FB6" w:rsidR="00B56A00" w:rsidRPr="00B56A00" w:rsidRDefault="00B56A00" w:rsidP="00B56A00">
      <w:pPr>
        <w:pStyle w:val="NoSpacing"/>
        <w:rPr>
          <w:rFonts w:ascii="Segoe UI" w:hAnsi="Segoe UI" w:cs="Segoe UI"/>
          <w:sz w:val="18"/>
          <w:szCs w:val="18"/>
          <w:lang w:val="en-US"/>
        </w:rPr>
      </w:pPr>
      <w:r w:rsidRPr="00B56A00">
        <w:rPr>
          <w:rFonts w:ascii="Segoe UI" w:hAnsi="Segoe UI" w:cs="Segoe UI"/>
          <w:sz w:val="18"/>
          <w:szCs w:val="18"/>
          <w:lang w:val="en-US"/>
        </w:rPr>
        <w:t>Many teachers lack familiarity with AI in language education, creating a barrier to its integration (Soledispa et al., 2023; Zainuddin, 2024; Subramaniam &amp; Yasin, 2024). They</w:t>
      </w:r>
      <w:r w:rsidR="00DE4697">
        <w:rPr>
          <w:rFonts w:ascii="Segoe UI" w:hAnsi="Segoe UI" w:cs="Segoe UI"/>
          <w:sz w:val="18"/>
          <w:szCs w:val="18"/>
          <w:lang w:val="en-US"/>
        </w:rPr>
        <w:t>,</w:t>
      </w:r>
      <w:r w:rsidRPr="00B56A00">
        <w:rPr>
          <w:rFonts w:ascii="Segoe UI" w:hAnsi="Segoe UI" w:cs="Segoe UI"/>
          <w:sz w:val="18"/>
          <w:szCs w:val="18"/>
          <w:lang w:val="en-US"/>
        </w:rPr>
        <w:t xml:space="preserve"> therefore</w:t>
      </w:r>
      <w:r w:rsidR="00DE4697">
        <w:rPr>
          <w:rFonts w:ascii="Segoe UI" w:hAnsi="Segoe UI" w:cs="Segoe UI"/>
          <w:sz w:val="18"/>
          <w:szCs w:val="18"/>
          <w:lang w:val="en-US"/>
        </w:rPr>
        <w:t>,</w:t>
      </w:r>
      <w:r w:rsidRPr="00B56A00">
        <w:rPr>
          <w:rFonts w:ascii="Segoe UI" w:hAnsi="Segoe UI" w:cs="Segoe UI"/>
          <w:sz w:val="18"/>
          <w:szCs w:val="18"/>
          <w:lang w:val="en-US"/>
        </w:rPr>
        <w:t xml:space="preserve"> call for </w:t>
      </w:r>
      <w:r w:rsidR="00DE4697">
        <w:rPr>
          <w:rFonts w:ascii="Segoe UI" w:hAnsi="Segoe UI" w:cs="Segoe UI"/>
          <w:sz w:val="18"/>
          <w:szCs w:val="18"/>
          <w:lang w:val="en-US"/>
        </w:rPr>
        <w:t xml:space="preserve">an </w:t>
      </w:r>
      <w:r w:rsidRPr="00B56A00">
        <w:rPr>
          <w:rFonts w:ascii="Segoe UI" w:hAnsi="Segoe UI" w:cs="Segoe UI"/>
          <w:sz w:val="18"/>
          <w:szCs w:val="18"/>
          <w:lang w:val="en-US"/>
        </w:rPr>
        <w:t xml:space="preserve">ongoing institutional training and support to use these </w:t>
      </w:r>
      <w:r w:rsidR="00DE4697">
        <w:rPr>
          <w:rFonts w:ascii="Segoe UI" w:hAnsi="Segoe UI" w:cs="Segoe UI"/>
          <w:sz w:val="18"/>
          <w:szCs w:val="18"/>
          <w:lang w:val="en-US"/>
        </w:rPr>
        <w:t>instruments</w:t>
      </w:r>
      <w:r w:rsidRPr="00B56A00">
        <w:rPr>
          <w:rFonts w:ascii="Segoe UI" w:hAnsi="Segoe UI" w:cs="Segoe UI"/>
          <w:sz w:val="18"/>
          <w:szCs w:val="18"/>
          <w:lang w:val="en-US"/>
        </w:rPr>
        <w:t xml:space="preserve"> effectively</w:t>
      </w:r>
      <w:r w:rsidR="00DE4697">
        <w:rPr>
          <w:rFonts w:ascii="Segoe UI" w:hAnsi="Segoe UI" w:cs="Segoe UI"/>
          <w:sz w:val="18"/>
          <w:szCs w:val="18"/>
          <w:lang w:val="en-US"/>
        </w:rPr>
        <w:t>. In the end</w:t>
      </w:r>
      <w:r w:rsidRPr="00B56A00">
        <w:rPr>
          <w:rFonts w:ascii="Segoe UI" w:hAnsi="Segoe UI" w:cs="Segoe UI"/>
          <w:sz w:val="18"/>
          <w:szCs w:val="18"/>
          <w:lang w:val="en-US"/>
        </w:rPr>
        <w:t>, some worry that AI might threaten their professional roles, though most believe complete replacement is unlikely</w:t>
      </w:r>
      <w:r w:rsidR="00DE4697">
        <w:rPr>
          <w:rFonts w:ascii="Segoe UI" w:hAnsi="Segoe UI" w:cs="Segoe UI"/>
          <w:sz w:val="18"/>
          <w:szCs w:val="18"/>
          <w:lang w:val="en-US"/>
        </w:rPr>
        <w:t xml:space="preserve"> to happen</w:t>
      </w:r>
      <w:r w:rsidRPr="00B56A00">
        <w:rPr>
          <w:rFonts w:ascii="Segoe UI" w:hAnsi="Segoe UI" w:cs="Segoe UI"/>
          <w:sz w:val="18"/>
          <w:szCs w:val="18"/>
          <w:lang w:val="en-US"/>
        </w:rPr>
        <w:t>.</w:t>
      </w:r>
    </w:p>
    <w:p w14:paraId="16E52765" w14:textId="77777777" w:rsidR="00B56A00" w:rsidRPr="00B56A00" w:rsidRDefault="00B56A00" w:rsidP="006C44E9">
      <w:pPr>
        <w:pStyle w:val="NoSpacing"/>
        <w:rPr>
          <w:rFonts w:ascii="Segoe UI" w:hAnsi="Segoe UI" w:cs="Segoe UI"/>
          <w:b/>
          <w:bCs/>
          <w:sz w:val="18"/>
          <w:szCs w:val="18"/>
          <w:lang w:val="en-US"/>
        </w:rPr>
      </w:pPr>
      <w:bookmarkStart w:id="5" w:name="_heading=h.4dkaraz7an79" w:colFirst="0" w:colLast="0"/>
      <w:bookmarkEnd w:id="5"/>
      <w:r w:rsidRPr="00B56A00">
        <w:rPr>
          <w:rFonts w:ascii="Segoe UI" w:hAnsi="Segoe UI" w:cs="Segoe UI"/>
          <w:b/>
          <w:bCs/>
          <w:sz w:val="18"/>
          <w:szCs w:val="18"/>
          <w:lang w:val="en-US"/>
        </w:rPr>
        <w:t>2.3.3. Ethical perspectives</w:t>
      </w:r>
    </w:p>
    <w:p w14:paraId="70251C4A" w14:textId="4897D5C5" w:rsidR="00B56A00" w:rsidRPr="00B56A00" w:rsidRDefault="00B56A00" w:rsidP="00B56A00">
      <w:pPr>
        <w:pStyle w:val="NoSpacing"/>
        <w:rPr>
          <w:rFonts w:ascii="Segoe UI" w:hAnsi="Segoe UI" w:cs="Segoe UI"/>
          <w:sz w:val="18"/>
          <w:szCs w:val="18"/>
          <w:lang w:val="en-US"/>
        </w:rPr>
      </w:pPr>
      <w:r w:rsidRPr="00B56A00">
        <w:rPr>
          <w:rFonts w:ascii="Segoe UI" w:hAnsi="Segoe UI" w:cs="Segoe UI"/>
          <w:sz w:val="18"/>
          <w:szCs w:val="18"/>
          <w:lang w:val="en-US"/>
        </w:rPr>
        <w:t>Ethical questions occupy a position in teachers' attitudes as well. Privacy, accountability, transparency and bias are repeatedly mentioned as issues in the adoption of AI in schools (</w:t>
      </w:r>
      <w:proofErr w:type="spellStart"/>
      <w:r w:rsidRPr="00B56A00">
        <w:rPr>
          <w:rFonts w:ascii="Segoe UI" w:hAnsi="Segoe UI" w:cs="Segoe UI"/>
          <w:sz w:val="18"/>
          <w:szCs w:val="18"/>
          <w:lang w:val="en-US"/>
        </w:rPr>
        <w:t>Govindarajoo</w:t>
      </w:r>
      <w:proofErr w:type="spellEnd"/>
      <w:r w:rsidRPr="00B56A00">
        <w:rPr>
          <w:rFonts w:ascii="Segoe UI" w:hAnsi="Segoe UI" w:cs="Segoe UI"/>
          <w:sz w:val="18"/>
          <w:szCs w:val="18"/>
          <w:lang w:val="en-US"/>
        </w:rPr>
        <w:t xml:space="preserve"> et al., 2025; Soledispa et al., 2023; Ng et al., 2021). Teachers are aware that they have to protect student data and are concerned that commercial GenAI instruments may collect and process personal information without sufficient consent or clarity regarding data use (Weidinger et al., 2021; Gupta &amp; Mazumdar, 2024). Specifically, data given by students </w:t>
      </w:r>
      <w:r w:rsidR="00866675">
        <w:rPr>
          <w:rFonts w:ascii="Segoe UI" w:hAnsi="Segoe UI" w:cs="Segoe UI"/>
          <w:sz w:val="18"/>
          <w:szCs w:val="18"/>
          <w:lang w:val="en-US"/>
        </w:rPr>
        <w:t>is likely given</w:t>
      </w:r>
      <w:r w:rsidRPr="00B56A00">
        <w:rPr>
          <w:rFonts w:ascii="Segoe UI" w:hAnsi="Segoe UI" w:cs="Segoe UI"/>
          <w:sz w:val="18"/>
          <w:szCs w:val="18"/>
          <w:lang w:val="en-US"/>
        </w:rPr>
        <w:t xml:space="preserve"> without parental consent (Gupta &amp; Mazumdar, 2024). They also warn that biased training data may lead to unfair outputs, especially in diverse classrooms (Langer &amp; Langer, 2023; Usher &amp; Barak, 2024). Moreover, Langer and Langer (2023) state that there is a necessity to ensure AI systems are fair and unbiased, as biased systems can perpetuate social inequalities. Furthermore, AI integration poses ethical risks such as bias, privacy violations, transparency, and accountability (Gupta &amp; Mazumdar, 2024; Akgun &amp; Greenhow, 2021).</w:t>
      </w:r>
    </w:p>
    <w:p w14:paraId="5ABB317A" w14:textId="64F0029E" w:rsidR="00B56A00" w:rsidRPr="00B56A00" w:rsidRDefault="00B56A00" w:rsidP="00B56A00">
      <w:pPr>
        <w:pStyle w:val="NoSpacing"/>
        <w:rPr>
          <w:rFonts w:ascii="Segoe UI" w:hAnsi="Segoe UI" w:cs="Segoe UI"/>
          <w:sz w:val="18"/>
          <w:szCs w:val="18"/>
          <w:lang w:val="en-US"/>
        </w:rPr>
      </w:pPr>
      <w:r w:rsidRPr="00B56A00">
        <w:rPr>
          <w:rFonts w:ascii="Segoe UI" w:hAnsi="Segoe UI" w:cs="Segoe UI"/>
          <w:sz w:val="18"/>
          <w:szCs w:val="18"/>
          <w:lang w:val="en-US"/>
        </w:rPr>
        <w:t>Neff et al. (2024) show that, ethically, teachers draw a clear line between using AI as a supportive source and using it to replace their own work. A</w:t>
      </w:r>
      <w:r w:rsidR="00866675">
        <w:rPr>
          <w:rFonts w:ascii="Segoe UI" w:hAnsi="Segoe UI" w:cs="Segoe UI"/>
          <w:sz w:val="18"/>
          <w:szCs w:val="18"/>
          <w:lang w:val="en-US"/>
        </w:rPr>
        <w:t>s</w:t>
      </w:r>
      <w:r w:rsidR="00866675" w:rsidRPr="00B56A00">
        <w:rPr>
          <w:rFonts w:ascii="Segoe UI" w:hAnsi="Segoe UI" w:cs="Segoe UI"/>
          <w:sz w:val="18"/>
          <w:szCs w:val="18"/>
          <w:lang w:val="en-US"/>
        </w:rPr>
        <w:t>s</w:t>
      </w:r>
      <w:r w:rsidR="00866675">
        <w:rPr>
          <w:rFonts w:ascii="Segoe UI" w:hAnsi="Segoe UI" w:cs="Segoe UI"/>
          <w:sz w:val="18"/>
          <w:szCs w:val="18"/>
          <w:lang w:val="en-US"/>
        </w:rPr>
        <w:t>is</w:t>
      </w:r>
      <w:r w:rsidR="00866675" w:rsidRPr="00B56A00">
        <w:rPr>
          <w:rFonts w:ascii="Segoe UI" w:hAnsi="Segoe UI" w:cs="Segoe UI"/>
          <w:sz w:val="18"/>
          <w:szCs w:val="18"/>
          <w:lang w:val="en-US"/>
        </w:rPr>
        <w:t>tance</w:t>
      </w:r>
      <w:r w:rsidRPr="00B56A00">
        <w:rPr>
          <w:rFonts w:ascii="Segoe UI" w:hAnsi="Segoe UI" w:cs="Segoe UI"/>
          <w:sz w:val="18"/>
          <w:szCs w:val="18"/>
          <w:lang w:val="en-US"/>
        </w:rPr>
        <w:t xml:space="preserve"> with idea generation and proofreading is generally regarded as ethical, whereas delegating an entire assignment to AI is viewed as unacceptable by most teachers. The same study shows growing concern about AI image generators trained on copyrighted materials, and indicates that ethical debates extend beyond text-based tools. University policies emphasize maintaining student work originality, particularly as AI makes plagiarism harder to define (Luo, 2024). In fact, similar concerns exist in K-12 education regarding ethics and academic integrity. According to Akgun </w:t>
      </w:r>
      <w:r w:rsidR="00866675">
        <w:rPr>
          <w:rFonts w:ascii="Segoe UI" w:hAnsi="Segoe UI" w:cs="Segoe UI"/>
          <w:sz w:val="18"/>
          <w:szCs w:val="18"/>
          <w:lang w:val="en-US"/>
        </w:rPr>
        <w:t>and</w:t>
      </w:r>
      <w:r w:rsidRPr="00B56A00">
        <w:rPr>
          <w:rFonts w:ascii="Segoe UI" w:hAnsi="Segoe UI" w:cs="Segoe UI"/>
          <w:sz w:val="18"/>
          <w:szCs w:val="18"/>
          <w:lang w:val="en-US"/>
        </w:rPr>
        <w:t xml:space="preserve"> Greenhow (2022) and </w:t>
      </w:r>
      <w:proofErr w:type="spellStart"/>
      <w:r w:rsidRPr="00B56A00">
        <w:rPr>
          <w:rFonts w:ascii="Segoe UI" w:hAnsi="Segoe UI" w:cs="Segoe UI"/>
          <w:sz w:val="18"/>
          <w:szCs w:val="18"/>
          <w:lang w:val="en-US"/>
        </w:rPr>
        <w:t>Kasneci</w:t>
      </w:r>
      <w:proofErr w:type="spellEnd"/>
      <w:r w:rsidRPr="00B56A00">
        <w:rPr>
          <w:rFonts w:ascii="Segoe UI" w:hAnsi="Segoe UI" w:cs="Segoe UI"/>
          <w:sz w:val="18"/>
          <w:szCs w:val="18"/>
          <w:lang w:val="en-US"/>
        </w:rPr>
        <w:t xml:space="preserve"> et al. (2023), the challenges posed by large language models in education remain a priority at all levels. Ethical considerations for AI must include human agency, fairness, humanity, and justified choice, state the European Commission (2022).</w:t>
      </w:r>
    </w:p>
    <w:p w14:paraId="2B324FAE" w14:textId="0C5B60A7" w:rsidR="005A2AAF" w:rsidRPr="00FC6275" w:rsidRDefault="00B56A00" w:rsidP="005A2AAF">
      <w:pPr>
        <w:pStyle w:val="NoSpacing"/>
        <w:rPr>
          <w:rFonts w:ascii="Segoe UI" w:hAnsi="Segoe UI" w:cs="Segoe UI"/>
          <w:sz w:val="18"/>
          <w:szCs w:val="18"/>
          <w:lang w:val="en-US"/>
        </w:rPr>
      </w:pPr>
      <w:r w:rsidRPr="00B56A00">
        <w:rPr>
          <w:rFonts w:ascii="Segoe UI" w:hAnsi="Segoe UI" w:cs="Segoe UI"/>
          <w:sz w:val="18"/>
          <w:szCs w:val="18"/>
          <w:lang w:val="en-US"/>
        </w:rPr>
        <w:t xml:space="preserve">Based on the previous studies addressed above, teachers want clear policies and training to deal with these ethical challenges. They want institutions to create clear AI rules, provide ethics training, work with experts, and protect privacy through </w:t>
      </w:r>
      <w:r w:rsidRPr="00B56A00">
        <w:rPr>
          <w:rFonts w:ascii="Segoe UI" w:hAnsi="Segoe UI" w:cs="Segoe UI"/>
          <w:sz w:val="18"/>
          <w:szCs w:val="18"/>
          <w:lang w:val="en-US"/>
        </w:rPr>
        <w:lastRenderedPageBreak/>
        <w:t>anonymization (</w:t>
      </w:r>
      <w:proofErr w:type="spellStart"/>
      <w:r w:rsidRPr="00B56A00">
        <w:rPr>
          <w:rFonts w:ascii="Segoe UI" w:hAnsi="Segoe UI" w:cs="Segoe UI"/>
          <w:sz w:val="18"/>
          <w:szCs w:val="18"/>
          <w:lang w:val="en-US"/>
        </w:rPr>
        <w:t>Govindarajoo</w:t>
      </w:r>
      <w:proofErr w:type="spellEnd"/>
      <w:r w:rsidRPr="00B56A00">
        <w:rPr>
          <w:rFonts w:ascii="Segoe UI" w:hAnsi="Segoe UI" w:cs="Segoe UI"/>
          <w:sz w:val="18"/>
          <w:szCs w:val="18"/>
          <w:lang w:val="en-US"/>
        </w:rPr>
        <w:t xml:space="preserve"> et al., 2025; Neff et al., 2024; Ng et al., 2021; Akgun &amp; Greenhow, 2021). In summary, although teachers recognize AI as a powerful and beneficial innovation, they insist that its integration must be accompanied by strong ethical governance and ongoing training to ensure its considerable use in education.</w:t>
      </w:r>
    </w:p>
    <w:p w14:paraId="6E20A33A" w14:textId="7522D10B" w:rsidR="00876B0A" w:rsidRDefault="00967F90" w:rsidP="00876B0A">
      <w:pPr>
        <w:pStyle w:val="NoSpacing"/>
        <w:numPr>
          <w:ilvl w:val="0"/>
          <w:numId w:val="42"/>
        </w:numPr>
        <w:rPr>
          <w:rFonts w:ascii="Segoe UI" w:hAnsi="Segoe UI" w:cs="Segoe UI"/>
          <w:b/>
          <w:bCs/>
          <w:color w:val="FF0000"/>
          <w:sz w:val="18"/>
          <w:szCs w:val="18"/>
        </w:rPr>
      </w:pPr>
      <w:r w:rsidRPr="00967F90">
        <w:rPr>
          <w:rFonts w:ascii="Segoe UI" w:hAnsi="Segoe UI" w:cs="Segoe UI"/>
          <w:b/>
          <w:bCs/>
          <w:sz w:val="18"/>
          <w:szCs w:val="18"/>
          <w:lang w:val="en-US"/>
        </w:rPr>
        <w:t>Methodology</w:t>
      </w:r>
    </w:p>
    <w:p w14:paraId="5AD02A07" w14:textId="313901A0" w:rsidR="00876B0A" w:rsidRPr="00876B0A" w:rsidRDefault="00876B0A" w:rsidP="00876B0A">
      <w:pPr>
        <w:pStyle w:val="NoSpacing"/>
        <w:numPr>
          <w:ilvl w:val="1"/>
          <w:numId w:val="42"/>
        </w:numPr>
        <w:rPr>
          <w:rFonts w:ascii="Segoe UI" w:hAnsi="Segoe UI" w:cs="Segoe UI"/>
          <w:b/>
          <w:bCs/>
          <w:color w:val="FF0000"/>
          <w:sz w:val="18"/>
          <w:szCs w:val="18"/>
        </w:rPr>
      </w:pPr>
      <w:r w:rsidRPr="00876B0A">
        <w:rPr>
          <w:rFonts w:ascii="Segoe UI" w:hAnsi="Segoe UI" w:cs="Segoe UI"/>
          <w:b/>
          <w:bCs/>
          <w:sz w:val="18"/>
          <w:szCs w:val="18"/>
          <w:lang w:val="en-US"/>
        </w:rPr>
        <w:t>Research Design</w:t>
      </w:r>
    </w:p>
    <w:p w14:paraId="7EE93B09" w14:textId="6666702B" w:rsidR="00876B0A" w:rsidRPr="00876B0A" w:rsidRDefault="00876B0A" w:rsidP="00876B0A">
      <w:pPr>
        <w:pStyle w:val="NoSpacing"/>
        <w:rPr>
          <w:rFonts w:ascii="Segoe UI" w:hAnsi="Segoe UI" w:cs="Segoe UI"/>
          <w:sz w:val="18"/>
          <w:szCs w:val="18"/>
          <w:lang w:val="en-US"/>
        </w:rPr>
      </w:pPr>
      <w:r w:rsidRPr="00876B0A">
        <w:rPr>
          <w:rFonts w:ascii="Segoe UI" w:hAnsi="Segoe UI" w:cs="Segoe UI"/>
          <w:sz w:val="18"/>
          <w:szCs w:val="18"/>
          <w:lang w:val="en-US"/>
        </w:rPr>
        <w:t xml:space="preserve">This study adopted a quantitative research design, which is used to collect numerical data that describes patterns, attitudes, or opinions of a population (Creswell &amp; Creswell, 2018). </w:t>
      </w:r>
      <w:r w:rsidR="000D5A7C">
        <w:rPr>
          <w:rFonts w:ascii="Segoe UI" w:hAnsi="Segoe UI" w:cs="Segoe UI"/>
          <w:sz w:val="18"/>
          <w:szCs w:val="18"/>
          <w:lang w:val="en-US"/>
        </w:rPr>
        <w:t>Taking</w:t>
      </w:r>
      <w:r w:rsidRPr="00876B0A">
        <w:rPr>
          <w:rFonts w:ascii="Segoe UI" w:hAnsi="Segoe UI" w:cs="Segoe UI"/>
          <w:sz w:val="18"/>
          <w:szCs w:val="18"/>
          <w:lang w:val="en-US"/>
        </w:rPr>
        <w:t xml:space="preserve"> the study’s aim, exploring students’ and teachers’ perceptions of AI in English language learning, the use of such approach allows </w:t>
      </w:r>
      <w:r w:rsidR="000D5A7C">
        <w:rPr>
          <w:rFonts w:ascii="Segoe UI" w:hAnsi="Segoe UI" w:cs="Segoe UI"/>
          <w:sz w:val="18"/>
          <w:szCs w:val="18"/>
          <w:lang w:val="en-US"/>
        </w:rPr>
        <w:t>a</w:t>
      </w:r>
      <w:r w:rsidRPr="00876B0A">
        <w:rPr>
          <w:rFonts w:ascii="Segoe UI" w:hAnsi="Segoe UI" w:cs="Segoe UI"/>
          <w:sz w:val="18"/>
          <w:szCs w:val="18"/>
          <w:lang w:val="en-US"/>
        </w:rPr>
        <w:t xml:space="preserve"> comparison between groups and enables the identification of recurring patterns in</w:t>
      </w:r>
      <w:r w:rsidR="000D5A7C">
        <w:rPr>
          <w:rFonts w:ascii="Segoe UI" w:hAnsi="Segoe UI" w:cs="Segoe UI"/>
          <w:sz w:val="18"/>
          <w:szCs w:val="18"/>
          <w:lang w:val="en-US"/>
        </w:rPr>
        <w:t xml:space="preserve"> the use of</w:t>
      </w:r>
      <w:r w:rsidRPr="00876B0A">
        <w:rPr>
          <w:rFonts w:ascii="Segoe UI" w:hAnsi="Segoe UI" w:cs="Segoe UI"/>
          <w:sz w:val="18"/>
          <w:szCs w:val="18"/>
          <w:lang w:val="en-US"/>
        </w:rPr>
        <w:t xml:space="preserve"> AI, perceived benefits, </w:t>
      </w:r>
      <w:r w:rsidR="000D5A7C">
        <w:rPr>
          <w:rFonts w:ascii="Segoe UI" w:hAnsi="Segoe UI" w:cs="Segoe UI"/>
          <w:sz w:val="18"/>
          <w:szCs w:val="18"/>
          <w:lang w:val="en-US"/>
        </w:rPr>
        <w:t xml:space="preserve">as well as </w:t>
      </w:r>
      <w:r w:rsidRPr="00876B0A">
        <w:rPr>
          <w:rFonts w:ascii="Segoe UI" w:hAnsi="Segoe UI" w:cs="Segoe UI"/>
          <w:sz w:val="18"/>
          <w:szCs w:val="18"/>
          <w:lang w:val="en-US"/>
        </w:rPr>
        <w:t xml:space="preserve">concerns, and ethical considerations. </w:t>
      </w:r>
      <w:r w:rsidR="000D5A7C" w:rsidRPr="000D5A7C">
        <w:rPr>
          <w:rFonts w:ascii="Segoe UI" w:hAnsi="Segoe UI" w:cs="Segoe UI"/>
          <w:sz w:val="18"/>
          <w:szCs w:val="18"/>
          <w:lang w:val="en-US"/>
        </w:rPr>
        <w:t xml:space="preserve">Since the research centered on perceptions rather than measurable outcomes, questionnaires serve as the most fitting for collecting </w:t>
      </w:r>
      <w:proofErr w:type="gramStart"/>
      <w:r w:rsidR="000D5A7C" w:rsidRPr="000D5A7C">
        <w:rPr>
          <w:rFonts w:ascii="Segoe UI" w:hAnsi="Segoe UI" w:cs="Segoe UI"/>
          <w:sz w:val="18"/>
          <w:szCs w:val="18"/>
          <w:lang w:val="en-US"/>
        </w:rPr>
        <w:t>data.</w:t>
      </w:r>
      <w:r w:rsidRPr="00876B0A">
        <w:rPr>
          <w:rFonts w:ascii="Segoe UI" w:hAnsi="Segoe UI" w:cs="Segoe UI"/>
          <w:sz w:val="18"/>
          <w:szCs w:val="18"/>
          <w:lang w:val="en-US"/>
        </w:rPr>
        <w:t>(</w:t>
      </w:r>
      <w:proofErr w:type="gramEnd"/>
      <w:r w:rsidRPr="00876B0A">
        <w:rPr>
          <w:rFonts w:ascii="Segoe UI" w:hAnsi="Segoe UI" w:cs="Segoe UI"/>
          <w:sz w:val="18"/>
          <w:szCs w:val="18"/>
          <w:lang w:val="en-US"/>
        </w:rPr>
        <w:t>Dörnyei, 2007).</w:t>
      </w:r>
    </w:p>
    <w:p w14:paraId="548AC912" w14:textId="510E1AD1" w:rsidR="00876B0A" w:rsidRPr="00876B0A" w:rsidRDefault="00876B0A" w:rsidP="00D7630B">
      <w:pPr>
        <w:pStyle w:val="NoSpacing"/>
        <w:numPr>
          <w:ilvl w:val="1"/>
          <w:numId w:val="42"/>
        </w:numPr>
        <w:rPr>
          <w:rFonts w:ascii="Segoe UI" w:hAnsi="Segoe UI" w:cs="Segoe UI"/>
          <w:b/>
          <w:bCs/>
          <w:sz w:val="18"/>
          <w:szCs w:val="18"/>
          <w:lang w:val="en-US"/>
        </w:rPr>
      </w:pPr>
      <w:bookmarkStart w:id="6" w:name="_heading=h.74c8xhac180q" w:colFirst="0" w:colLast="0"/>
      <w:bookmarkEnd w:id="6"/>
      <w:r w:rsidRPr="00876B0A">
        <w:rPr>
          <w:rFonts w:ascii="Segoe UI" w:hAnsi="Segoe UI" w:cs="Segoe UI"/>
          <w:b/>
          <w:bCs/>
          <w:sz w:val="18"/>
          <w:szCs w:val="18"/>
          <w:lang w:val="en-US"/>
        </w:rPr>
        <w:t>Participants</w:t>
      </w:r>
    </w:p>
    <w:p w14:paraId="6B509AAB" w14:textId="11CA2E39" w:rsidR="00876B0A" w:rsidRPr="00876B0A" w:rsidRDefault="00B32A7B" w:rsidP="00876B0A">
      <w:pPr>
        <w:pStyle w:val="NoSpacing"/>
        <w:rPr>
          <w:rFonts w:ascii="Segoe UI" w:hAnsi="Segoe UI" w:cs="Segoe UI"/>
          <w:sz w:val="18"/>
          <w:szCs w:val="18"/>
          <w:lang w:val="en-US"/>
        </w:rPr>
      </w:pPr>
      <w:r w:rsidRPr="00B32A7B">
        <w:rPr>
          <w:rFonts w:ascii="Segoe UI" w:hAnsi="Segoe UI" w:cs="Segoe UI"/>
          <w:sz w:val="18"/>
          <w:szCs w:val="18"/>
          <w:lang w:val="en-US"/>
        </w:rPr>
        <w:t>The study brought together 42 students and 9 English teachers from secondary and high schools within the French education system.</w:t>
      </w:r>
      <w:r>
        <w:rPr>
          <w:rFonts w:ascii="Segoe UI" w:hAnsi="Segoe UI" w:cs="Segoe UI"/>
          <w:sz w:val="18"/>
          <w:szCs w:val="18"/>
          <w:lang w:val="en-US"/>
        </w:rPr>
        <w:t xml:space="preserve"> </w:t>
      </w:r>
      <w:r w:rsidR="00876B0A" w:rsidRPr="00876B0A">
        <w:rPr>
          <w:rFonts w:ascii="Segoe UI" w:hAnsi="Segoe UI" w:cs="Segoe UI"/>
          <w:sz w:val="18"/>
          <w:szCs w:val="18"/>
          <w:lang w:val="en-US"/>
        </w:rPr>
        <w:t xml:space="preserve">Students are between 14 and 19 </w:t>
      </w:r>
      <w:r>
        <w:rPr>
          <w:rFonts w:ascii="Segoe UI" w:hAnsi="Segoe UI" w:cs="Segoe UI"/>
          <w:sz w:val="18"/>
          <w:szCs w:val="18"/>
          <w:lang w:val="en-US"/>
        </w:rPr>
        <w:t xml:space="preserve">years old </w:t>
      </w:r>
      <w:r w:rsidR="00876B0A" w:rsidRPr="00876B0A">
        <w:rPr>
          <w:rFonts w:ascii="Segoe UI" w:hAnsi="Segoe UI" w:cs="Segoe UI"/>
          <w:sz w:val="18"/>
          <w:szCs w:val="18"/>
          <w:lang w:val="en-US"/>
        </w:rPr>
        <w:t xml:space="preserve">and represent varying levels of English proficiency, while teachers </w:t>
      </w:r>
      <w:r>
        <w:rPr>
          <w:rFonts w:ascii="Segoe UI" w:hAnsi="Segoe UI" w:cs="Segoe UI"/>
          <w:sz w:val="18"/>
          <w:szCs w:val="18"/>
          <w:lang w:val="en-US"/>
        </w:rPr>
        <w:t>are of a long</w:t>
      </w:r>
      <w:r w:rsidR="00876B0A" w:rsidRPr="00876B0A">
        <w:rPr>
          <w:rFonts w:ascii="Segoe UI" w:hAnsi="Segoe UI" w:cs="Segoe UI"/>
          <w:sz w:val="18"/>
          <w:szCs w:val="18"/>
          <w:lang w:val="en-US"/>
        </w:rPr>
        <w:t xml:space="preserve"> teaching experience</w:t>
      </w:r>
      <w:r w:rsidR="00515AEC">
        <w:rPr>
          <w:rFonts w:ascii="Segoe UI" w:hAnsi="Segoe UI" w:cs="Segoe UI"/>
          <w:sz w:val="18"/>
          <w:szCs w:val="18"/>
          <w:lang w:val="en-US"/>
        </w:rPr>
        <w:t>,</w:t>
      </w:r>
      <w:r w:rsidR="00876B0A" w:rsidRPr="00876B0A">
        <w:rPr>
          <w:rFonts w:ascii="Segoe UI" w:hAnsi="Segoe UI" w:cs="Segoe UI"/>
          <w:sz w:val="18"/>
          <w:szCs w:val="18"/>
          <w:lang w:val="en-US"/>
        </w:rPr>
        <w:t xml:space="preserve"> ranging from fewer than 5 years to more than 20 years. </w:t>
      </w:r>
      <w:r w:rsidRPr="00B32A7B">
        <w:rPr>
          <w:rFonts w:ascii="Segoe UI" w:hAnsi="Segoe UI" w:cs="Segoe UI"/>
          <w:sz w:val="18"/>
          <w:szCs w:val="18"/>
          <w:lang w:val="en-US"/>
        </w:rPr>
        <w:t xml:space="preserve">Since </w:t>
      </w:r>
      <w:r w:rsidR="00515AEC">
        <w:rPr>
          <w:rFonts w:ascii="Segoe UI" w:hAnsi="Segoe UI" w:cs="Segoe UI"/>
          <w:sz w:val="18"/>
          <w:szCs w:val="18"/>
          <w:lang w:val="en-US"/>
        </w:rPr>
        <w:t>one of the authors</w:t>
      </w:r>
      <w:r w:rsidRPr="00B32A7B">
        <w:rPr>
          <w:rFonts w:ascii="Segoe UI" w:hAnsi="Segoe UI" w:cs="Segoe UI"/>
          <w:sz w:val="18"/>
          <w:szCs w:val="18"/>
          <w:lang w:val="en-US"/>
        </w:rPr>
        <w:t xml:space="preserve"> had easy and direct access to the participants, convenience sampling was the most practical approach for this study</w:t>
      </w:r>
      <w:r>
        <w:rPr>
          <w:rFonts w:ascii="Segoe UI" w:hAnsi="Segoe UI" w:cs="Segoe UI"/>
          <w:sz w:val="18"/>
          <w:szCs w:val="18"/>
          <w:lang w:val="en-US"/>
        </w:rPr>
        <w:t xml:space="preserve"> </w:t>
      </w:r>
      <w:r w:rsidR="00876B0A" w:rsidRPr="00876B0A">
        <w:rPr>
          <w:rFonts w:ascii="Segoe UI" w:hAnsi="Segoe UI" w:cs="Segoe UI"/>
          <w:sz w:val="18"/>
          <w:szCs w:val="18"/>
          <w:lang w:val="en-US"/>
        </w:rPr>
        <w:t>(</w:t>
      </w:r>
      <w:proofErr w:type="spellStart"/>
      <w:r w:rsidR="00876B0A" w:rsidRPr="00876B0A">
        <w:rPr>
          <w:rFonts w:ascii="Segoe UI" w:hAnsi="Segoe UI" w:cs="Segoe UI"/>
          <w:sz w:val="18"/>
          <w:szCs w:val="18"/>
          <w:lang w:val="en-US"/>
        </w:rPr>
        <w:t>Etikan</w:t>
      </w:r>
      <w:proofErr w:type="spellEnd"/>
      <w:r w:rsidR="00876B0A" w:rsidRPr="00876B0A">
        <w:rPr>
          <w:rFonts w:ascii="Segoe UI" w:hAnsi="Segoe UI" w:cs="Segoe UI"/>
          <w:sz w:val="18"/>
          <w:szCs w:val="18"/>
          <w:lang w:val="en-US"/>
        </w:rPr>
        <w:t xml:space="preserve"> </w:t>
      </w:r>
      <w:r>
        <w:rPr>
          <w:rFonts w:ascii="Segoe UI" w:hAnsi="Segoe UI" w:cs="Segoe UI"/>
          <w:sz w:val="18"/>
          <w:szCs w:val="18"/>
          <w:lang w:val="en-US"/>
        </w:rPr>
        <w:t>et al.</w:t>
      </w:r>
      <w:r w:rsidR="00876B0A" w:rsidRPr="00876B0A">
        <w:rPr>
          <w:rFonts w:ascii="Segoe UI" w:hAnsi="Segoe UI" w:cs="Segoe UI"/>
          <w:sz w:val="18"/>
          <w:szCs w:val="18"/>
          <w:lang w:val="en-US"/>
        </w:rPr>
        <w:t xml:space="preserve">, 2016). </w:t>
      </w:r>
      <w:r w:rsidR="0024015E">
        <w:rPr>
          <w:rFonts w:ascii="Segoe UI" w:hAnsi="Segoe UI" w:cs="Segoe UI"/>
          <w:sz w:val="18"/>
          <w:szCs w:val="18"/>
          <w:lang w:val="en-US"/>
        </w:rPr>
        <w:t>Lastly, a</w:t>
      </w:r>
      <w:r w:rsidR="00876B0A" w:rsidRPr="00876B0A">
        <w:rPr>
          <w:rFonts w:ascii="Segoe UI" w:hAnsi="Segoe UI" w:cs="Segoe UI"/>
          <w:sz w:val="18"/>
          <w:szCs w:val="18"/>
          <w:lang w:val="en-US"/>
        </w:rPr>
        <w:t>ll participation was voluntary, and anonymity was ensured.</w:t>
      </w:r>
    </w:p>
    <w:p w14:paraId="12EF2AD4" w14:textId="32F83E9A" w:rsidR="00962915" w:rsidRPr="00962915" w:rsidRDefault="00876B0A" w:rsidP="00962915">
      <w:pPr>
        <w:pStyle w:val="NoSpacing"/>
        <w:numPr>
          <w:ilvl w:val="1"/>
          <w:numId w:val="42"/>
        </w:numPr>
        <w:rPr>
          <w:rFonts w:ascii="Segoe UI" w:hAnsi="Segoe UI" w:cs="Segoe UI"/>
          <w:b/>
          <w:bCs/>
          <w:sz w:val="18"/>
          <w:szCs w:val="18"/>
          <w:lang w:val="en-US"/>
        </w:rPr>
      </w:pPr>
      <w:bookmarkStart w:id="7" w:name="_heading=h.qug8chsc5cms" w:colFirst="0" w:colLast="0"/>
      <w:bookmarkEnd w:id="7"/>
      <w:r w:rsidRPr="00876B0A">
        <w:rPr>
          <w:rFonts w:ascii="Segoe UI" w:hAnsi="Segoe UI" w:cs="Segoe UI"/>
          <w:b/>
          <w:bCs/>
          <w:sz w:val="18"/>
          <w:szCs w:val="18"/>
          <w:lang w:val="en-US"/>
        </w:rPr>
        <w:t>Instrument</w:t>
      </w:r>
    </w:p>
    <w:p w14:paraId="59E599A0" w14:textId="78866266" w:rsidR="00876B0A" w:rsidRPr="00876B0A" w:rsidRDefault="00962915" w:rsidP="00962915">
      <w:pPr>
        <w:pStyle w:val="NoSpacing"/>
        <w:rPr>
          <w:rFonts w:ascii="Segoe UI" w:hAnsi="Segoe UI" w:cs="Segoe UI"/>
          <w:sz w:val="18"/>
          <w:szCs w:val="18"/>
          <w:lang w:val="en-US"/>
        </w:rPr>
      </w:pPr>
      <w:r w:rsidRPr="00962915">
        <w:rPr>
          <w:rFonts w:ascii="Segoe UI" w:hAnsi="Segoe UI" w:cs="Segoe UI"/>
          <w:sz w:val="18"/>
          <w:szCs w:val="18"/>
          <w:lang w:val="en-US"/>
        </w:rPr>
        <w:t>Two questionnaires were developed: one for students and one for teachers. The questions were drawn and adapted from earlier studies looking at how AI, digital tools, and technology are used in language learning contexts (e.g., Cotton et al., 2023; Kim et al., 2024; Zawacki-Richter et al., 2019). The questionnaires included both closed-ended items (i.e., multiple choice and Likert scale) covering how often students use AI, which tools they turn to, how useful they find them, any ethical concerns they have, and how they feel about AI becoming a bigger part of learning English. By using close-ended questionnaires, the study ensures clear, measurable results that make it straightforward to describe the patterns statistically, state Fraenkel et al. (2019). And certainly, to ensure clarity and reliability, the questionnaires were piloted with a small group of students and teachers similar to the target population. With their feedback, the researchers could refine wording and remove ambiguous items, in line with Cohen et al.'s (2018) recommendations.</w:t>
      </w:r>
    </w:p>
    <w:p w14:paraId="58437361" w14:textId="4E4D544E" w:rsidR="00876B0A" w:rsidRPr="00876B0A" w:rsidRDefault="00876B0A" w:rsidP="00D7630B">
      <w:pPr>
        <w:pStyle w:val="NoSpacing"/>
        <w:numPr>
          <w:ilvl w:val="1"/>
          <w:numId w:val="42"/>
        </w:numPr>
        <w:rPr>
          <w:rFonts w:ascii="Segoe UI" w:hAnsi="Segoe UI" w:cs="Segoe UI"/>
          <w:b/>
          <w:bCs/>
          <w:sz w:val="18"/>
          <w:szCs w:val="18"/>
          <w:lang w:val="en-US"/>
        </w:rPr>
      </w:pPr>
      <w:r w:rsidRPr="00876B0A">
        <w:rPr>
          <w:rFonts w:ascii="Segoe UI" w:hAnsi="Segoe UI" w:cs="Segoe UI"/>
          <w:b/>
          <w:bCs/>
          <w:sz w:val="18"/>
          <w:szCs w:val="18"/>
          <w:lang w:val="en-US"/>
        </w:rPr>
        <w:t>Data Collection Method</w:t>
      </w:r>
    </w:p>
    <w:p w14:paraId="2EAE2B6D" w14:textId="480A399A" w:rsidR="00876B0A" w:rsidRPr="00740A5E" w:rsidRDefault="00740A5E" w:rsidP="00876B0A">
      <w:pPr>
        <w:pStyle w:val="NoSpacing"/>
        <w:rPr>
          <w:rFonts w:ascii="Segoe UI" w:hAnsi="Segoe UI" w:cs="Segoe UI"/>
          <w:sz w:val="18"/>
          <w:szCs w:val="18"/>
        </w:rPr>
      </w:pPr>
      <w:r w:rsidRPr="00740A5E">
        <w:rPr>
          <w:rFonts w:ascii="Segoe UI" w:hAnsi="Segoe UI" w:cs="Segoe UI"/>
          <w:sz w:val="18"/>
          <w:szCs w:val="18"/>
        </w:rPr>
        <w:t xml:space="preserve">The questionnaires </w:t>
      </w:r>
      <w:proofErr w:type="spellStart"/>
      <w:r w:rsidRPr="00740A5E">
        <w:rPr>
          <w:rFonts w:ascii="Segoe UI" w:hAnsi="Segoe UI" w:cs="Segoe UI"/>
          <w:sz w:val="18"/>
          <w:szCs w:val="18"/>
        </w:rPr>
        <w:t>were</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distributed</w:t>
      </w:r>
      <w:proofErr w:type="spellEnd"/>
      <w:r w:rsidRPr="00740A5E">
        <w:rPr>
          <w:rFonts w:ascii="Segoe UI" w:hAnsi="Segoe UI" w:cs="Segoe UI"/>
          <w:sz w:val="18"/>
          <w:szCs w:val="18"/>
        </w:rPr>
        <w:t xml:space="preserve"> in </w:t>
      </w:r>
      <w:proofErr w:type="spellStart"/>
      <w:r w:rsidRPr="00740A5E">
        <w:rPr>
          <w:rFonts w:ascii="Segoe UI" w:hAnsi="Segoe UI" w:cs="Segoe UI"/>
          <w:sz w:val="18"/>
          <w:szCs w:val="18"/>
        </w:rPr>
        <w:t>printed</w:t>
      </w:r>
      <w:proofErr w:type="spellEnd"/>
      <w:r w:rsidRPr="00740A5E">
        <w:rPr>
          <w:rFonts w:ascii="Segoe UI" w:hAnsi="Segoe UI" w:cs="Segoe UI"/>
          <w:sz w:val="18"/>
          <w:szCs w:val="18"/>
        </w:rPr>
        <w:t xml:space="preserve"> and digital formats for </w:t>
      </w:r>
      <w:proofErr w:type="spellStart"/>
      <w:r w:rsidRPr="00740A5E">
        <w:rPr>
          <w:rFonts w:ascii="Segoe UI" w:hAnsi="Segoe UI" w:cs="Segoe UI"/>
          <w:sz w:val="18"/>
          <w:szCs w:val="18"/>
        </w:rPr>
        <w:t>students</w:t>
      </w:r>
      <w:proofErr w:type="spellEnd"/>
      <w:r w:rsidRPr="00740A5E">
        <w:rPr>
          <w:rFonts w:ascii="Segoe UI" w:hAnsi="Segoe UI" w:cs="Segoe UI"/>
          <w:sz w:val="18"/>
          <w:szCs w:val="18"/>
        </w:rPr>
        <w:t xml:space="preserve"> and </w:t>
      </w:r>
      <w:proofErr w:type="spellStart"/>
      <w:r w:rsidRPr="00740A5E">
        <w:rPr>
          <w:rFonts w:ascii="Segoe UI" w:hAnsi="Segoe UI" w:cs="Segoe UI"/>
          <w:sz w:val="18"/>
          <w:szCs w:val="18"/>
        </w:rPr>
        <w:t>teachers</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respectively</w:t>
      </w:r>
      <w:proofErr w:type="spellEnd"/>
      <w:r w:rsidRPr="00740A5E">
        <w:rPr>
          <w:rFonts w:ascii="Segoe UI" w:hAnsi="Segoe UI" w:cs="Segoe UI"/>
          <w:sz w:val="18"/>
          <w:szCs w:val="18"/>
        </w:rPr>
        <w:t xml:space="preserve">, over a </w:t>
      </w:r>
      <w:proofErr w:type="spellStart"/>
      <w:r w:rsidRPr="00740A5E">
        <w:rPr>
          <w:rFonts w:ascii="Segoe UI" w:hAnsi="Segoe UI" w:cs="Segoe UI"/>
          <w:sz w:val="18"/>
          <w:szCs w:val="18"/>
        </w:rPr>
        <w:t>two-week</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period</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Students</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filled</w:t>
      </w:r>
      <w:proofErr w:type="spellEnd"/>
      <w:r w:rsidRPr="00740A5E">
        <w:rPr>
          <w:rFonts w:ascii="Segoe UI" w:hAnsi="Segoe UI" w:cs="Segoe UI"/>
          <w:sz w:val="18"/>
          <w:szCs w:val="18"/>
        </w:rPr>
        <w:t xml:space="preserve"> out the </w:t>
      </w:r>
      <w:proofErr w:type="spellStart"/>
      <w:r w:rsidRPr="00740A5E">
        <w:rPr>
          <w:rFonts w:ascii="Segoe UI" w:hAnsi="Segoe UI" w:cs="Segoe UI"/>
          <w:sz w:val="18"/>
          <w:szCs w:val="18"/>
        </w:rPr>
        <w:t>survey</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during</w:t>
      </w:r>
      <w:proofErr w:type="spellEnd"/>
      <w:r w:rsidRPr="00740A5E">
        <w:rPr>
          <w:rFonts w:ascii="Segoe UI" w:hAnsi="Segoe UI" w:cs="Segoe UI"/>
          <w:sz w:val="18"/>
          <w:szCs w:val="18"/>
        </w:rPr>
        <w:t xml:space="preserve"> class to </w:t>
      </w:r>
      <w:proofErr w:type="spellStart"/>
      <w:r w:rsidRPr="00740A5E">
        <w:rPr>
          <w:rFonts w:ascii="Segoe UI" w:hAnsi="Segoe UI" w:cs="Segoe UI"/>
          <w:sz w:val="18"/>
          <w:szCs w:val="18"/>
        </w:rPr>
        <w:t>keep</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response</w:t>
      </w:r>
      <w:proofErr w:type="spellEnd"/>
      <w:r w:rsidRPr="00740A5E">
        <w:rPr>
          <w:rFonts w:ascii="Segoe UI" w:hAnsi="Segoe UI" w:cs="Segoe UI"/>
          <w:sz w:val="18"/>
          <w:szCs w:val="18"/>
        </w:rPr>
        <w:t xml:space="preserve"> rates high, </w:t>
      </w:r>
      <w:proofErr w:type="spellStart"/>
      <w:r w:rsidRPr="00740A5E">
        <w:rPr>
          <w:rFonts w:ascii="Segoe UI" w:hAnsi="Segoe UI" w:cs="Segoe UI"/>
          <w:sz w:val="18"/>
          <w:szCs w:val="18"/>
        </w:rPr>
        <w:t>while</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teachers</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completed</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theirs</w:t>
      </w:r>
      <w:proofErr w:type="spellEnd"/>
      <w:r w:rsidRPr="00740A5E">
        <w:rPr>
          <w:rFonts w:ascii="Segoe UI" w:hAnsi="Segoe UI" w:cs="Segoe UI"/>
          <w:sz w:val="18"/>
          <w:szCs w:val="18"/>
        </w:rPr>
        <w:t xml:space="preserve"> online </w:t>
      </w:r>
      <w:proofErr w:type="spellStart"/>
      <w:r w:rsidRPr="00740A5E">
        <w:rPr>
          <w:rFonts w:ascii="Segoe UI" w:hAnsi="Segoe UI" w:cs="Segoe UI"/>
          <w:sz w:val="18"/>
          <w:szCs w:val="18"/>
        </w:rPr>
        <w:t>whenever</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it</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was</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suitable</w:t>
      </w:r>
      <w:proofErr w:type="spellEnd"/>
      <w:r w:rsidRPr="00740A5E">
        <w:rPr>
          <w:rFonts w:ascii="Segoe UI" w:hAnsi="Segoe UI" w:cs="Segoe UI"/>
          <w:sz w:val="18"/>
          <w:szCs w:val="18"/>
        </w:rPr>
        <w:t xml:space="preserve"> to </w:t>
      </w:r>
      <w:proofErr w:type="spellStart"/>
      <w:r w:rsidRPr="00740A5E">
        <w:rPr>
          <w:rFonts w:ascii="Segoe UI" w:hAnsi="Segoe UI" w:cs="Segoe UI"/>
          <w:sz w:val="18"/>
          <w:szCs w:val="18"/>
        </w:rPr>
        <w:t>them</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Additionally</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each</w:t>
      </w:r>
      <w:proofErr w:type="spellEnd"/>
      <w:r w:rsidRPr="00740A5E">
        <w:rPr>
          <w:rFonts w:ascii="Segoe UI" w:hAnsi="Segoe UI" w:cs="Segoe UI"/>
          <w:sz w:val="18"/>
          <w:szCs w:val="18"/>
        </w:rPr>
        <w:t xml:space="preserve"> section came </w:t>
      </w:r>
      <w:proofErr w:type="spellStart"/>
      <w:r w:rsidRPr="00740A5E">
        <w:rPr>
          <w:rFonts w:ascii="Segoe UI" w:hAnsi="Segoe UI" w:cs="Segoe UI"/>
          <w:sz w:val="18"/>
          <w:szCs w:val="18"/>
        </w:rPr>
        <w:t>with</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clear</w:t>
      </w:r>
      <w:proofErr w:type="spellEnd"/>
      <w:r w:rsidRPr="00740A5E">
        <w:rPr>
          <w:rFonts w:ascii="Segoe UI" w:hAnsi="Segoe UI" w:cs="Segoe UI"/>
          <w:sz w:val="18"/>
          <w:szCs w:val="18"/>
        </w:rPr>
        <w:t xml:space="preserve"> instructions, and participants </w:t>
      </w:r>
      <w:proofErr w:type="spellStart"/>
      <w:r w:rsidRPr="00740A5E">
        <w:rPr>
          <w:rFonts w:ascii="Segoe UI" w:hAnsi="Segoe UI" w:cs="Segoe UI"/>
          <w:sz w:val="18"/>
          <w:szCs w:val="18"/>
        </w:rPr>
        <w:t>were</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told</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upfront</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that</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their</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responses</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would</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only</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be</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used</w:t>
      </w:r>
      <w:proofErr w:type="spellEnd"/>
      <w:r w:rsidRPr="00740A5E">
        <w:rPr>
          <w:rFonts w:ascii="Segoe UI" w:hAnsi="Segoe UI" w:cs="Segoe UI"/>
          <w:sz w:val="18"/>
          <w:szCs w:val="18"/>
        </w:rPr>
        <w:t xml:space="preserve"> for </w:t>
      </w:r>
      <w:proofErr w:type="spellStart"/>
      <w:r w:rsidRPr="00740A5E">
        <w:rPr>
          <w:rFonts w:ascii="Segoe UI" w:hAnsi="Segoe UI" w:cs="Segoe UI"/>
          <w:sz w:val="18"/>
          <w:szCs w:val="18"/>
        </w:rPr>
        <w:t>academic</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research</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purposes</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Moreover</w:t>
      </w:r>
      <w:proofErr w:type="spellEnd"/>
      <w:r w:rsidRPr="00740A5E">
        <w:rPr>
          <w:rFonts w:ascii="Segoe UI" w:hAnsi="Segoe UI" w:cs="Segoe UI"/>
          <w:sz w:val="18"/>
          <w:szCs w:val="18"/>
        </w:rPr>
        <w:t xml:space="preserve">, no </w:t>
      </w:r>
      <w:proofErr w:type="spellStart"/>
      <w:r w:rsidRPr="00740A5E">
        <w:rPr>
          <w:rFonts w:ascii="Segoe UI" w:hAnsi="Segoe UI" w:cs="Segoe UI"/>
          <w:sz w:val="18"/>
          <w:szCs w:val="18"/>
        </w:rPr>
        <w:t>personal</w:t>
      </w:r>
      <w:proofErr w:type="spellEnd"/>
      <w:r w:rsidRPr="00740A5E">
        <w:rPr>
          <w:rFonts w:ascii="Segoe UI" w:hAnsi="Segoe UI" w:cs="Segoe UI"/>
          <w:sz w:val="18"/>
          <w:szCs w:val="18"/>
        </w:rPr>
        <w:t xml:space="preserve"> information </w:t>
      </w:r>
      <w:proofErr w:type="spellStart"/>
      <w:r w:rsidRPr="00740A5E">
        <w:rPr>
          <w:rFonts w:ascii="Segoe UI" w:hAnsi="Segoe UI" w:cs="Segoe UI"/>
          <w:sz w:val="18"/>
          <w:szCs w:val="18"/>
        </w:rPr>
        <w:t>was</w:t>
      </w:r>
      <w:proofErr w:type="spellEnd"/>
      <w:r w:rsidRPr="00740A5E">
        <w:rPr>
          <w:rFonts w:ascii="Segoe UI" w:hAnsi="Segoe UI" w:cs="Segoe UI"/>
          <w:sz w:val="18"/>
          <w:szCs w:val="18"/>
        </w:rPr>
        <w:t xml:space="preserve"> </w:t>
      </w:r>
      <w:proofErr w:type="spellStart"/>
      <w:r w:rsidRPr="00740A5E">
        <w:rPr>
          <w:rFonts w:ascii="Segoe UI" w:hAnsi="Segoe UI" w:cs="Segoe UI"/>
          <w:sz w:val="18"/>
          <w:szCs w:val="18"/>
        </w:rPr>
        <w:t>collected</w:t>
      </w:r>
      <w:proofErr w:type="spellEnd"/>
      <w:r w:rsidRPr="00740A5E">
        <w:rPr>
          <w:rFonts w:ascii="Segoe UI" w:hAnsi="Segoe UI" w:cs="Segoe UI"/>
          <w:sz w:val="18"/>
          <w:szCs w:val="18"/>
        </w:rPr>
        <w:t xml:space="preserve"> at </w:t>
      </w:r>
      <w:proofErr w:type="spellStart"/>
      <w:r w:rsidRPr="00740A5E">
        <w:rPr>
          <w:rFonts w:ascii="Segoe UI" w:hAnsi="Segoe UI" w:cs="Segoe UI"/>
          <w:sz w:val="18"/>
          <w:szCs w:val="18"/>
        </w:rPr>
        <w:t>any</w:t>
      </w:r>
      <w:proofErr w:type="spellEnd"/>
      <w:r w:rsidRPr="00740A5E">
        <w:rPr>
          <w:rFonts w:ascii="Segoe UI" w:hAnsi="Segoe UI" w:cs="Segoe UI"/>
          <w:sz w:val="18"/>
          <w:szCs w:val="18"/>
        </w:rPr>
        <w:t xml:space="preserve"> stage</w:t>
      </w:r>
      <w:r w:rsidR="00876B0A" w:rsidRPr="00876B0A">
        <w:rPr>
          <w:rFonts w:ascii="Segoe UI" w:hAnsi="Segoe UI" w:cs="Segoe UI"/>
          <w:sz w:val="18"/>
          <w:szCs w:val="18"/>
          <w:lang w:val="en-US"/>
        </w:rPr>
        <w:t>.</w:t>
      </w:r>
    </w:p>
    <w:p w14:paraId="6AC4D09B" w14:textId="396366DE" w:rsidR="00876B0A" w:rsidRPr="00876B0A" w:rsidRDefault="00876B0A" w:rsidP="00D7630B">
      <w:pPr>
        <w:pStyle w:val="NoSpacing"/>
        <w:numPr>
          <w:ilvl w:val="1"/>
          <w:numId w:val="42"/>
        </w:numPr>
        <w:rPr>
          <w:rFonts w:ascii="Segoe UI" w:hAnsi="Segoe UI" w:cs="Segoe UI"/>
          <w:b/>
          <w:bCs/>
          <w:sz w:val="18"/>
          <w:szCs w:val="18"/>
          <w:lang w:val="en-US"/>
        </w:rPr>
      </w:pPr>
      <w:bookmarkStart w:id="8" w:name="_heading=h.iw4gcatfybye" w:colFirst="0" w:colLast="0"/>
      <w:bookmarkEnd w:id="8"/>
      <w:r w:rsidRPr="00876B0A">
        <w:rPr>
          <w:rFonts w:ascii="Segoe UI" w:hAnsi="Segoe UI" w:cs="Segoe UI"/>
          <w:b/>
          <w:bCs/>
          <w:sz w:val="18"/>
          <w:szCs w:val="18"/>
          <w:lang w:val="en-US"/>
        </w:rPr>
        <w:t>Data Collection Analysis</w:t>
      </w:r>
    </w:p>
    <w:p w14:paraId="1B83CC9D" w14:textId="25B3FBF5" w:rsidR="00876B0A" w:rsidRPr="00F11140" w:rsidRDefault="00F11140" w:rsidP="00876B0A">
      <w:pPr>
        <w:pStyle w:val="NoSpacing"/>
        <w:rPr>
          <w:rFonts w:ascii="Segoe UI" w:hAnsi="Segoe UI" w:cs="Segoe UI"/>
          <w:sz w:val="18"/>
          <w:szCs w:val="18"/>
        </w:rPr>
      </w:pPr>
      <w:proofErr w:type="spellStart"/>
      <w:r w:rsidRPr="00F11140">
        <w:rPr>
          <w:rFonts w:ascii="Segoe UI" w:hAnsi="Segoe UI" w:cs="Segoe UI"/>
          <w:sz w:val="18"/>
          <w:szCs w:val="18"/>
        </w:rPr>
        <w:t>Collected</w:t>
      </w:r>
      <w:proofErr w:type="spellEnd"/>
      <w:r w:rsidRPr="00F11140">
        <w:rPr>
          <w:rFonts w:ascii="Segoe UI" w:hAnsi="Segoe UI" w:cs="Segoe UI"/>
          <w:sz w:val="18"/>
          <w:szCs w:val="18"/>
        </w:rPr>
        <w:t xml:space="preserve"> data </w:t>
      </w:r>
      <w:proofErr w:type="spellStart"/>
      <w:r w:rsidRPr="00F11140">
        <w:rPr>
          <w:rFonts w:ascii="Segoe UI" w:hAnsi="Segoe UI" w:cs="Segoe UI"/>
          <w:sz w:val="18"/>
          <w:szCs w:val="18"/>
        </w:rPr>
        <w:t>were</w:t>
      </w:r>
      <w:proofErr w:type="spellEnd"/>
      <w:r w:rsidRPr="00F11140">
        <w:rPr>
          <w:rFonts w:ascii="Segoe UI" w:hAnsi="Segoe UI" w:cs="Segoe UI"/>
          <w:sz w:val="18"/>
          <w:szCs w:val="18"/>
        </w:rPr>
        <w:t xml:space="preserve"> </w:t>
      </w:r>
      <w:proofErr w:type="spellStart"/>
      <w:r w:rsidRPr="00F11140">
        <w:rPr>
          <w:rFonts w:ascii="Segoe UI" w:hAnsi="Segoe UI" w:cs="Segoe UI"/>
          <w:sz w:val="18"/>
          <w:szCs w:val="18"/>
        </w:rPr>
        <w:t>coded</w:t>
      </w:r>
      <w:proofErr w:type="spellEnd"/>
      <w:r w:rsidRPr="00F11140">
        <w:rPr>
          <w:rFonts w:ascii="Segoe UI" w:hAnsi="Segoe UI" w:cs="Segoe UI"/>
          <w:sz w:val="18"/>
          <w:szCs w:val="18"/>
        </w:rPr>
        <w:t xml:space="preserve"> and </w:t>
      </w:r>
      <w:proofErr w:type="spellStart"/>
      <w:r w:rsidRPr="00F11140">
        <w:rPr>
          <w:rFonts w:ascii="Segoe UI" w:hAnsi="Segoe UI" w:cs="Segoe UI"/>
          <w:sz w:val="18"/>
          <w:szCs w:val="18"/>
        </w:rPr>
        <w:t>analyzed</w:t>
      </w:r>
      <w:proofErr w:type="spellEnd"/>
      <w:r w:rsidRPr="00F11140">
        <w:rPr>
          <w:rFonts w:ascii="Segoe UI" w:hAnsi="Segoe UI" w:cs="Segoe UI"/>
          <w:sz w:val="18"/>
          <w:szCs w:val="18"/>
        </w:rPr>
        <w:t xml:space="preserve"> </w:t>
      </w:r>
      <w:proofErr w:type="spellStart"/>
      <w:r w:rsidRPr="00F11140">
        <w:rPr>
          <w:rFonts w:ascii="Segoe UI" w:hAnsi="Segoe UI" w:cs="Segoe UI"/>
          <w:sz w:val="18"/>
          <w:szCs w:val="18"/>
        </w:rPr>
        <w:t>using</w:t>
      </w:r>
      <w:proofErr w:type="spellEnd"/>
      <w:r w:rsidRPr="00F11140">
        <w:rPr>
          <w:rFonts w:ascii="Segoe UI" w:hAnsi="Segoe UI" w:cs="Segoe UI"/>
          <w:sz w:val="18"/>
          <w:szCs w:val="18"/>
        </w:rPr>
        <w:t xml:space="preserve"> descriptive </w:t>
      </w:r>
      <w:proofErr w:type="spellStart"/>
      <w:r w:rsidRPr="00F11140">
        <w:rPr>
          <w:rFonts w:ascii="Segoe UI" w:hAnsi="Segoe UI" w:cs="Segoe UI"/>
          <w:sz w:val="18"/>
          <w:szCs w:val="18"/>
        </w:rPr>
        <w:t>statistics</w:t>
      </w:r>
      <w:proofErr w:type="spellEnd"/>
      <w:r w:rsidRPr="00F11140">
        <w:rPr>
          <w:rFonts w:ascii="Segoe UI" w:hAnsi="Segoe UI" w:cs="Segoe UI"/>
          <w:sz w:val="18"/>
          <w:szCs w:val="18"/>
        </w:rPr>
        <w:t xml:space="preserve">, </w:t>
      </w:r>
      <w:proofErr w:type="spellStart"/>
      <w:r w:rsidRPr="00F11140">
        <w:rPr>
          <w:rFonts w:ascii="Segoe UI" w:hAnsi="Segoe UI" w:cs="Segoe UI"/>
          <w:sz w:val="18"/>
          <w:szCs w:val="18"/>
        </w:rPr>
        <w:t>including</w:t>
      </w:r>
      <w:proofErr w:type="spellEnd"/>
      <w:r w:rsidRPr="00F11140">
        <w:rPr>
          <w:rFonts w:ascii="Segoe UI" w:hAnsi="Segoe UI" w:cs="Segoe UI"/>
          <w:sz w:val="18"/>
          <w:szCs w:val="18"/>
        </w:rPr>
        <w:t xml:space="preserve"> </w:t>
      </w:r>
      <w:proofErr w:type="spellStart"/>
      <w:r w:rsidRPr="00F11140">
        <w:rPr>
          <w:rFonts w:ascii="Segoe UI" w:hAnsi="Segoe UI" w:cs="Segoe UI"/>
          <w:sz w:val="18"/>
          <w:szCs w:val="18"/>
        </w:rPr>
        <w:t>frequencies</w:t>
      </w:r>
      <w:proofErr w:type="spellEnd"/>
      <w:r w:rsidRPr="00F11140">
        <w:rPr>
          <w:rFonts w:ascii="Segoe UI" w:hAnsi="Segoe UI" w:cs="Segoe UI"/>
          <w:sz w:val="18"/>
          <w:szCs w:val="18"/>
        </w:rPr>
        <w:t xml:space="preserve"> and percentages. </w:t>
      </w:r>
      <w:proofErr w:type="spellStart"/>
      <w:r w:rsidRPr="00F11140">
        <w:rPr>
          <w:rFonts w:ascii="Segoe UI" w:hAnsi="Segoe UI" w:cs="Segoe UI"/>
          <w:sz w:val="18"/>
          <w:szCs w:val="18"/>
        </w:rPr>
        <w:t>Such</w:t>
      </w:r>
      <w:proofErr w:type="spellEnd"/>
      <w:r w:rsidRPr="00F11140">
        <w:rPr>
          <w:rFonts w:ascii="Segoe UI" w:hAnsi="Segoe UI" w:cs="Segoe UI"/>
          <w:sz w:val="18"/>
          <w:szCs w:val="18"/>
        </w:rPr>
        <w:t xml:space="preserve"> techniques are </w:t>
      </w:r>
      <w:proofErr w:type="spellStart"/>
      <w:r w:rsidRPr="00F11140">
        <w:rPr>
          <w:rFonts w:ascii="Segoe UI" w:hAnsi="Segoe UI" w:cs="Segoe UI"/>
          <w:sz w:val="18"/>
          <w:szCs w:val="18"/>
        </w:rPr>
        <w:t>well-suited</w:t>
      </w:r>
      <w:proofErr w:type="spellEnd"/>
      <w:r w:rsidRPr="00F11140">
        <w:rPr>
          <w:rFonts w:ascii="Segoe UI" w:hAnsi="Segoe UI" w:cs="Segoe UI"/>
          <w:sz w:val="18"/>
          <w:szCs w:val="18"/>
        </w:rPr>
        <w:t xml:space="preserve"> for </w:t>
      </w:r>
      <w:proofErr w:type="spellStart"/>
      <w:r w:rsidRPr="00F11140">
        <w:rPr>
          <w:rFonts w:ascii="Segoe UI" w:hAnsi="Segoe UI" w:cs="Segoe UI"/>
          <w:sz w:val="18"/>
          <w:szCs w:val="18"/>
        </w:rPr>
        <w:t>summarizing</w:t>
      </w:r>
      <w:proofErr w:type="spellEnd"/>
      <w:r w:rsidRPr="00F11140">
        <w:rPr>
          <w:rFonts w:ascii="Segoe UI" w:hAnsi="Segoe UI" w:cs="Segoe UI"/>
          <w:sz w:val="18"/>
          <w:szCs w:val="18"/>
        </w:rPr>
        <w:t xml:space="preserve"> data and </w:t>
      </w:r>
      <w:proofErr w:type="spellStart"/>
      <w:r w:rsidRPr="00F11140">
        <w:rPr>
          <w:rFonts w:ascii="Segoe UI" w:hAnsi="Segoe UI" w:cs="Segoe UI"/>
          <w:sz w:val="18"/>
          <w:szCs w:val="18"/>
        </w:rPr>
        <w:t>identifying</w:t>
      </w:r>
      <w:proofErr w:type="spellEnd"/>
      <w:r w:rsidRPr="00F11140">
        <w:rPr>
          <w:rFonts w:ascii="Segoe UI" w:hAnsi="Segoe UI" w:cs="Segoe UI"/>
          <w:sz w:val="18"/>
          <w:szCs w:val="18"/>
        </w:rPr>
        <w:t xml:space="preserve"> patterns in how </w:t>
      </w:r>
      <w:proofErr w:type="spellStart"/>
      <w:r w:rsidRPr="00F11140">
        <w:rPr>
          <w:rFonts w:ascii="Segoe UI" w:hAnsi="Segoe UI" w:cs="Segoe UI"/>
          <w:sz w:val="18"/>
          <w:szCs w:val="18"/>
        </w:rPr>
        <w:t>different</w:t>
      </w:r>
      <w:proofErr w:type="spellEnd"/>
      <w:r w:rsidRPr="00F11140">
        <w:rPr>
          <w:rFonts w:ascii="Segoe UI" w:hAnsi="Segoe UI" w:cs="Segoe UI"/>
          <w:sz w:val="18"/>
          <w:szCs w:val="18"/>
        </w:rPr>
        <w:t xml:space="preserve"> groups </w:t>
      </w:r>
      <w:proofErr w:type="spellStart"/>
      <w:r w:rsidRPr="00F11140">
        <w:rPr>
          <w:rFonts w:ascii="Segoe UI" w:hAnsi="Segoe UI" w:cs="Segoe UI"/>
          <w:sz w:val="18"/>
          <w:szCs w:val="18"/>
        </w:rPr>
        <w:t>think</w:t>
      </w:r>
      <w:proofErr w:type="spellEnd"/>
      <w:r w:rsidRPr="00F11140">
        <w:rPr>
          <w:rFonts w:ascii="Segoe UI" w:hAnsi="Segoe UI" w:cs="Segoe UI"/>
          <w:sz w:val="18"/>
          <w:szCs w:val="18"/>
        </w:rPr>
        <w:t xml:space="preserve"> and </w:t>
      </w:r>
      <w:proofErr w:type="spellStart"/>
      <w:r w:rsidRPr="00F11140">
        <w:rPr>
          <w:rFonts w:ascii="Segoe UI" w:hAnsi="Segoe UI" w:cs="Segoe UI"/>
          <w:sz w:val="18"/>
          <w:szCs w:val="18"/>
        </w:rPr>
        <w:t>feel</w:t>
      </w:r>
      <w:proofErr w:type="spellEnd"/>
      <w:r w:rsidRPr="00F11140">
        <w:rPr>
          <w:rFonts w:ascii="Segoe UI" w:hAnsi="Segoe UI" w:cs="Segoe UI"/>
          <w:sz w:val="18"/>
          <w:szCs w:val="18"/>
        </w:rPr>
        <w:t xml:space="preserve"> (</w:t>
      </w:r>
      <w:proofErr w:type="spellStart"/>
      <w:r w:rsidRPr="00F11140">
        <w:rPr>
          <w:rFonts w:ascii="Segoe UI" w:hAnsi="Segoe UI" w:cs="Segoe UI"/>
          <w:sz w:val="18"/>
          <w:szCs w:val="18"/>
        </w:rPr>
        <w:t>Gravetter</w:t>
      </w:r>
      <w:proofErr w:type="spellEnd"/>
      <w:r w:rsidRPr="00F11140">
        <w:rPr>
          <w:rFonts w:ascii="Segoe UI" w:hAnsi="Segoe UI" w:cs="Segoe UI"/>
          <w:sz w:val="18"/>
          <w:szCs w:val="18"/>
        </w:rPr>
        <w:t xml:space="preserve"> &amp; </w:t>
      </w:r>
      <w:proofErr w:type="spellStart"/>
      <w:r w:rsidRPr="00F11140">
        <w:rPr>
          <w:rFonts w:ascii="Segoe UI" w:hAnsi="Segoe UI" w:cs="Segoe UI"/>
          <w:sz w:val="18"/>
          <w:szCs w:val="18"/>
        </w:rPr>
        <w:t>Wallnau</w:t>
      </w:r>
      <w:proofErr w:type="spellEnd"/>
      <w:r w:rsidRPr="00F11140">
        <w:rPr>
          <w:rFonts w:ascii="Segoe UI" w:hAnsi="Segoe UI" w:cs="Segoe UI"/>
          <w:sz w:val="18"/>
          <w:szCs w:val="18"/>
        </w:rPr>
        <w:t xml:space="preserve">, 2017). For </w:t>
      </w:r>
      <w:proofErr w:type="spellStart"/>
      <w:r w:rsidRPr="00F11140">
        <w:rPr>
          <w:rFonts w:ascii="Segoe UI" w:hAnsi="Segoe UI" w:cs="Segoe UI"/>
          <w:sz w:val="18"/>
          <w:szCs w:val="18"/>
        </w:rPr>
        <w:t>ethical</w:t>
      </w:r>
      <w:proofErr w:type="spellEnd"/>
      <w:r w:rsidRPr="00F11140">
        <w:rPr>
          <w:rFonts w:ascii="Segoe UI" w:hAnsi="Segoe UI" w:cs="Segoe UI"/>
          <w:sz w:val="18"/>
          <w:szCs w:val="18"/>
        </w:rPr>
        <w:t xml:space="preserve"> perceptions and </w:t>
      </w:r>
      <w:proofErr w:type="spellStart"/>
      <w:r w:rsidRPr="00F11140">
        <w:rPr>
          <w:rFonts w:ascii="Segoe UI" w:hAnsi="Segoe UI" w:cs="Segoe UI"/>
          <w:sz w:val="18"/>
          <w:szCs w:val="18"/>
        </w:rPr>
        <w:t>concerns</w:t>
      </w:r>
      <w:proofErr w:type="spellEnd"/>
      <w:r w:rsidRPr="00F11140">
        <w:rPr>
          <w:rFonts w:ascii="Segoe UI" w:hAnsi="Segoe UI" w:cs="Segoe UI"/>
          <w:sz w:val="18"/>
          <w:szCs w:val="18"/>
        </w:rPr>
        <w:t xml:space="preserve">, descriptive </w:t>
      </w:r>
      <w:proofErr w:type="spellStart"/>
      <w:r w:rsidRPr="00F11140">
        <w:rPr>
          <w:rFonts w:ascii="Segoe UI" w:hAnsi="Segoe UI" w:cs="Segoe UI"/>
          <w:sz w:val="18"/>
          <w:szCs w:val="18"/>
        </w:rPr>
        <w:t>analysis</w:t>
      </w:r>
      <w:proofErr w:type="spellEnd"/>
      <w:r w:rsidRPr="00F11140">
        <w:rPr>
          <w:rFonts w:ascii="Segoe UI" w:hAnsi="Segoe UI" w:cs="Segoe UI"/>
          <w:sz w:val="18"/>
          <w:szCs w:val="18"/>
        </w:rPr>
        <w:t xml:space="preserve"> made </w:t>
      </w:r>
      <w:proofErr w:type="spellStart"/>
      <w:r w:rsidRPr="00F11140">
        <w:rPr>
          <w:rFonts w:ascii="Segoe UI" w:hAnsi="Segoe UI" w:cs="Segoe UI"/>
          <w:sz w:val="18"/>
          <w:szCs w:val="18"/>
        </w:rPr>
        <w:t>it</w:t>
      </w:r>
      <w:proofErr w:type="spellEnd"/>
      <w:r w:rsidRPr="00F11140">
        <w:rPr>
          <w:rFonts w:ascii="Segoe UI" w:hAnsi="Segoe UI" w:cs="Segoe UI"/>
          <w:sz w:val="18"/>
          <w:szCs w:val="18"/>
        </w:rPr>
        <w:t xml:space="preserve"> </w:t>
      </w:r>
      <w:proofErr w:type="spellStart"/>
      <w:r w:rsidRPr="00F11140">
        <w:rPr>
          <w:rFonts w:ascii="Segoe UI" w:hAnsi="Segoe UI" w:cs="Segoe UI"/>
          <w:sz w:val="18"/>
          <w:szCs w:val="18"/>
        </w:rPr>
        <w:t>easy</w:t>
      </w:r>
      <w:proofErr w:type="spellEnd"/>
      <w:r w:rsidRPr="00F11140">
        <w:rPr>
          <w:rFonts w:ascii="Segoe UI" w:hAnsi="Segoe UI" w:cs="Segoe UI"/>
          <w:sz w:val="18"/>
          <w:szCs w:val="18"/>
        </w:rPr>
        <w:t xml:space="preserve"> to </w:t>
      </w:r>
      <w:proofErr w:type="spellStart"/>
      <w:r w:rsidRPr="00F11140">
        <w:rPr>
          <w:rFonts w:ascii="Segoe UI" w:hAnsi="Segoe UI" w:cs="Segoe UI"/>
          <w:sz w:val="18"/>
          <w:szCs w:val="18"/>
        </w:rPr>
        <w:t>see</w:t>
      </w:r>
      <w:proofErr w:type="spellEnd"/>
      <w:r w:rsidRPr="00F11140">
        <w:rPr>
          <w:rFonts w:ascii="Segoe UI" w:hAnsi="Segoe UI" w:cs="Segoe UI"/>
          <w:sz w:val="18"/>
          <w:szCs w:val="18"/>
        </w:rPr>
        <w:t xml:space="preserve"> how </w:t>
      </w:r>
      <w:proofErr w:type="spellStart"/>
      <w:r w:rsidRPr="00F11140">
        <w:rPr>
          <w:rFonts w:ascii="Segoe UI" w:hAnsi="Segoe UI" w:cs="Segoe UI"/>
          <w:sz w:val="18"/>
          <w:szCs w:val="18"/>
        </w:rPr>
        <w:t>many</w:t>
      </w:r>
      <w:proofErr w:type="spellEnd"/>
      <w:r w:rsidRPr="00F11140">
        <w:rPr>
          <w:rFonts w:ascii="Segoe UI" w:hAnsi="Segoe UI" w:cs="Segoe UI"/>
          <w:sz w:val="18"/>
          <w:szCs w:val="18"/>
        </w:rPr>
        <w:t xml:space="preserve"> participants </w:t>
      </w:r>
      <w:proofErr w:type="spellStart"/>
      <w:r w:rsidRPr="00F11140">
        <w:rPr>
          <w:rFonts w:ascii="Segoe UI" w:hAnsi="Segoe UI" w:cs="Segoe UI"/>
          <w:sz w:val="18"/>
          <w:szCs w:val="18"/>
        </w:rPr>
        <w:t>found</w:t>
      </w:r>
      <w:proofErr w:type="spellEnd"/>
      <w:r w:rsidRPr="00F11140">
        <w:rPr>
          <w:rFonts w:ascii="Segoe UI" w:hAnsi="Segoe UI" w:cs="Segoe UI"/>
          <w:sz w:val="18"/>
          <w:szCs w:val="18"/>
        </w:rPr>
        <w:t xml:space="preserve"> certain practices (e.g., </w:t>
      </w:r>
      <w:proofErr w:type="spellStart"/>
      <w:r w:rsidRPr="00F11140">
        <w:rPr>
          <w:rFonts w:ascii="Segoe UI" w:hAnsi="Segoe UI" w:cs="Segoe UI"/>
          <w:sz w:val="18"/>
          <w:szCs w:val="18"/>
        </w:rPr>
        <w:t>using</w:t>
      </w:r>
      <w:proofErr w:type="spellEnd"/>
      <w:r w:rsidRPr="00F11140">
        <w:rPr>
          <w:rFonts w:ascii="Segoe UI" w:hAnsi="Segoe UI" w:cs="Segoe UI"/>
          <w:sz w:val="18"/>
          <w:szCs w:val="18"/>
        </w:rPr>
        <w:t xml:space="preserve"> AI for </w:t>
      </w:r>
      <w:proofErr w:type="spellStart"/>
      <w:r w:rsidRPr="00F11140">
        <w:rPr>
          <w:rFonts w:ascii="Segoe UI" w:hAnsi="Segoe UI" w:cs="Segoe UI"/>
          <w:sz w:val="18"/>
          <w:szCs w:val="18"/>
        </w:rPr>
        <w:t>assignments</w:t>
      </w:r>
      <w:proofErr w:type="spellEnd"/>
      <w:r w:rsidRPr="00F11140">
        <w:rPr>
          <w:rFonts w:ascii="Segoe UI" w:hAnsi="Segoe UI" w:cs="Segoe UI"/>
          <w:sz w:val="18"/>
          <w:szCs w:val="18"/>
        </w:rPr>
        <w:t xml:space="preserve">) acceptable, </w:t>
      </w:r>
      <w:proofErr w:type="spellStart"/>
      <w:r w:rsidRPr="00F11140">
        <w:rPr>
          <w:rFonts w:ascii="Segoe UI" w:hAnsi="Segoe UI" w:cs="Segoe UI"/>
          <w:sz w:val="18"/>
          <w:szCs w:val="18"/>
        </w:rPr>
        <w:t>problematic</w:t>
      </w:r>
      <w:proofErr w:type="spellEnd"/>
      <w:r w:rsidRPr="00F11140">
        <w:rPr>
          <w:rFonts w:ascii="Segoe UI" w:hAnsi="Segoe UI" w:cs="Segoe UI"/>
          <w:sz w:val="18"/>
          <w:szCs w:val="18"/>
        </w:rPr>
        <w:t xml:space="preserve">, or </w:t>
      </w:r>
      <w:proofErr w:type="spellStart"/>
      <w:r w:rsidRPr="00F11140">
        <w:rPr>
          <w:rFonts w:ascii="Segoe UI" w:hAnsi="Segoe UI" w:cs="Segoe UI"/>
          <w:sz w:val="18"/>
          <w:szCs w:val="18"/>
        </w:rPr>
        <w:t>somewhere</w:t>
      </w:r>
      <w:proofErr w:type="spellEnd"/>
      <w:r w:rsidRPr="00F11140">
        <w:rPr>
          <w:rFonts w:ascii="Segoe UI" w:hAnsi="Segoe UI" w:cs="Segoe UI"/>
          <w:sz w:val="18"/>
          <w:szCs w:val="18"/>
        </w:rPr>
        <w:t xml:space="preserve"> in </w:t>
      </w:r>
      <w:proofErr w:type="spellStart"/>
      <w:r w:rsidRPr="00F11140">
        <w:rPr>
          <w:rFonts w:ascii="Segoe UI" w:hAnsi="Segoe UI" w:cs="Segoe UI"/>
          <w:sz w:val="18"/>
          <w:szCs w:val="18"/>
        </w:rPr>
        <w:t>between</w:t>
      </w:r>
      <w:proofErr w:type="spellEnd"/>
      <w:r w:rsidRPr="00F11140">
        <w:rPr>
          <w:rFonts w:ascii="Segoe UI" w:hAnsi="Segoe UI" w:cs="Segoe UI"/>
          <w:sz w:val="18"/>
          <w:szCs w:val="18"/>
        </w:rPr>
        <w:t xml:space="preserve"> </w:t>
      </w:r>
      <w:proofErr w:type="spellStart"/>
      <w:r w:rsidRPr="00F11140">
        <w:rPr>
          <w:rFonts w:ascii="Segoe UI" w:hAnsi="Segoe UI" w:cs="Segoe UI"/>
          <w:sz w:val="18"/>
          <w:szCs w:val="18"/>
        </w:rPr>
        <w:t>depending</w:t>
      </w:r>
      <w:proofErr w:type="spellEnd"/>
      <w:r w:rsidRPr="00F11140">
        <w:rPr>
          <w:rFonts w:ascii="Segoe UI" w:hAnsi="Segoe UI" w:cs="Segoe UI"/>
          <w:sz w:val="18"/>
          <w:szCs w:val="18"/>
        </w:rPr>
        <w:t xml:space="preserve"> on the situation. </w:t>
      </w:r>
      <w:proofErr w:type="spellStart"/>
      <w:r w:rsidRPr="00F11140">
        <w:rPr>
          <w:rFonts w:ascii="Segoe UI" w:hAnsi="Segoe UI" w:cs="Segoe UI"/>
          <w:sz w:val="18"/>
          <w:szCs w:val="18"/>
        </w:rPr>
        <w:t>Teachers</w:t>
      </w:r>
      <w:proofErr w:type="spellEnd"/>
      <w:r w:rsidRPr="00F11140">
        <w:rPr>
          <w:rFonts w:ascii="Segoe UI" w:hAnsi="Segoe UI" w:cs="Segoe UI"/>
          <w:sz w:val="18"/>
          <w:szCs w:val="18"/>
        </w:rPr>
        <w:t xml:space="preserve">' and </w:t>
      </w:r>
      <w:proofErr w:type="spellStart"/>
      <w:r w:rsidRPr="00F11140">
        <w:rPr>
          <w:rFonts w:ascii="Segoe UI" w:hAnsi="Segoe UI" w:cs="Segoe UI"/>
          <w:sz w:val="18"/>
          <w:szCs w:val="18"/>
        </w:rPr>
        <w:t>students</w:t>
      </w:r>
      <w:proofErr w:type="spellEnd"/>
      <w:r w:rsidRPr="00F11140">
        <w:rPr>
          <w:rFonts w:ascii="Segoe UI" w:hAnsi="Segoe UI" w:cs="Segoe UI"/>
          <w:sz w:val="18"/>
          <w:szCs w:val="18"/>
        </w:rPr>
        <w:t xml:space="preserve">’ </w:t>
      </w:r>
      <w:proofErr w:type="spellStart"/>
      <w:r w:rsidRPr="00F11140">
        <w:rPr>
          <w:rFonts w:ascii="Segoe UI" w:hAnsi="Segoe UI" w:cs="Segoe UI"/>
          <w:sz w:val="18"/>
          <w:szCs w:val="18"/>
        </w:rPr>
        <w:t>responses</w:t>
      </w:r>
      <w:proofErr w:type="spellEnd"/>
      <w:r w:rsidRPr="00F11140">
        <w:rPr>
          <w:rFonts w:ascii="Segoe UI" w:hAnsi="Segoe UI" w:cs="Segoe UI"/>
          <w:sz w:val="18"/>
          <w:szCs w:val="18"/>
        </w:rPr>
        <w:t xml:space="preserve"> </w:t>
      </w:r>
      <w:proofErr w:type="spellStart"/>
      <w:r w:rsidRPr="00F11140">
        <w:rPr>
          <w:rFonts w:ascii="Segoe UI" w:hAnsi="Segoe UI" w:cs="Segoe UI"/>
          <w:sz w:val="18"/>
          <w:szCs w:val="18"/>
        </w:rPr>
        <w:t>alike</w:t>
      </w:r>
      <w:proofErr w:type="spellEnd"/>
      <w:r w:rsidRPr="00F11140">
        <w:rPr>
          <w:rFonts w:ascii="Segoe UI" w:hAnsi="Segoe UI" w:cs="Segoe UI"/>
          <w:sz w:val="18"/>
          <w:szCs w:val="18"/>
        </w:rPr>
        <w:t xml:space="preserve"> </w:t>
      </w:r>
      <w:proofErr w:type="spellStart"/>
      <w:r w:rsidRPr="00F11140">
        <w:rPr>
          <w:rFonts w:ascii="Segoe UI" w:hAnsi="Segoe UI" w:cs="Segoe UI"/>
          <w:sz w:val="18"/>
          <w:szCs w:val="18"/>
        </w:rPr>
        <w:t>were</w:t>
      </w:r>
      <w:proofErr w:type="spellEnd"/>
      <w:r w:rsidRPr="00F11140">
        <w:rPr>
          <w:rFonts w:ascii="Segoe UI" w:hAnsi="Segoe UI" w:cs="Segoe UI"/>
          <w:sz w:val="18"/>
          <w:szCs w:val="18"/>
        </w:rPr>
        <w:t xml:space="preserve"> </w:t>
      </w:r>
      <w:proofErr w:type="spellStart"/>
      <w:r w:rsidRPr="00F11140">
        <w:rPr>
          <w:rFonts w:ascii="Segoe UI" w:hAnsi="Segoe UI" w:cs="Segoe UI"/>
          <w:sz w:val="18"/>
          <w:szCs w:val="18"/>
        </w:rPr>
        <w:t>compared</w:t>
      </w:r>
      <w:proofErr w:type="spellEnd"/>
      <w:r w:rsidRPr="00F11140">
        <w:rPr>
          <w:rFonts w:ascii="Segoe UI" w:hAnsi="Segoe UI" w:cs="Segoe UI"/>
          <w:sz w:val="18"/>
          <w:szCs w:val="18"/>
        </w:rPr>
        <w:t xml:space="preserve"> </w:t>
      </w:r>
      <w:proofErr w:type="spellStart"/>
      <w:r w:rsidRPr="00F11140">
        <w:rPr>
          <w:rFonts w:ascii="Segoe UI" w:hAnsi="Segoe UI" w:cs="Segoe UI"/>
          <w:sz w:val="18"/>
          <w:szCs w:val="18"/>
        </w:rPr>
        <w:t>descriptively</w:t>
      </w:r>
      <w:proofErr w:type="spellEnd"/>
      <w:r w:rsidRPr="00F11140">
        <w:rPr>
          <w:rFonts w:ascii="Segoe UI" w:hAnsi="Segoe UI" w:cs="Segoe UI"/>
          <w:sz w:val="18"/>
          <w:szCs w:val="18"/>
        </w:rPr>
        <w:t xml:space="preserve">, </w:t>
      </w:r>
      <w:proofErr w:type="spellStart"/>
      <w:r w:rsidRPr="00F11140">
        <w:rPr>
          <w:rFonts w:ascii="Segoe UI" w:hAnsi="Segoe UI" w:cs="Segoe UI"/>
          <w:sz w:val="18"/>
          <w:szCs w:val="18"/>
        </w:rPr>
        <w:t>which</w:t>
      </w:r>
      <w:proofErr w:type="spellEnd"/>
      <w:r w:rsidRPr="00F11140">
        <w:rPr>
          <w:rFonts w:ascii="Segoe UI" w:hAnsi="Segoe UI" w:cs="Segoe UI"/>
          <w:sz w:val="18"/>
          <w:szCs w:val="18"/>
        </w:rPr>
        <w:t xml:space="preserve"> made </w:t>
      </w:r>
      <w:proofErr w:type="spellStart"/>
      <w:r w:rsidRPr="00F11140">
        <w:rPr>
          <w:rFonts w:ascii="Segoe UI" w:hAnsi="Segoe UI" w:cs="Segoe UI"/>
          <w:sz w:val="18"/>
          <w:szCs w:val="18"/>
        </w:rPr>
        <w:t>it</w:t>
      </w:r>
      <w:proofErr w:type="spellEnd"/>
      <w:r w:rsidRPr="00F11140">
        <w:rPr>
          <w:rFonts w:ascii="Segoe UI" w:hAnsi="Segoe UI" w:cs="Segoe UI"/>
          <w:sz w:val="18"/>
          <w:szCs w:val="18"/>
        </w:rPr>
        <w:t xml:space="preserve"> possible to </w:t>
      </w:r>
      <w:proofErr w:type="spellStart"/>
      <w:r w:rsidRPr="00F11140">
        <w:rPr>
          <w:rFonts w:ascii="Segoe UI" w:hAnsi="Segoe UI" w:cs="Segoe UI"/>
          <w:sz w:val="18"/>
          <w:szCs w:val="18"/>
        </w:rPr>
        <w:t>see</w:t>
      </w:r>
      <w:proofErr w:type="spellEnd"/>
      <w:r w:rsidRPr="00F11140">
        <w:rPr>
          <w:rFonts w:ascii="Segoe UI" w:hAnsi="Segoe UI" w:cs="Segoe UI"/>
          <w:sz w:val="18"/>
          <w:szCs w:val="18"/>
        </w:rPr>
        <w:t xml:space="preserve"> </w:t>
      </w:r>
      <w:proofErr w:type="spellStart"/>
      <w:r w:rsidRPr="00F11140">
        <w:rPr>
          <w:rFonts w:ascii="Segoe UI" w:hAnsi="Segoe UI" w:cs="Segoe UI"/>
          <w:sz w:val="18"/>
          <w:szCs w:val="18"/>
        </w:rPr>
        <w:t>where</w:t>
      </w:r>
      <w:proofErr w:type="spellEnd"/>
      <w:r w:rsidRPr="00F11140">
        <w:rPr>
          <w:rFonts w:ascii="Segoe UI" w:hAnsi="Segoe UI" w:cs="Segoe UI"/>
          <w:sz w:val="18"/>
          <w:szCs w:val="18"/>
        </w:rPr>
        <w:t xml:space="preserve"> </w:t>
      </w:r>
      <w:proofErr w:type="spellStart"/>
      <w:r w:rsidRPr="00F11140">
        <w:rPr>
          <w:rFonts w:ascii="Segoe UI" w:hAnsi="Segoe UI" w:cs="Segoe UI"/>
          <w:sz w:val="18"/>
          <w:szCs w:val="18"/>
        </w:rPr>
        <w:t>they</w:t>
      </w:r>
      <w:proofErr w:type="spellEnd"/>
      <w:r w:rsidRPr="00F11140">
        <w:rPr>
          <w:rFonts w:ascii="Segoe UI" w:hAnsi="Segoe UI" w:cs="Segoe UI"/>
          <w:sz w:val="18"/>
          <w:szCs w:val="18"/>
        </w:rPr>
        <w:t xml:space="preserve"> </w:t>
      </w:r>
      <w:proofErr w:type="spellStart"/>
      <w:r w:rsidRPr="00F11140">
        <w:rPr>
          <w:rFonts w:ascii="Segoe UI" w:hAnsi="Segoe UI" w:cs="Segoe UI"/>
          <w:sz w:val="18"/>
          <w:szCs w:val="18"/>
        </w:rPr>
        <w:t>agreed</w:t>
      </w:r>
      <w:proofErr w:type="spellEnd"/>
      <w:r w:rsidRPr="00F11140">
        <w:rPr>
          <w:rFonts w:ascii="Segoe UI" w:hAnsi="Segoe UI" w:cs="Segoe UI"/>
          <w:sz w:val="18"/>
          <w:szCs w:val="18"/>
        </w:rPr>
        <w:t xml:space="preserve">, and </w:t>
      </w:r>
      <w:proofErr w:type="spellStart"/>
      <w:r w:rsidRPr="00F11140">
        <w:rPr>
          <w:rFonts w:ascii="Segoe UI" w:hAnsi="Segoe UI" w:cs="Segoe UI"/>
          <w:sz w:val="18"/>
          <w:szCs w:val="18"/>
        </w:rPr>
        <w:t>where</w:t>
      </w:r>
      <w:proofErr w:type="spellEnd"/>
      <w:r w:rsidRPr="00F11140">
        <w:rPr>
          <w:rFonts w:ascii="Segoe UI" w:hAnsi="Segoe UI" w:cs="Segoe UI"/>
          <w:sz w:val="18"/>
          <w:szCs w:val="18"/>
        </w:rPr>
        <w:t xml:space="preserve"> </w:t>
      </w:r>
      <w:proofErr w:type="spellStart"/>
      <w:r w:rsidRPr="00F11140">
        <w:rPr>
          <w:rFonts w:ascii="Segoe UI" w:hAnsi="Segoe UI" w:cs="Segoe UI"/>
          <w:sz w:val="18"/>
          <w:szCs w:val="18"/>
        </w:rPr>
        <w:t>their</w:t>
      </w:r>
      <w:proofErr w:type="spellEnd"/>
      <w:r w:rsidRPr="00F11140">
        <w:rPr>
          <w:rFonts w:ascii="Segoe UI" w:hAnsi="Segoe UI" w:cs="Segoe UI"/>
          <w:sz w:val="18"/>
          <w:szCs w:val="18"/>
        </w:rPr>
        <w:t xml:space="preserve"> </w:t>
      </w:r>
      <w:proofErr w:type="spellStart"/>
      <w:r w:rsidRPr="00F11140">
        <w:rPr>
          <w:rFonts w:ascii="Segoe UI" w:hAnsi="Segoe UI" w:cs="Segoe UI"/>
          <w:sz w:val="18"/>
          <w:szCs w:val="18"/>
        </w:rPr>
        <w:t>views</w:t>
      </w:r>
      <w:proofErr w:type="spellEnd"/>
      <w:r w:rsidRPr="00F11140">
        <w:rPr>
          <w:rFonts w:ascii="Segoe UI" w:hAnsi="Segoe UI" w:cs="Segoe UI"/>
          <w:sz w:val="18"/>
          <w:szCs w:val="18"/>
        </w:rPr>
        <w:t xml:space="preserve"> on AI in English </w:t>
      </w:r>
      <w:proofErr w:type="spellStart"/>
      <w:r w:rsidRPr="00F11140">
        <w:rPr>
          <w:rFonts w:ascii="Segoe UI" w:hAnsi="Segoe UI" w:cs="Segoe UI"/>
          <w:sz w:val="18"/>
          <w:szCs w:val="18"/>
        </w:rPr>
        <w:t>language</w:t>
      </w:r>
      <w:proofErr w:type="spellEnd"/>
      <w:r w:rsidRPr="00F11140">
        <w:rPr>
          <w:rFonts w:ascii="Segoe UI" w:hAnsi="Segoe UI" w:cs="Segoe UI"/>
          <w:sz w:val="18"/>
          <w:szCs w:val="18"/>
        </w:rPr>
        <w:t xml:space="preserve"> </w:t>
      </w:r>
      <w:proofErr w:type="spellStart"/>
      <w:r w:rsidRPr="00F11140">
        <w:rPr>
          <w:rFonts w:ascii="Segoe UI" w:hAnsi="Segoe UI" w:cs="Segoe UI"/>
          <w:sz w:val="18"/>
          <w:szCs w:val="18"/>
        </w:rPr>
        <w:t>learning</w:t>
      </w:r>
      <w:proofErr w:type="spellEnd"/>
      <w:r w:rsidRPr="00F11140">
        <w:rPr>
          <w:rFonts w:ascii="Segoe UI" w:hAnsi="Segoe UI" w:cs="Segoe UI"/>
          <w:sz w:val="18"/>
          <w:szCs w:val="18"/>
        </w:rPr>
        <w:t xml:space="preserve"> </w:t>
      </w:r>
      <w:proofErr w:type="spellStart"/>
      <w:r w:rsidRPr="00F11140">
        <w:rPr>
          <w:rFonts w:ascii="Segoe UI" w:hAnsi="Segoe UI" w:cs="Segoe UI"/>
          <w:sz w:val="18"/>
          <w:szCs w:val="18"/>
        </w:rPr>
        <w:t>started</w:t>
      </w:r>
      <w:proofErr w:type="spellEnd"/>
      <w:r w:rsidRPr="00F11140">
        <w:rPr>
          <w:rFonts w:ascii="Segoe UI" w:hAnsi="Segoe UI" w:cs="Segoe UI"/>
          <w:sz w:val="18"/>
          <w:szCs w:val="18"/>
        </w:rPr>
        <w:t xml:space="preserve"> to diverge</w:t>
      </w:r>
      <w:r w:rsidR="00876B0A" w:rsidRPr="00876B0A">
        <w:rPr>
          <w:rFonts w:ascii="Segoe UI" w:hAnsi="Segoe UI" w:cs="Segoe UI"/>
          <w:sz w:val="18"/>
          <w:szCs w:val="18"/>
          <w:lang w:val="en-US"/>
        </w:rPr>
        <w:t>.</w:t>
      </w:r>
    </w:p>
    <w:p w14:paraId="49B92A65" w14:textId="77777777" w:rsidR="00D110DD" w:rsidRDefault="00D110DD" w:rsidP="00D110DD">
      <w:pPr>
        <w:pStyle w:val="ListParagraph"/>
        <w:numPr>
          <w:ilvl w:val="0"/>
          <w:numId w:val="42"/>
        </w:numPr>
        <w:rPr>
          <w:rFonts w:ascii="Segoe UI" w:hAnsi="Segoe UI" w:cs="Segoe UI"/>
          <w:b/>
          <w:bCs/>
          <w:sz w:val="18"/>
          <w:szCs w:val="18"/>
        </w:rPr>
      </w:pPr>
      <w:r w:rsidRPr="00D110DD">
        <w:rPr>
          <w:rFonts w:ascii="Segoe UI" w:hAnsi="Segoe UI" w:cs="Segoe UI"/>
          <w:b/>
          <w:bCs/>
          <w:sz w:val="18"/>
          <w:szCs w:val="18"/>
        </w:rPr>
        <w:t>Results</w:t>
      </w:r>
    </w:p>
    <w:p w14:paraId="719F96F6" w14:textId="66F2C2D7" w:rsidR="00DF55F2" w:rsidRPr="00654E82" w:rsidRDefault="00DF55F2" w:rsidP="00654E82">
      <w:pPr>
        <w:pStyle w:val="ListParagraph"/>
        <w:numPr>
          <w:ilvl w:val="1"/>
          <w:numId w:val="42"/>
        </w:numPr>
        <w:tabs>
          <w:tab w:val="num" w:pos="360"/>
        </w:tabs>
        <w:spacing w:after="0" w:line="240" w:lineRule="auto"/>
        <w:jc w:val="both"/>
        <w:rPr>
          <w:rFonts w:ascii="Segoe UI" w:hAnsi="Segoe UI" w:cs="Segoe UI"/>
          <w:b/>
          <w:bCs/>
          <w:sz w:val="18"/>
          <w:szCs w:val="18"/>
        </w:rPr>
      </w:pPr>
      <w:r w:rsidRPr="00654E82">
        <w:rPr>
          <w:rFonts w:ascii="Segoe UI" w:hAnsi="Segoe UI" w:cs="Segoe UI"/>
          <w:b/>
          <w:bCs/>
          <w:sz w:val="18"/>
          <w:szCs w:val="18"/>
        </w:rPr>
        <w:t>Students’ Questionnaire</w:t>
      </w:r>
    </w:p>
    <w:p w14:paraId="53C870FE" w14:textId="77777777" w:rsidR="00DF55F2" w:rsidRPr="00DF55F2" w:rsidRDefault="00DF55F2" w:rsidP="00DF55F2">
      <w:pPr>
        <w:spacing w:line="240" w:lineRule="auto"/>
        <w:jc w:val="both"/>
        <w:rPr>
          <w:rFonts w:ascii="Segoe UI" w:hAnsi="Segoe UI" w:cs="Segoe UI"/>
          <w:b/>
          <w:bCs/>
          <w:sz w:val="18"/>
          <w:szCs w:val="18"/>
        </w:rPr>
      </w:pPr>
      <w:r w:rsidRPr="00DF55F2">
        <w:rPr>
          <w:rFonts w:ascii="Segoe UI" w:hAnsi="Segoe UI" w:cs="Segoe UI"/>
          <w:b/>
          <w:bCs/>
          <w:sz w:val="18"/>
          <w:szCs w:val="18"/>
        </w:rPr>
        <w:t>Figure 1</w:t>
      </w:r>
    </w:p>
    <w:p w14:paraId="5DE64182" w14:textId="2D295F7C" w:rsidR="00DF55F2" w:rsidRDefault="00DF55F2" w:rsidP="00DF55F2">
      <w:pPr>
        <w:spacing w:line="240" w:lineRule="auto"/>
        <w:jc w:val="both"/>
        <w:rPr>
          <w:rFonts w:ascii="Segoe UI" w:hAnsi="Segoe UI" w:cs="Segoe UI"/>
          <w:i/>
          <w:iCs/>
          <w:sz w:val="18"/>
          <w:szCs w:val="18"/>
        </w:rPr>
      </w:pPr>
      <w:r w:rsidRPr="00DF55F2">
        <w:rPr>
          <w:rFonts w:ascii="Segoe UI" w:hAnsi="Segoe UI" w:cs="Segoe UI"/>
          <w:i/>
          <w:iCs/>
          <w:sz w:val="18"/>
          <w:szCs w:val="18"/>
        </w:rPr>
        <w:t xml:space="preserve">Participants’ Use </w:t>
      </w:r>
      <w:proofErr w:type="gramStart"/>
      <w:r w:rsidRPr="00DF55F2">
        <w:rPr>
          <w:rFonts w:ascii="Segoe UI" w:hAnsi="Segoe UI" w:cs="Segoe UI"/>
          <w:i/>
          <w:iCs/>
          <w:sz w:val="18"/>
          <w:szCs w:val="18"/>
        </w:rPr>
        <w:t>of  AI</w:t>
      </w:r>
      <w:proofErr w:type="gramEnd"/>
      <w:r w:rsidRPr="00DF55F2">
        <w:rPr>
          <w:rFonts w:ascii="Segoe UI" w:hAnsi="Segoe UI" w:cs="Segoe UI"/>
          <w:i/>
          <w:iCs/>
          <w:sz w:val="18"/>
          <w:szCs w:val="18"/>
        </w:rPr>
        <w:t xml:space="preserve"> for Learning English?</w:t>
      </w:r>
    </w:p>
    <w:p w14:paraId="0175642D" w14:textId="58CFE366" w:rsidR="00DF55F2" w:rsidRDefault="00DF55F2" w:rsidP="00DF55F2">
      <w:pPr>
        <w:spacing w:line="240" w:lineRule="auto"/>
        <w:jc w:val="both"/>
        <w:rPr>
          <w:rFonts w:ascii="Segoe UI" w:hAnsi="Segoe UI" w:cs="Segoe UI"/>
          <w:i/>
          <w:iCs/>
          <w:sz w:val="18"/>
          <w:szCs w:val="18"/>
        </w:rPr>
      </w:pPr>
      <w:r w:rsidRPr="00DF55F2">
        <w:rPr>
          <w:rFonts w:ascii="Segoe UI" w:hAnsi="Segoe UI" w:cs="Segoe UI"/>
          <w:noProof/>
          <w:sz w:val="18"/>
          <w:szCs w:val="18"/>
        </w:rPr>
        <w:drawing>
          <wp:inline distT="0" distB="0" distL="0" distR="0" wp14:anchorId="3A53B757" wp14:editId="7CA8A908">
            <wp:extent cx="2030271" cy="1193800"/>
            <wp:effectExtent l="0" t="0" r="0" b="0"/>
            <wp:docPr id="1692662811"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7014" cy="1215405"/>
                    </a:xfrm>
                    <a:prstGeom prst="rect">
                      <a:avLst/>
                    </a:prstGeom>
                    <a:noFill/>
                    <a:ln>
                      <a:noFill/>
                    </a:ln>
                  </pic:spPr>
                </pic:pic>
              </a:graphicData>
            </a:graphic>
          </wp:inline>
        </w:drawing>
      </w:r>
    </w:p>
    <w:p w14:paraId="5A747573" w14:textId="77777777" w:rsidR="00FC6275" w:rsidRDefault="00FC6275" w:rsidP="00DF55F2">
      <w:pPr>
        <w:spacing w:line="240" w:lineRule="auto"/>
        <w:jc w:val="both"/>
        <w:rPr>
          <w:rFonts w:ascii="Segoe UI" w:hAnsi="Segoe UI" w:cs="Segoe UI"/>
          <w:i/>
          <w:iCs/>
          <w:sz w:val="18"/>
          <w:szCs w:val="18"/>
        </w:rPr>
      </w:pPr>
    </w:p>
    <w:p w14:paraId="3873CC63" w14:textId="77777777" w:rsidR="00FC6275" w:rsidRPr="00DF55F2" w:rsidRDefault="00FC6275" w:rsidP="00DF55F2">
      <w:pPr>
        <w:spacing w:line="240" w:lineRule="auto"/>
        <w:jc w:val="both"/>
        <w:rPr>
          <w:rFonts w:ascii="Segoe UI" w:hAnsi="Segoe UI" w:cs="Segoe UI"/>
          <w:i/>
          <w:iCs/>
          <w:sz w:val="18"/>
          <w:szCs w:val="18"/>
        </w:rPr>
      </w:pPr>
    </w:p>
    <w:p w14:paraId="2E444D3F" w14:textId="0101EBC7" w:rsidR="00DF55F2" w:rsidRPr="00DF55F2" w:rsidRDefault="00DF55F2" w:rsidP="00DF55F2">
      <w:pPr>
        <w:spacing w:line="240" w:lineRule="auto"/>
        <w:jc w:val="both"/>
        <w:rPr>
          <w:rFonts w:ascii="Segoe UI" w:hAnsi="Segoe UI" w:cs="Segoe UI"/>
          <w:b/>
          <w:bCs/>
          <w:sz w:val="18"/>
          <w:szCs w:val="18"/>
        </w:rPr>
      </w:pPr>
      <w:r w:rsidRPr="00DF55F2">
        <w:rPr>
          <w:rFonts w:ascii="Segoe UI" w:hAnsi="Segoe UI" w:cs="Segoe UI"/>
          <w:b/>
          <w:bCs/>
          <w:sz w:val="18"/>
          <w:szCs w:val="18"/>
        </w:rPr>
        <w:lastRenderedPageBreak/>
        <w:t>Figure 2</w:t>
      </w:r>
    </w:p>
    <w:p w14:paraId="0D5436D7" w14:textId="77777777" w:rsidR="00DF55F2" w:rsidRPr="00DF55F2" w:rsidRDefault="00DF55F2" w:rsidP="00DF55F2">
      <w:pPr>
        <w:spacing w:line="240" w:lineRule="auto"/>
        <w:jc w:val="both"/>
        <w:rPr>
          <w:rFonts w:ascii="Segoe UI" w:hAnsi="Segoe UI" w:cs="Segoe UI"/>
          <w:i/>
          <w:iCs/>
          <w:sz w:val="18"/>
          <w:szCs w:val="18"/>
        </w:rPr>
      </w:pPr>
      <w:r w:rsidRPr="00DF55F2">
        <w:rPr>
          <w:rFonts w:ascii="Segoe UI" w:hAnsi="Segoe UI" w:cs="Segoe UI"/>
          <w:i/>
          <w:iCs/>
          <w:sz w:val="18"/>
          <w:szCs w:val="18"/>
        </w:rPr>
        <w:t>Frequency of AI Use in English Language Learning</w:t>
      </w:r>
    </w:p>
    <w:p w14:paraId="72C89E7C" w14:textId="397E20D6" w:rsidR="00DF55F2" w:rsidRPr="00DF55F2" w:rsidRDefault="00DF55F2" w:rsidP="00DF55F2">
      <w:pPr>
        <w:spacing w:line="240" w:lineRule="auto"/>
        <w:jc w:val="both"/>
        <w:rPr>
          <w:rFonts w:ascii="Segoe UI" w:hAnsi="Segoe UI" w:cs="Segoe UI"/>
          <w:sz w:val="18"/>
          <w:szCs w:val="18"/>
        </w:rPr>
      </w:pPr>
      <w:r w:rsidRPr="00DF55F2">
        <w:rPr>
          <w:rFonts w:ascii="Segoe UI" w:hAnsi="Segoe UI" w:cs="Segoe UI"/>
          <w:noProof/>
          <w:sz w:val="18"/>
          <w:szCs w:val="18"/>
        </w:rPr>
        <w:drawing>
          <wp:inline distT="0" distB="0" distL="0" distR="0" wp14:anchorId="36BE74E1" wp14:editId="48F7DA6C">
            <wp:extent cx="2089150" cy="1233942"/>
            <wp:effectExtent l="0" t="0" r="0" b="0"/>
            <wp:docPr id="1424961896"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2641" cy="1247817"/>
                    </a:xfrm>
                    <a:prstGeom prst="rect">
                      <a:avLst/>
                    </a:prstGeom>
                    <a:noFill/>
                    <a:ln>
                      <a:noFill/>
                    </a:ln>
                  </pic:spPr>
                </pic:pic>
              </a:graphicData>
            </a:graphic>
          </wp:inline>
        </w:drawing>
      </w:r>
    </w:p>
    <w:p w14:paraId="2911FB0C" w14:textId="00E5BB52" w:rsidR="00DF55F2" w:rsidRPr="00DF55F2" w:rsidRDefault="00DF55F2" w:rsidP="00DF55F2">
      <w:pPr>
        <w:spacing w:line="240" w:lineRule="auto"/>
        <w:jc w:val="both"/>
        <w:rPr>
          <w:rFonts w:ascii="Segoe UI" w:hAnsi="Segoe UI" w:cs="Segoe UI"/>
          <w:sz w:val="18"/>
          <w:szCs w:val="18"/>
        </w:rPr>
      </w:pPr>
      <w:r w:rsidRPr="00DF55F2">
        <w:rPr>
          <w:rFonts w:ascii="Segoe UI" w:hAnsi="Segoe UI" w:cs="Segoe UI"/>
          <w:sz w:val="18"/>
          <w:szCs w:val="18"/>
        </w:rPr>
        <w:t xml:space="preserve">Figure 1 shows that a large number of respondents (70%) reported having used AI to help </w:t>
      </w:r>
      <w:r w:rsidR="003558DF" w:rsidRPr="00DF55F2">
        <w:rPr>
          <w:rFonts w:ascii="Segoe UI" w:hAnsi="Segoe UI" w:cs="Segoe UI"/>
          <w:sz w:val="18"/>
          <w:szCs w:val="18"/>
        </w:rPr>
        <w:t>with their</w:t>
      </w:r>
      <w:r w:rsidRPr="00DF55F2">
        <w:rPr>
          <w:rFonts w:ascii="Segoe UI" w:hAnsi="Segoe UI" w:cs="Segoe UI"/>
          <w:sz w:val="18"/>
          <w:szCs w:val="18"/>
        </w:rPr>
        <w:t xml:space="preserve"> English learning, whereas 30% stated that they had not. Such results indicate that, overall, the use of AI is fairly common among students. When asked about the frequency of AI use for learning English, as in figure 2, participants’ responses showed a certain variation. Only 9% reported using AI on a daily basis, while 20% indicated using it a few times per week, and a smaller proportion (11%) used AI once a month. In contrast, the majority of respondents (48%) reported using AI only rarely, and 11% stated that they never use it. </w:t>
      </w:r>
      <w:r w:rsidR="008D1763" w:rsidRPr="008D1763">
        <w:rPr>
          <w:rFonts w:ascii="Segoe UI" w:hAnsi="Segoe UI" w:cs="Segoe UI"/>
          <w:sz w:val="18"/>
          <w:szCs w:val="18"/>
        </w:rPr>
        <w:t>This suggests that while many students have tried AI, most do</w:t>
      </w:r>
      <w:r w:rsidR="008D1763">
        <w:rPr>
          <w:rFonts w:ascii="Segoe UI" w:hAnsi="Segoe UI" w:cs="Segoe UI"/>
          <w:sz w:val="18"/>
          <w:szCs w:val="18"/>
        </w:rPr>
        <w:t xml:space="preserve"> no</w:t>
      </w:r>
      <w:r w:rsidR="008D1763" w:rsidRPr="008D1763">
        <w:rPr>
          <w:rFonts w:ascii="Segoe UI" w:hAnsi="Segoe UI" w:cs="Segoe UI"/>
          <w:sz w:val="18"/>
          <w:szCs w:val="18"/>
        </w:rPr>
        <w:t>t use it on a regular basis</w:t>
      </w:r>
      <w:r w:rsidR="008D1763">
        <w:rPr>
          <w:rFonts w:ascii="Segoe UI" w:hAnsi="Segoe UI" w:cs="Segoe UI"/>
          <w:sz w:val="18"/>
          <w:szCs w:val="18"/>
        </w:rPr>
        <w:t xml:space="preserve">, and </w:t>
      </w:r>
      <w:r w:rsidR="008D1763" w:rsidRPr="008D1763">
        <w:rPr>
          <w:rFonts w:ascii="Segoe UI" w:hAnsi="Segoe UI" w:cs="Segoe UI"/>
          <w:sz w:val="18"/>
          <w:szCs w:val="18"/>
        </w:rPr>
        <w:t>daily or consistent use is still the exception rather than the rule</w:t>
      </w:r>
      <w:r w:rsidRPr="00DF55F2">
        <w:rPr>
          <w:rFonts w:ascii="Segoe UI" w:hAnsi="Segoe UI" w:cs="Segoe UI"/>
          <w:sz w:val="18"/>
          <w:szCs w:val="18"/>
        </w:rPr>
        <w:t>.</w:t>
      </w:r>
    </w:p>
    <w:p w14:paraId="64D42A14" w14:textId="39899F59" w:rsidR="00DF55F2" w:rsidRPr="00DF55F2" w:rsidRDefault="00DF55F2" w:rsidP="00DF55F2">
      <w:pPr>
        <w:spacing w:line="240" w:lineRule="auto"/>
        <w:jc w:val="both"/>
        <w:rPr>
          <w:rFonts w:ascii="Segoe UI" w:hAnsi="Segoe UI" w:cs="Segoe UI"/>
          <w:b/>
          <w:bCs/>
          <w:sz w:val="18"/>
          <w:szCs w:val="18"/>
        </w:rPr>
      </w:pPr>
      <w:r w:rsidRPr="00DF55F2">
        <w:rPr>
          <w:rFonts w:ascii="Segoe UI" w:hAnsi="Segoe UI" w:cs="Segoe UI"/>
          <w:b/>
          <w:bCs/>
          <w:sz w:val="18"/>
          <w:szCs w:val="18"/>
        </w:rPr>
        <w:t xml:space="preserve">Figure </w:t>
      </w:r>
      <w:r w:rsidR="002F0246">
        <w:rPr>
          <w:rFonts w:ascii="Segoe UI" w:hAnsi="Segoe UI" w:cs="Segoe UI"/>
          <w:b/>
          <w:bCs/>
          <w:sz w:val="18"/>
          <w:szCs w:val="18"/>
        </w:rPr>
        <w:t>3</w:t>
      </w:r>
    </w:p>
    <w:p w14:paraId="3A5F34E1" w14:textId="77777777" w:rsidR="00DF55F2" w:rsidRPr="00DF55F2" w:rsidRDefault="00DF55F2" w:rsidP="00DF55F2">
      <w:pPr>
        <w:spacing w:line="240" w:lineRule="auto"/>
        <w:jc w:val="both"/>
        <w:rPr>
          <w:rFonts w:ascii="Segoe UI" w:hAnsi="Segoe UI" w:cs="Segoe UI"/>
          <w:i/>
          <w:iCs/>
          <w:sz w:val="18"/>
          <w:szCs w:val="18"/>
        </w:rPr>
      </w:pPr>
      <w:r w:rsidRPr="00DF55F2">
        <w:rPr>
          <w:rFonts w:ascii="Segoe UI" w:hAnsi="Segoe UI" w:cs="Segoe UI"/>
          <w:i/>
          <w:iCs/>
          <w:sz w:val="18"/>
          <w:szCs w:val="18"/>
        </w:rPr>
        <w:t>Purposes of AI Use in English Language Learning</w:t>
      </w:r>
    </w:p>
    <w:p w14:paraId="717C7FFD" w14:textId="1F800821" w:rsidR="00DF55F2" w:rsidRPr="00DF55F2" w:rsidRDefault="00DF55F2" w:rsidP="00DF55F2">
      <w:pPr>
        <w:spacing w:line="240" w:lineRule="auto"/>
        <w:jc w:val="both"/>
        <w:rPr>
          <w:rFonts w:ascii="Segoe UI" w:hAnsi="Segoe UI" w:cs="Segoe UI"/>
          <w:sz w:val="18"/>
          <w:szCs w:val="18"/>
        </w:rPr>
      </w:pPr>
      <w:r w:rsidRPr="00DF55F2">
        <w:rPr>
          <w:rFonts w:ascii="Segoe UI" w:hAnsi="Segoe UI" w:cs="Segoe UI"/>
          <w:noProof/>
          <w:sz w:val="18"/>
          <w:szCs w:val="18"/>
        </w:rPr>
        <w:drawing>
          <wp:inline distT="0" distB="0" distL="0" distR="0" wp14:anchorId="0DC49051" wp14:editId="3752C051">
            <wp:extent cx="2089150" cy="1094781"/>
            <wp:effectExtent l="0" t="0" r="0" b="0"/>
            <wp:docPr id="1721442868"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7535" cy="1109656"/>
                    </a:xfrm>
                    <a:prstGeom prst="rect">
                      <a:avLst/>
                    </a:prstGeom>
                    <a:noFill/>
                    <a:ln>
                      <a:noFill/>
                    </a:ln>
                  </pic:spPr>
                </pic:pic>
              </a:graphicData>
            </a:graphic>
          </wp:inline>
        </w:drawing>
      </w:r>
    </w:p>
    <w:p w14:paraId="5102A0F4" w14:textId="339DC8A8" w:rsidR="00DF55F2" w:rsidRPr="00DF55F2" w:rsidRDefault="003558DF" w:rsidP="00812BA2">
      <w:pPr>
        <w:rPr>
          <w:rFonts w:ascii="Segoe UI" w:hAnsi="Segoe UI" w:cs="Segoe UI"/>
          <w:sz w:val="18"/>
          <w:szCs w:val="18"/>
        </w:rPr>
      </w:pPr>
      <w:r>
        <w:rPr>
          <w:rFonts w:ascii="Segoe UI" w:hAnsi="Segoe UI" w:cs="Segoe UI"/>
          <w:sz w:val="18"/>
          <w:szCs w:val="18"/>
        </w:rPr>
        <w:t>In figure 3,</w:t>
      </w:r>
      <w:r w:rsidR="00DF55F2" w:rsidRPr="00DF55F2">
        <w:rPr>
          <w:rFonts w:ascii="Segoe UI" w:hAnsi="Segoe UI" w:cs="Segoe UI"/>
          <w:sz w:val="18"/>
          <w:szCs w:val="18"/>
        </w:rPr>
        <w:t xml:space="preserve"> students use AI for English learning in a variety of ways. In fact, the most common use is translating texts, which was reported by 55% of participants. Also, many students use AI to improve their writing skills (32%) and to check grammar and spelling (30%). On the other hand, generating ideas for essays or assignments (41%) and expanding vocabulary (25%) were other </w:t>
      </w:r>
      <w:r w:rsidR="00812BA2">
        <w:rPr>
          <w:rFonts w:ascii="Segoe UI" w:hAnsi="Segoe UI" w:cs="Segoe UI"/>
          <w:sz w:val="18"/>
          <w:szCs w:val="18"/>
        </w:rPr>
        <w:t>fairly</w:t>
      </w:r>
      <w:r w:rsidR="00DF55F2" w:rsidRPr="00DF55F2">
        <w:rPr>
          <w:rFonts w:ascii="Segoe UI" w:hAnsi="Segoe UI" w:cs="Segoe UI"/>
          <w:sz w:val="18"/>
          <w:szCs w:val="18"/>
        </w:rPr>
        <w:t xml:space="preserve"> uses. In contrast, few students use AI for practicing speaking and pronunciation (7%), and </w:t>
      </w:r>
      <w:r w:rsidR="00812BA2">
        <w:rPr>
          <w:rFonts w:ascii="Segoe UI" w:hAnsi="Segoe UI" w:cs="Segoe UI"/>
          <w:sz w:val="18"/>
          <w:szCs w:val="18"/>
        </w:rPr>
        <w:t xml:space="preserve">even less, </w:t>
      </w:r>
      <w:r w:rsidR="00DF55F2" w:rsidRPr="00DF55F2">
        <w:rPr>
          <w:rFonts w:ascii="Segoe UI" w:hAnsi="Segoe UI" w:cs="Segoe UI"/>
          <w:sz w:val="18"/>
          <w:szCs w:val="18"/>
        </w:rPr>
        <w:t xml:space="preserve">5% reported other not mentioned uses. Taken together, these results indicate that students primarily rely on AI for text-based tasks, yet its use for speaking and pronunciation remains </w:t>
      </w:r>
      <w:r w:rsidR="001269C7">
        <w:rPr>
          <w:rFonts w:ascii="Segoe UI" w:hAnsi="Segoe UI" w:cs="Segoe UI"/>
          <w:sz w:val="18"/>
          <w:szCs w:val="18"/>
        </w:rPr>
        <w:t>very low</w:t>
      </w:r>
      <w:r w:rsidR="00DF55F2" w:rsidRPr="00DF55F2">
        <w:rPr>
          <w:rFonts w:ascii="Segoe UI" w:hAnsi="Segoe UI" w:cs="Segoe UI"/>
          <w:sz w:val="18"/>
          <w:szCs w:val="18"/>
        </w:rPr>
        <w:t>.</w:t>
      </w:r>
    </w:p>
    <w:p w14:paraId="3E5A32B5" w14:textId="3C47D1C4" w:rsidR="00DF55F2" w:rsidRPr="00DF55F2" w:rsidRDefault="00DF55F2" w:rsidP="00DF55F2">
      <w:pPr>
        <w:spacing w:line="240" w:lineRule="auto"/>
        <w:jc w:val="both"/>
        <w:rPr>
          <w:rFonts w:ascii="Segoe UI" w:hAnsi="Segoe UI" w:cs="Segoe UI"/>
          <w:b/>
          <w:bCs/>
          <w:sz w:val="18"/>
          <w:szCs w:val="18"/>
        </w:rPr>
      </w:pPr>
      <w:r w:rsidRPr="00DF55F2">
        <w:rPr>
          <w:rFonts w:ascii="Segoe UI" w:hAnsi="Segoe UI" w:cs="Segoe UI"/>
          <w:b/>
          <w:bCs/>
          <w:sz w:val="18"/>
          <w:szCs w:val="18"/>
        </w:rPr>
        <w:t xml:space="preserve">Figure </w:t>
      </w:r>
      <w:r w:rsidR="002F0246">
        <w:rPr>
          <w:rFonts w:ascii="Segoe UI" w:hAnsi="Segoe UI" w:cs="Segoe UI"/>
          <w:b/>
          <w:bCs/>
          <w:sz w:val="18"/>
          <w:szCs w:val="18"/>
        </w:rPr>
        <w:t>4</w:t>
      </w:r>
    </w:p>
    <w:p w14:paraId="2558234C" w14:textId="77777777" w:rsidR="00DF55F2" w:rsidRPr="00DF55F2" w:rsidRDefault="00DF55F2" w:rsidP="00DF55F2">
      <w:pPr>
        <w:spacing w:line="240" w:lineRule="auto"/>
        <w:jc w:val="both"/>
        <w:rPr>
          <w:rFonts w:ascii="Segoe UI" w:hAnsi="Segoe UI" w:cs="Segoe UI"/>
          <w:i/>
          <w:iCs/>
          <w:sz w:val="18"/>
          <w:szCs w:val="18"/>
        </w:rPr>
      </w:pPr>
      <w:r w:rsidRPr="00DF55F2">
        <w:rPr>
          <w:rFonts w:ascii="Segoe UI" w:hAnsi="Segoe UI" w:cs="Segoe UI"/>
          <w:i/>
          <w:iCs/>
          <w:sz w:val="18"/>
          <w:szCs w:val="18"/>
        </w:rPr>
        <w:t>Use of AI for English Assignments</w:t>
      </w:r>
    </w:p>
    <w:p w14:paraId="414ED068" w14:textId="080F623D" w:rsidR="00DF55F2" w:rsidRPr="00DF55F2" w:rsidRDefault="00DF55F2" w:rsidP="00DF55F2">
      <w:pPr>
        <w:spacing w:line="240" w:lineRule="auto"/>
        <w:jc w:val="both"/>
        <w:rPr>
          <w:rFonts w:ascii="Segoe UI" w:hAnsi="Segoe UI" w:cs="Segoe UI"/>
          <w:sz w:val="18"/>
          <w:szCs w:val="18"/>
        </w:rPr>
      </w:pPr>
      <w:r w:rsidRPr="00DF55F2">
        <w:rPr>
          <w:rFonts w:ascii="Segoe UI" w:hAnsi="Segoe UI" w:cs="Segoe UI"/>
          <w:noProof/>
          <w:sz w:val="18"/>
          <w:szCs w:val="18"/>
        </w:rPr>
        <w:drawing>
          <wp:inline distT="0" distB="0" distL="0" distR="0" wp14:anchorId="513882DE" wp14:editId="68B65E76">
            <wp:extent cx="2089150" cy="1209508"/>
            <wp:effectExtent l="0" t="0" r="0" b="0"/>
            <wp:docPr id="468753420"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0081" cy="1215836"/>
                    </a:xfrm>
                    <a:prstGeom prst="rect">
                      <a:avLst/>
                    </a:prstGeom>
                    <a:noFill/>
                    <a:ln>
                      <a:noFill/>
                    </a:ln>
                  </pic:spPr>
                </pic:pic>
              </a:graphicData>
            </a:graphic>
          </wp:inline>
        </w:drawing>
      </w:r>
    </w:p>
    <w:p w14:paraId="0BDBC761" w14:textId="135D6FED" w:rsidR="00654E82" w:rsidRDefault="00DF55F2" w:rsidP="00D606C7">
      <w:pPr>
        <w:spacing w:line="240" w:lineRule="auto"/>
        <w:jc w:val="both"/>
        <w:rPr>
          <w:rFonts w:ascii="Segoe UI" w:hAnsi="Segoe UI" w:cs="Segoe UI"/>
          <w:sz w:val="18"/>
          <w:szCs w:val="18"/>
        </w:rPr>
      </w:pPr>
      <w:r w:rsidRPr="00D606C7">
        <w:rPr>
          <w:rFonts w:ascii="Segoe UI" w:hAnsi="Segoe UI" w:cs="Segoe UI"/>
          <w:sz w:val="18"/>
          <w:szCs w:val="18"/>
        </w:rPr>
        <w:t xml:space="preserve">When participants were asked about using AI to assist with English assignments, </w:t>
      </w:r>
      <w:r w:rsidR="001C21BF">
        <w:rPr>
          <w:rFonts w:ascii="Segoe UI" w:hAnsi="Segoe UI" w:cs="Segoe UI"/>
          <w:sz w:val="18"/>
          <w:szCs w:val="18"/>
        </w:rPr>
        <w:t xml:space="preserve">figure 4 show that </w:t>
      </w:r>
      <w:r w:rsidRPr="00D606C7">
        <w:rPr>
          <w:rFonts w:ascii="Segoe UI" w:hAnsi="Segoe UI" w:cs="Segoe UI"/>
          <w:sz w:val="18"/>
          <w:szCs w:val="18"/>
        </w:rPr>
        <w:t xml:space="preserve">43% of them reported that they </w:t>
      </w:r>
      <w:proofErr w:type="gramStart"/>
      <w:r w:rsidRPr="00D606C7">
        <w:rPr>
          <w:rFonts w:ascii="Segoe UI" w:hAnsi="Segoe UI" w:cs="Segoe UI"/>
          <w:sz w:val="18"/>
          <w:szCs w:val="18"/>
        </w:rPr>
        <w:t>sometimes  use</w:t>
      </w:r>
      <w:proofErr w:type="gramEnd"/>
      <w:r w:rsidRPr="00D606C7">
        <w:rPr>
          <w:rFonts w:ascii="Segoe UI" w:hAnsi="Segoe UI" w:cs="Segoe UI"/>
          <w:sz w:val="18"/>
          <w:szCs w:val="18"/>
        </w:rPr>
        <w:t xml:space="preserve"> it, 23% indicated that they often do, and 14% stated that they always use it. Meanwhile, 18% reported rarely using </w:t>
      </w:r>
      <w:proofErr w:type="gramStart"/>
      <w:r w:rsidRPr="00D606C7">
        <w:rPr>
          <w:rFonts w:ascii="Segoe UI" w:hAnsi="Segoe UI" w:cs="Segoe UI"/>
          <w:sz w:val="18"/>
          <w:szCs w:val="18"/>
        </w:rPr>
        <w:t>AI ,</w:t>
      </w:r>
      <w:proofErr w:type="gramEnd"/>
      <w:r w:rsidRPr="00D606C7">
        <w:rPr>
          <w:rFonts w:ascii="Segoe UI" w:hAnsi="Segoe UI" w:cs="Segoe UI"/>
          <w:sz w:val="18"/>
          <w:szCs w:val="18"/>
        </w:rPr>
        <w:t xml:space="preserve"> and just 2% mentioned they have never used it for assignments. In fact, this suggests that, as many students rely on AI for assignment support, it is not a consistently used tool, because the majority engage with it only occasionally or </w:t>
      </w:r>
      <w:r w:rsidR="008524BC">
        <w:rPr>
          <w:rFonts w:ascii="Segoe UI" w:hAnsi="Segoe UI" w:cs="Segoe UI"/>
          <w:sz w:val="18"/>
          <w:szCs w:val="18"/>
        </w:rPr>
        <w:t>off and on</w:t>
      </w:r>
      <w:r w:rsidRPr="00D606C7">
        <w:rPr>
          <w:rFonts w:ascii="Segoe UI" w:hAnsi="Segoe UI" w:cs="Segoe UI"/>
          <w:sz w:val="18"/>
          <w:szCs w:val="18"/>
        </w:rPr>
        <w:t>.</w:t>
      </w:r>
    </w:p>
    <w:p w14:paraId="157C06D9" w14:textId="77777777" w:rsidR="00FC6275" w:rsidRPr="00D606C7" w:rsidRDefault="00FC6275" w:rsidP="00D606C7">
      <w:pPr>
        <w:spacing w:line="240" w:lineRule="auto"/>
        <w:jc w:val="both"/>
        <w:rPr>
          <w:rFonts w:ascii="Segoe UI" w:hAnsi="Segoe UI" w:cs="Segoe UI"/>
          <w:sz w:val="18"/>
          <w:szCs w:val="18"/>
        </w:rPr>
      </w:pPr>
    </w:p>
    <w:p w14:paraId="51CF7D19" w14:textId="039FE74C" w:rsidR="00DF55F2" w:rsidRPr="00D606C7" w:rsidRDefault="00DF55F2" w:rsidP="00D606C7">
      <w:pPr>
        <w:spacing w:line="240" w:lineRule="auto"/>
        <w:jc w:val="both"/>
        <w:rPr>
          <w:rFonts w:ascii="Segoe UI" w:hAnsi="Segoe UI" w:cs="Segoe UI"/>
          <w:b/>
          <w:bCs/>
          <w:sz w:val="18"/>
          <w:szCs w:val="18"/>
        </w:rPr>
      </w:pPr>
      <w:r w:rsidRPr="00D606C7">
        <w:rPr>
          <w:rFonts w:ascii="Segoe UI" w:hAnsi="Segoe UI" w:cs="Segoe UI"/>
          <w:b/>
          <w:bCs/>
          <w:sz w:val="18"/>
          <w:szCs w:val="18"/>
        </w:rPr>
        <w:lastRenderedPageBreak/>
        <w:t xml:space="preserve">Figure </w:t>
      </w:r>
      <w:r w:rsidR="002F0246">
        <w:rPr>
          <w:rFonts w:ascii="Segoe UI" w:hAnsi="Segoe UI" w:cs="Segoe UI"/>
          <w:b/>
          <w:bCs/>
          <w:sz w:val="18"/>
          <w:szCs w:val="18"/>
        </w:rPr>
        <w:t>5</w:t>
      </w:r>
    </w:p>
    <w:p w14:paraId="1FFF01A0" w14:textId="77777777" w:rsidR="00DF55F2" w:rsidRPr="00D606C7" w:rsidRDefault="00DF55F2" w:rsidP="00D606C7">
      <w:pPr>
        <w:spacing w:line="240" w:lineRule="auto"/>
        <w:jc w:val="both"/>
        <w:rPr>
          <w:rFonts w:ascii="Segoe UI" w:hAnsi="Segoe UI" w:cs="Segoe UI"/>
          <w:i/>
          <w:iCs/>
          <w:sz w:val="18"/>
          <w:szCs w:val="18"/>
        </w:rPr>
      </w:pPr>
      <w:r w:rsidRPr="00D606C7">
        <w:rPr>
          <w:rFonts w:ascii="Segoe UI" w:hAnsi="Segoe UI" w:cs="Segoe UI"/>
          <w:i/>
          <w:iCs/>
          <w:sz w:val="18"/>
          <w:szCs w:val="18"/>
        </w:rPr>
        <w:t>Methods of AI Use for English Assignments</w:t>
      </w:r>
    </w:p>
    <w:p w14:paraId="209EB5C3" w14:textId="188959FA" w:rsidR="00D606C7" w:rsidRPr="00D606C7" w:rsidRDefault="00D606C7" w:rsidP="00D606C7">
      <w:pPr>
        <w:spacing w:line="240" w:lineRule="auto"/>
        <w:jc w:val="both"/>
        <w:rPr>
          <w:rFonts w:ascii="Segoe UI" w:hAnsi="Segoe UI" w:cs="Segoe UI"/>
          <w:sz w:val="18"/>
          <w:szCs w:val="18"/>
        </w:rPr>
      </w:pPr>
      <w:r w:rsidRPr="00DF55F2">
        <w:rPr>
          <w:rFonts w:ascii="Segoe UI" w:hAnsi="Segoe UI" w:cs="Segoe UI"/>
          <w:noProof/>
          <w:sz w:val="18"/>
          <w:szCs w:val="18"/>
        </w:rPr>
        <w:drawing>
          <wp:inline distT="0" distB="0" distL="0" distR="0" wp14:anchorId="684D9CF7" wp14:editId="048BA512">
            <wp:extent cx="2292350" cy="1271006"/>
            <wp:effectExtent l="0" t="0" r="0" b="5715"/>
            <wp:docPr id="1853598736"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0299" cy="1275413"/>
                    </a:xfrm>
                    <a:prstGeom prst="rect">
                      <a:avLst/>
                    </a:prstGeom>
                    <a:noFill/>
                    <a:ln>
                      <a:noFill/>
                    </a:ln>
                  </pic:spPr>
                </pic:pic>
              </a:graphicData>
            </a:graphic>
          </wp:inline>
        </w:drawing>
      </w:r>
    </w:p>
    <w:p w14:paraId="47FB6466" w14:textId="6BED1E14" w:rsidR="00DF55F2" w:rsidRPr="00D606C7" w:rsidRDefault="00DF55F2" w:rsidP="00D606C7">
      <w:pPr>
        <w:spacing w:line="240" w:lineRule="auto"/>
        <w:jc w:val="both"/>
        <w:rPr>
          <w:rFonts w:ascii="Segoe UI" w:hAnsi="Segoe UI" w:cs="Segoe UI"/>
          <w:sz w:val="18"/>
          <w:szCs w:val="18"/>
        </w:rPr>
      </w:pPr>
      <w:r w:rsidRPr="00D606C7">
        <w:rPr>
          <w:rFonts w:ascii="Segoe UI" w:hAnsi="Segoe UI" w:cs="Segoe UI"/>
          <w:sz w:val="18"/>
          <w:szCs w:val="18"/>
        </w:rPr>
        <w:t>Students use AI for assignments in multiple ways and the most common use selected by 24</w:t>
      </w:r>
      <w:proofErr w:type="gramStart"/>
      <w:r w:rsidRPr="00D606C7">
        <w:rPr>
          <w:rFonts w:ascii="Segoe UI" w:hAnsi="Segoe UI" w:cs="Segoe UI"/>
          <w:sz w:val="18"/>
          <w:szCs w:val="18"/>
        </w:rPr>
        <w:t>%,  was</w:t>
      </w:r>
      <w:proofErr w:type="gramEnd"/>
      <w:r w:rsidRPr="00D606C7">
        <w:rPr>
          <w:rFonts w:ascii="Segoe UI" w:hAnsi="Segoe UI" w:cs="Segoe UI"/>
          <w:sz w:val="18"/>
          <w:szCs w:val="18"/>
        </w:rPr>
        <w:t xml:space="preserve"> generating essay ideas. Rewriting sentences to sound better was mentioned by 17% and translating difficult words or sentences was chosen by 15% of students. Other uses included getting help with grammar and sentence structure was reported by 11%, summarizing texts or articles was chosen by 5%, and creating full answers without much modification was reported by 6%. In fact, this shows that AI is primarily used for brainstorming and improving written content, with fewer students relying on it for direct rewriting or generating full responses.</w:t>
      </w:r>
    </w:p>
    <w:p w14:paraId="124776E6" w14:textId="44D91D19" w:rsidR="00DF55F2" w:rsidRPr="00654E82" w:rsidRDefault="00DF55F2" w:rsidP="00654E82">
      <w:pPr>
        <w:spacing w:line="240" w:lineRule="auto"/>
        <w:jc w:val="both"/>
        <w:rPr>
          <w:rFonts w:ascii="Segoe UI" w:hAnsi="Segoe UI" w:cs="Segoe UI"/>
          <w:b/>
          <w:bCs/>
          <w:sz w:val="18"/>
          <w:szCs w:val="18"/>
        </w:rPr>
      </w:pPr>
      <w:r w:rsidRPr="00654E82">
        <w:rPr>
          <w:rFonts w:ascii="Segoe UI" w:hAnsi="Segoe UI" w:cs="Segoe UI"/>
          <w:b/>
          <w:bCs/>
          <w:sz w:val="18"/>
          <w:szCs w:val="18"/>
        </w:rPr>
        <w:t xml:space="preserve">Figure </w:t>
      </w:r>
      <w:r w:rsidR="002F0246">
        <w:rPr>
          <w:rFonts w:ascii="Segoe UI" w:hAnsi="Segoe UI" w:cs="Segoe UI"/>
          <w:b/>
          <w:bCs/>
          <w:sz w:val="18"/>
          <w:szCs w:val="18"/>
        </w:rPr>
        <w:t>6</w:t>
      </w:r>
    </w:p>
    <w:p w14:paraId="5AA900DD" w14:textId="77777777" w:rsidR="00DF55F2" w:rsidRDefault="00DF55F2" w:rsidP="00654E82">
      <w:pPr>
        <w:spacing w:line="240" w:lineRule="auto"/>
        <w:jc w:val="both"/>
        <w:rPr>
          <w:rFonts w:ascii="Segoe UI" w:hAnsi="Segoe UI" w:cs="Segoe UI"/>
          <w:i/>
          <w:iCs/>
          <w:sz w:val="18"/>
          <w:szCs w:val="18"/>
        </w:rPr>
      </w:pPr>
      <w:r w:rsidRPr="00654E82">
        <w:rPr>
          <w:rFonts w:ascii="Segoe UI" w:hAnsi="Segoe UI" w:cs="Segoe UI"/>
          <w:i/>
          <w:iCs/>
          <w:sz w:val="18"/>
          <w:szCs w:val="18"/>
        </w:rPr>
        <w:t>Perceptions of AI Use in Assignments as Academic Dishonesty</w:t>
      </w:r>
    </w:p>
    <w:p w14:paraId="4FC6D5CB" w14:textId="663FE007" w:rsidR="00654E82" w:rsidRPr="00654E82" w:rsidRDefault="00654E82" w:rsidP="00654E82">
      <w:pPr>
        <w:spacing w:line="240" w:lineRule="auto"/>
        <w:jc w:val="both"/>
        <w:rPr>
          <w:rFonts w:ascii="Segoe UI" w:hAnsi="Segoe UI" w:cs="Segoe UI"/>
          <w:i/>
          <w:iCs/>
          <w:sz w:val="18"/>
          <w:szCs w:val="18"/>
        </w:rPr>
      </w:pPr>
      <w:r w:rsidRPr="00DF55F2">
        <w:rPr>
          <w:rFonts w:ascii="Segoe UI" w:hAnsi="Segoe UI" w:cs="Segoe UI"/>
          <w:noProof/>
          <w:sz w:val="18"/>
          <w:szCs w:val="18"/>
        </w:rPr>
        <w:drawing>
          <wp:inline distT="0" distB="0" distL="0" distR="0" wp14:anchorId="3B8266AD" wp14:editId="14A9D789">
            <wp:extent cx="2082800" cy="1222513"/>
            <wp:effectExtent l="0" t="0" r="0" b="0"/>
            <wp:docPr id="115453815"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2042" cy="1227938"/>
                    </a:xfrm>
                    <a:prstGeom prst="rect">
                      <a:avLst/>
                    </a:prstGeom>
                    <a:noFill/>
                    <a:ln>
                      <a:noFill/>
                    </a:ln>
                  </pic:spPr>
                </pic:pic>
              </a:graphicData>
            </a:graphic>
          </wp:inline>
        </w:drawing>
      </w:r>
    </w:p>
    <w:p w14:paraId="14A282A8" w14:textId="47724F8D" w:rsidR="00DF55F2" w:rsidRPr="00654E82" w:rsidRDefault="00DF55F2" w:rsidP="00654E82">
      <w:pPr>
        <w:spacing w:line="240" w:lineRule="auto"/>
        <w:jc w:val="both"/>
        <w:rPr>
          <w:rFonts w:ascii="Segoe UI" w:hAnsi="Segoe UI" w:cs="Segoe UI"/>
          <w:sz w:val="18"/>
          <w:szCs w:val="18"/>
        </w:rPr>
      </w:pPr>
      <w:r w:rsidRPr="00654E82">
        <w:rPr>
          <w:rFonts w:ascii="Segoe UI" w:hAnsi="Segoe UI" w:cs="Segoe UI"/>
          <w:sz w:val="18"/>
          <w:szCs w:val="18"/>
        </w:rPr>
        <w:t xml:space="preserve">When students were asked about whether using AI for assignments constitutes cheating, 66% expressed that it depends on how it is used. </w:t>
      </w:r>
      <w:r w:rsidR="00E17266" w:rsidRPr="00E17266">
        <w:rPr>
          <w:rFonts w:ascii="Segoe UI" w:hAnsi="Segoe UI" w:cs="Segoe UI"/>
          <w:sz w:val="18"/>
          <w:szCs w:val="18"/>
        </w:rPr>
        <w:t>a quarter of students felt that AI is just another learning tool and does</w:t>
      </w:r>
      <w:r w:rsidR="00E17266">
        <w:rPr>
          <w:rFonts w:ascii="Segoe UI" w:hAnsi="Segoe UI" w:cs="Segoe UI"/>
          <w:sz w:val="18"/>
          <w:szCs w:val="18"/>
        </w:rPr>
        <w:t xml:space="preserve"> no</w:t>
      </w:r>
      <w:r w:rsidR="00E17266" w:rsidRPr="00E17266">
        <w:rPr>
          <w:rFonts w:ascii="Segoe UI" w:hAnsi="Segoe UI" w:cs="Segoe UI"/>
          <w:sz w:val="18"/>
          <w:szCs w:val="18"/>
        </w:rPr>
        <w:t>t really count as cheating.</w:t>
      </w:r>
      <w:r w:rsidR="00E17266">
        <w:rPr>
          <w:rFonts w:ascii="Segoe UI" w:hAnsi="Segoe UI" w:cs="Segoe UI"/>
          <w:sz w:val="18"/>
          <w:szCs w:val="18"/>
        </w:rPr>
        <w:t xml:space="preserve"> </w:t>
      </w:r>
      <w:r w:rsidRPr="00654E82">
        <w:rPr>
          <w:rFonts w:ascii="Segoe UI" w:hAnsi="Segoe UI" w:cs="Segoe UI"/>
          <w:sz w:val="18"/>
          <w:szCs w:val="18"/>
        </w:rPr>
        <w:t xml:space="preserve">However, 9% felt that using AI for assignments is always a form of cheating. </w:t>
      </w:r>
      <w:r w:rsidR="00BF5083" w:rsidRPr="00BF5083">
        <w:rPr>
          <w:rFonts w:ascii="Segoe UI" w:hAnsi="Segoe UI" w:cs="Segoe UI"/>
          <w:sz w:val="18"/>
          <w:szCs w:val="18"/>
        </w:rPr>
        <w:t xml:space="preserve">Most students, it seems, view AI to be used </w:t>
      </w:r>
      <w:r w:rsidR="00E17266">
        <w:rPr>
          <w:rFonts w:ascii="Segoe UI" w:hAnsi="Segoe UI" w:cs="Segoe UI"/>
          <w:sz w:val="18"/>
          <w:szCs w:val="18"/>
        </w:rPr>
        <w:t>wisely</w:t>
      </w:r>
      <w:r w:rsidR="00BF5083" w:rsidRPr="00BF5083">
        <w:rPr>
          <w:rFonts w:ascii="Segoe UI" w:hAnsi="Segoe UI" w:cs="Segoe UI"/>
          <w:sz w:val="18"/>
          <w:szCs w:val="18"/>
        </w:rPr>
        <w:t xml:space="preserve"> in learning, though a smaller number see it as an unfair shortcut</w:t>
      </w:r>
      <w:r w:rsidR="00BF5083">
        <w:rPr>
          <w:rFonts w:ascii="Segoe UI" w:hAnsi="Segoe UI" w:cs="Segoe UI"/>
          <w:sz w:val="18"/>
          <w:szCs w:val="18"/>
        </w:rPr>
        <w:t>.</w:t>
      </w:r>
    </w:p>
    <w:p w14:paraId="397B3302" w14:textId="5FC84D83" w:rsidR="00DF55F2" w:rsidRPr="00654E82" w:rsidRDefault="00DF55F2" w:rsidP="00654E82">
      <w:pPr>
        <w:spacing w:line="240" w:lineRule="auto"/>
        <w:jc w:val="both"/>
        <w:rPr>
          <w:rFonts w:ascii="Segoe UI" w:hAnsi="Segoe UI" w:cs="Segoe UI"/>
          <w:b/>
          <w:bCs/>
          <w:sz w:val="18"/>
          <w:szCs w:val="18"/>
        </w:rPr>
      </w:pPr>
      <w:r w:rsidRPr="00654E82">
        <w:rPr>
          <w:rFonts w:ascii="Segoe UI" w:hAnsi="Segoe UI" w:cs="Segoe UI"/>
          <w:b/>
          <w:bCs/>
          <w:sz w:val="18"/>
          <w:szCs w:val="18"/>
        </w:rPr>
        <w:t xml:space="preserve">Figure </w:t>
      </w:r>
      <w:r w:rsidR="002F0246">
        <w:rPr>
          <w:rFonts w:ascii="Segoe UI" w:hAnsi="Segoe UI" w:cs="Segoe UI"/>
          <w:b/>
          <w:bCs/>
          <w:sz w:val="18"/>
          <w:szCs w:val="18"/>
        </w:rPr>
        <w:t>7</w:t>
      </w:r>
    </w:p>
    <w:p w14:paraId="4660B49C" w14:textId="77777777" w:rsidR="00DF55F2" w:rsidRDefault="00DF55F2" w:rsidP="00654E82">
      <w:pPr>
        <w:spacing w:line="240" w:lineRule="auto"/>
        <w:jc w:val="both"/>
        <w:rPr>
          <w:rFonts w:ascii="Segoe UI" w:hAnsi="Segoe UI" w:cs="Segoe UI"/>
          <w:i/>
          <w:iCs/>
          <w:sz w:val="18"/>
          <w:szCs w:val="18"/>
        </w:rPr>
      </w:pPr>
      <w:r w:rsidRPr="00654E82">
        <w:rPr>
          <w:rFonts w:ascii="Segoe UI" w:hAnsi="Segoe UI" w:cs="Segoe UI"/>
          <w:i/>
          <w:iCs/>
          <w:sz w:val="18"/>
          <w:szCs w:val="18"/>
        </w:rPr>
        <w:t>Impact of AI on Assignment Completion</w:t>
      </w:r>
    </w:p>
    <w:p w14:paraId="237B4AB3" w14:textId="71E89A44" w:rsidR="00654E82" w:rsidRPr="00654E82" w:rsidRDefault="00654E82" w:rsidP="00654E82">
      <w:pPr>
        <w:spacing w:line="240" w:lineRule="auto"/>
        <w:jc w:val="both"/>
        <w:rPr>
          <w:rFonts w:ascii="Segoe UI" w:hAnsi="Segoe UI" w:cs="Segoe UI"/>
          <w:i/>
          <w:iCs/>
          <w:sz w:val="18"/>
          <w:szCs w:val="18"/>
        </w:rPr>
      </w:pPr>
      <w:r w:rsidRPr="00DF55F2">
        <w:rPr>
          <w:rFonts w:ascii="Segoe UI" w:hAnsi="Segoe UI" w:cs="Segoe UI"/>
          <w:noProof/>
          <w:sz w:val="18"/>
          <w:szCs w:val="18"/>
        </w:rPr>
        <w:drawing>
          <wp:inline distT="0" distB="0" distL="0" distR="0" wp14:anchorId="03732190" wp14:editId="72DB325A">
            <wp:extent cx="2222500" cy="1342216"/>
            <wp:effectExtent l="0" t="0" r="6350" b="0"/>
            <wp:docPr id="1582882959"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30126" cy="1346822"/>
                    </a:xfrm>
                    <a:prstGeom prst="rect">
                      <a:avLst/>
                    </a:prstGeom>
                    <a:noFill/>
                    <a:ln>
                      <a:noFill/>
                    </a:ln>
                  </pic:spPr>
                </pic:pic>
              </a:graphicData>
            </a:graphic>
          </wp:inline>
        </w:drawing>
      </w:r>
    </w:p>
    <w:p w14:paraId="4E325A7E" w14:textId="58BC2886" w:rsidR="00DF55F2" w:rsidRPr="00654E82" w:rsidRDefault="00FF7328" w:rsidP="00654E82">
      <w:pPr>
        <w:spacing w:line="240" w:lineRule="auto"/>
        <w:jc w:val="both"/>
        <w:rPr>
          <w:rFonts w:ascii="Segoe UI" w:hAnsi="Segoe UI" w:cs="Segoe UI"/>
          <w:sz w:val="18"/>
          <w:szCs w:val="18"/>
        </w:rPr>
      </w:pPr>
      <w:r w:rsidRPr="00FF7328">
        <w:rPr>
          <w:rFonts w:ascii="Segoe UI" w:hAnsi="Segoe UI" w:cs="Segoe UI"/>
          <w:sz w:val="18"/>
          <w:szCs w:val="18"/>
        </w:rPr>
        <w:t>When asked about AI's impact on completing assignments, most respondents responded positively</w:t>
      </w:r>
      <w:r>
        <w:rPr>
          <w:rFonts w:ascii="Segoe UI" w:hAnsi="Segoe UI" w:cs="Segoe UI"/>
          <w:sz w:val="18"/>
          <w:szCs w:val="18"/>
        </w:rPr>
        <w:t xml:space="preserve">, </w:t>
      </w:r>
      <w:r w:rsidRPr="00FF7328">
        <w:rPr>
          <w:rFonts w:ascii="Segoe UI" w:hAnsi="Segoe UI" w:cs="Segoe UI"/>
          <w:sz w:val="18"/>
          <w:szCs w:val="18"/>
        </w:rPr>
        <w:t>43% said it has made assignments much easier, and 36% found it slightly easier.</w:t>
      </w:r>
      <w:r>
        <w:rPr>
          <w:rFonts w:ascii="Segoe UI" w:hAnsi="Segoe UI" w:cs="Segoe UI"/>
          <w:sz w:val="18"/>
          <w:szCs w:val="18"/>
        </w:rPr>
        <w:t xml:space="preserve"> </w:t>
      </w:r>
      <w:r w:rsidR="00DF55F2" w:rsidRPr="00654E82">
        <w:rPr>
          <w:rFonts w:ascii="Segoe UI" w:hAnsi="Segoe UI" w:cs="Segoe UI"/>
          <w:sz w:val="18"/>
          <w:szCs w:val="18"/>
        </w:rPr>
        <w:t xml:space="preserve">However, 18% stated that there was no difference in the ease of completing assignments, and only 2% found AI to be more confusing. </w:t>
      </w:r>
      <w:r w:rsidR="009A0114" w:rsidRPr="009A0114">
        <w:rPr>
          <w:rFonts w:ascii="Segoe UI" w:hAnsi="Segoe UI" w:cs="Segoe UI"/>
          <w:sz w:val="18"/>
          <w:szCs w:val="18"/>
        </w:rPr>
        <w:t>All in all, it seems that most students appreciate what AI brings to their learning, as the majority reported some level of improvement in how easily they get their assignments done.</w:t>
      </w:r>
    </w:p>
    <w:p w14:paraId="0811582A" w14:textId="3D9DF2E5" w:rsidR="00DF55F2" w:rsidRPr="00654E82" w:rsidRDefault="00DF55F2" w:rsidP="00654E82">
      <w:pPr>
        <w:spacing w:line="240" w:lineRule="auto"/>
        <w:jc w:val="both"/>
        <w:rPr>
          <w:rFonts w:ascii="Segoe UI" w:hAnsi="Segoe UI" w:cs="Segoe UI"/>
          <w:b/>
          <w:bCs/>
          <w:sz w:val="18"/>
          <w:szCs w:val="18"/>
        </w:rPr>
      </w:pPr>
      <w:r w:rsidRPr="00654E82">
        <w:rPr>
          <w:rFonts w:ascii="Segoe UI" w:hAnsi="Segoe UI" w:cs="Segoe UI"/>
          <w:b/>
          <w:bCs/>
          <w:sz w:val="18"/>
          <w:szCs w:val="18"/>
        </w:rPr>
        <w:t xml:space="preserve">Figure </w:t>
      </w:r>
      <w:r w:rsidR="003D5662">
        <w:rPr>
          <w:rFonts w:ascii="Segoe UI" w:hAnsi="Segoe UI" w:cs="Segoe UI"/>
          <w:b/>
          <w:bCs/>
          <w:sz w:val="18"/>
          <w:szCs w:val="18"/>
        </w:rPr>
        <w:t>8</w:t>
      </w:r>
    </w:p>
    <w:p w14:paraId="1C6FE936" w14:textId="77777777" w:rsidR="00DF55F2" w:rsidRPr="00654E82" w:rsidRDefault="00DF55F2" w:rsidP="00654E82">
      <w:pPr>
        <w:spacing w:line="240" w:lineRule="auto"/>
        <w:jc w:val="both"/>
        <w:rPr>
          <w:rFonts w:ascii="Segoe UI" w:hAnsi="Segoe UI" w:cs="Segoe UI"/>
          <w:i/>
          <w:iCs/>
          <w:sz w:val="18"/>
          <w:szCs w:val="18"/>
        </w:rPr>
      </w:pPr>
      <w:r w:rsidRPr="00654E82">
        <w:rPr>
          <w:rFonts w:ascii="Segoe UI" w:hAnsi="Segoe UI" w:cs="Segoe UI"/>
          <w:i/>
          <w:iCs/>
          <w:sz w:val="18"/>
          <w:szCs w:val="18"/>
        </w:rPr>
        <w:t>Perceived Usefulness of AI Tools in English Learning</w:t>
      </w:r>
    </w:p>
    <w:p w14:paraId="193B3159" w14:textId="77777777" w:rsidR="00BB499A" w:rsidRDefault="00654E82" w:rsidP="00654E82">
      <w:pPr>
        <w:spacing w:line="240" w:lineRule="auto"/>
        <w:jc w:val="both"/>
        <w:rPr>
          <w:rFonts w:ascii="Segoe UI" w:hAnsi="Segoe UI" w:cs="Segoe UI"/>
          <w:sz w:val="18"/>
          <w:szCs w:val="18"/>
        </w:rPr>
      </w:pPr>
      <w:r w:rsidRPr="00DF55F2">
        <w:rPr>
          <w:rFonts w:ascii="Segoe UI" w:hAnsi="Segoe UI" w:cs="Segoe UI"/>
          <w:noProof/>
          <w:sz w:val="18"/>
          <w:szCs w:val="18"/>
        </w:rPr>
        <w:lastRenderedPageBreak/>
        <w:drawing>
          <wp:inline distT="0" distB="0" distL="0" distR="0" wp14:anchorId="4C1EC101" wp14:editId="52DF1303">
            <wp:extent cx="2152650" cy="1220493"/>
            <wp:effectExtent l="0" t="0" r="0" b="0"/>
            <wp:docPr id="449996922"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1397" cy="1225452"/>
                    </a:xfrm>
                    <a:prstGeom prst="rect">
                      <a:avLst/>
                    </a:prstGeom>
                    <a:noFill/>
                    <a:ln>
                      <a:noFill/>
                    </a:ln>
                  </pic:spPr>
                </pic:pic>
              </a:graphicData>
            </a:graphic>
          </wp:inline>
        </w:drawing>
      </w:r>
    </w:p>
    <w:p w14:paraId="78528EA6" w14:textId="050BBA7A" w:rsidR="00BB01B2" w:rsidRDefault="00BB01B2" w:rsidP="00654E82">
      <w:pPr>
        <w:spacing w:line="240" w:lineRule="auto"/>
        <w:jc w:val="both"/>
        <w:rPr>
          <w:rFonts w:ascii="Segoe UI" w:hAnsi="Segoe UI" w:cs="Segoe UI"/>
          <w:sz w:val="18"/>
          <w:szCs w:val="18"/>
        </w:rPr>
      </w:pPr>
      <w:r>
        <w:rPr>
          <w:rFonts w:ascii="Segoe UI" w:hAnsi="Segoe UI" w:cs="Segoe UI"/>
          <w:sz w:val="18"/>
          <w:szCs w:val="18"/>
        </w:rPr>
        <w:t xml:space="preserve">The </w:t>
      </w:r>
      <w:r w:rsidR="00DF55F2" w:rsidRPr="00654E82">
        <w:rPr>
          <w:rFonts w:ascii="Segoe UI" w:hAnsi="Segoe UI" w:cs="Segoe UI"/>
          <w:sz w:val="18"/>
          <w:szCs w:val="18"/>
        </w:rPr>
        <w:t xml:space="preserve">majority of students (43%) found AI very helpful for learning English, while another 43% considered them somewhat helpful. 11% expressed a neutral stance on the usefulness of AI, and only 2% found them not very helpful. On the other hand, no students reported that AI tools were not helpful at all. As a matter of fact, this indicates that most students view AI as a beneficial resource for learning English, with a significant portion seeing it as very helpful, though a smaller group </w:t>
      </w:r>
      <w:r w:rsidRPr="00BB01B2">
        <w:rPr>
          <w:rFonts w:ascii="Segoe UI" w:hAnsi="Segoe UI" w:cs="Segoe UI"/>
          <w:sz w:val="18"/>
          <w:szCs w:val="18"/>
        </w:rPr>
        <w:t>most students seem to appreciate AI as a useful aid in learning English</w:t>
      </w:r>
      <w:r w:rsidR="000E70C3">
        <w:rPr>
          <w:rFonts w:ascii="Segoe UI" w:hAnsi="Segoe UI" w:cs="Segoe UI"/>
          <w:sz w:val="18"/>
          <w:szCs w:val="18"/>
        </w:rPr>
        <w:t xml:space="preserve">, </w:t>
      </w:r>
      <w:r w:rsidRPr="00BB01B2">
        <w:rPr>
          <w:rFonts w:ascii="Segoe UI" w:hAnsi="Segoe UI" w:cs="Segoe UI"/>
          <w:sz w:val="18"/>
          <w:szCs w:val="18"/>
        </w:rPr>
        <w:t>many finding it quite helpful</w:t>
      </w:r>
      <w:r w:rsidR="000E70C3">
        <w:rPr>
          <w:rFonts w:ascii="Segoe UI" w:hAnsi="Segoe UI" w:cs="Segoe UI"/>
          <w:sz w:val="18"/>
          <w:szCs w:val="18"/>
        </w:rPr>
        <w:t>,</w:t>
      </w:r>
      <w:r w:rsidRPr="00BB01B2">
        <w:rPr>
          <w:rFonts w:ascii="Segoe UI" w:hAnsi="Segoe UI" w:cs="Segoe UI"/>
          <w:sz w:val="18"/>
          <w:szCs w:val="18"/>
        </w:rPr>
        <w:t xml:space="preserve"> though a smaller group </w:t>
      </w:r>
      <w:r w:rsidR="000E70C3">
        <w:rPr>
          <w:rFonts w:ascii="Segoe UI" w:hAnsi="Segoe UI" w:cs="Segoe UI"/>
          <w:sz w:val="18"/>
          <w:szCs w:val="18"/>
        </w:rPr>
        <w:t xml:space="preserve">seem like they have not </w:t>
      </w:r>
      <w:r w:rsidRPr="00BB01B2">
        <w:rPr>
          <w:rFonts w:ascii="Segoe UI" w:hAnsi="Segoe UI" w:cs="Segoe UI"/>
          <w:sz w:val="18"/>
          <w:szCs w:val="18"/>
        </w:rPr>
        <w:t>quite made up their mind.</w:t>
      </w:r>
    </w:p>
    <w:p w14:paraId="4DE1D4A7" w14:textId="3A9EC75A" w:rsidR="00DF55F2" w:rsidRPr="00654E82" w:rsidRDefault="00DF55F2" w:rsidP="00654E82">
      <w:pPr>
        <w:spacing w:line="240" w:lineRule="auto"/>
        <w:jc w:val="both"/>
        <w:rPr>
          <w:rFonts w:ascii="Segoe UI" w:hAnsi="Segoe UI" w:cs="Segoe UI"/>
          <w:b/>
          <w:bCs/>
          <w:sz w:val="18"/>
          <w:szCs w:val="18"/>
        </w:rPr>
      </w:pPr>
      <w:r w:rsidRPr="00654E82">
        <w:rPr>
          <w:rFonts w:ascii="Segoe UI" w:hAnsi="Segoe UI" w:cs="Segoe UI"/>
          <w:b/>
          <w:bCs/>
          <w:sz w:val="18"/>
          <w:szCs w:val="18"/>
        </w:rPr>
        <w:t xml:space="preserve">Figure </w:t>
      </w:r>
      <w:r w:rsidR="003D5662">
        <w:rPr>
          <w:rFonts w:ascii="Segoe UI" w:hAnsi="Segoe UI" w:cs="Segoe UI"/>
          <w:b/>
          <w:bCs/>
          <w:sz w:val="18"/>
          <w:szCs w:val="18"/>
        </w:rPr>
        <w:t>9</w:t>
      </w:r>
      <w:r w:rsidRPr="00654E82">
        <w:rPr>
          <w:rFonts w:ascii="Segoe UI" w:hAnsi="Segoe UI" w:cs="Segoe UI"/>
          <w:b/>
          <w:bCs/>
          <w:sz w:val="18"/>
          <w:szCs w:val="18"/>
        </w:rPr>
        <w:t> </w:t>
      </w:r>
    </w:p>
    <w:p w14:paraId="6BA7EF85" w14:textId="77777777" w:rsidR="00DF55F2" w:rsidRDefault="00DF55F2" w:rsidP="00654E82">
      <w:pPr>
        <w:spacing w:line="240" w:lineRule="auto"/>
        <w:jc w:val="both"/>
        <w:rPr>
          <w:rFonts w:ascii="Segoe UI" w:hAnsi="Segoe UI" w:cs="Segoe UI"/>
          <w:i/>
          <w:iCs/>
          <w:sz w:val="18"/>
          <w:szCs w:val="18"/>
        </w:rPr>
      </w:pPr>
      <w:r w:rsidRPr="00654E82">
        <w:rPr>
          <w:rFonts w:ascii="Segoe UI" w:hAnsi="Segoe UI" w:cs="Segoe UI"/>
          <w:i/>
          <w:iCs/>
          <w:sz w:val="18"/>
          <w:szCs w:val="18"/>
        </w:rPr>
        <w:t>Effect of AI Tools on English Language Skill Development</w:t>
      </w:r>
    </w:p>
    <w:p w14:paraId="50D6BB10" w14:textId="65D6659E" w:rsidR="00654E82" w:rsidRPr="00654E82" w:rsidRDefault="00654E82" w:rsidP="00654E82">
      <w:pPr>
        <w:spacing w:line="240" w:lineRule="auto"/>
        <w:jc w:val="both"/>
        <w:rPr>
          <w:rFonts w:ascii="Segoe UI" w:hAnsi="Segoe UI" w:cs="Segoe UI"/>
          <w:i/>
          <w:iCs/>
          <w:sz w:val="18"/>
          <w:szCs w:val="18"/>
        </w:rPr>
      </w:pPr>
      <w:r w:rsidRPr="00DF55F2">
        <w:rPr>
          <w:rFonts w:ascii="Segoe UI" w:hAnsi="Segoe UI" w:cs="Segoe UI"/>
          <w:noProof/>
          <w:sz w:val="18"/>
          <w:szCs w:val="18"/>
        </w:rPr>
        <w:drawing>
          <wp:inline distT="0" distB="0" distL="0" distR="0" wp14:anchorId="6D055947" wp14:editId="07D3F04D">
            <wp:extent cx="1917700" cy="1103038"/>
            <wp:effectExtent l="0" t="0" r="0" b="0"/>
            <wp:docPr id="194731421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32845" cy="1111749"/>
                    </a:xfrm>
                    <a:prstGeom prst="rect">
                      <a:avLst/>
                    </a:prstGeom>
                    <a:noFill/>
                    <a:ln>
                      <a:noFill/>
                    </a:ln>
                  </pic:spPr>
                </pic:pic>
              </a:graphicData>
            </a:graphic>
          </wp:inline>
        </w:drawing>
      </w:r>
    </w:p>
    <w:p w14:paraId="36D92EEC" w14:textId="5BE7821C" w:rsidR="00475E76" w:rsidRDefault="00DF55F2" w:rsidP="00654E82">
      <w:pPr>
        <w:spacing w:line="240" w:lineRule="auto"/>
        <w:jc w:val="both"/>
        <w:rPr>
          <w:rFonts w:ascii="Segoe UI" w:hAnsi="Segoe UI" w:cs="Segoe UI"/>
          <w:sz w:val="18"/>
          <w:szCs w:val="18"/>
        </w:rPr>
      </w:pPr>
      <w:r w:rsidRPr="00654E82">
        <w:rPr>
          <w:rFonts w:ascii="Segoe UI" w:hAnsi="Segoe UI" w:cs="Segoe UI"/>
          <w:sz w:val="18"/>
          <w:szCs w:val="18"/>
        </w:rPr>
        <w:t xml:space="preserve">As far as the impact of AI tools on their English skills is concerned, 52% of students reported that AI has improved their skills slightly, while 11% felt their skills have improved significantly. 32% observed no noticeable difference, and 5% found that AI tools are not useful for improving their English. </w:t>
      </w:r>
      <w:r w:rsidR="00475E76" w:rsidRPr="00475E76">
        <w:rPr>
          <w:rFonts w:ascii="Segoe UI" w:hAnsi="Segoe UI" w:cs="Segoe UI"/>
          <w:sz w:val="18"/>
          <w:szCs w:val="18"/>
        </w:rPr>
        <w:t>So</w:t>
      </w:r>
      <w:r w:rsidR="00475E76">
        <w:rPr>
          <w:rFonts w:ascii="Segoe UI" w:hAnsi="Segoe UI" w:cs="Segoe UI"/>
          <w:sz w:val="18"/>
          <w:szCs w:val="18"/>
        </w:rPr>
        <w:t>,</w:t>
      </w:r>
      <w:r w:rsidR="00475E76" w:rsidRPr="00475E76">
        <w:rPr>
          <w:rFonts w:ascii="Segoe UI" w:hAnsi="Segoe UI" w:cs="Segoe UI"/>
          <w:sz w:val="18"/>
          <w:szCs w:val="18"/>
        </w:rPr>
        <w:t xml:space="preserve"> while AI does seem to have helped many students with their English, the improvement most of them describe is relatively limited, with fewer reporting any major gains.</w:t>
      </w:r>
    </w:p>
    <w:p w14:paraId="4F383FF7" w14:textId="3A1F6F88" w:rsidR="00DF55F2" w:rsidRPr="00654E82" w:rsidRDefault="00DF55F2" w:rsidP="00654E82">
      <w:pPr>
        <w:spacing w:line="240" w:lineRule="auto"/>
        <w:jc w:val="both"/>
        <w:rPr>
          <w:rFonts w:ascii="Segoe UI" w:hAnsi="Segoe UI" w:cs="Segoe UI"/>
          <w:b/>
          <w:bCs/>
          <w:sz w:val="18"/>
          <w:szCs w:val="18"/>
        </w:rPr>
      </w:pPr>
      <w:r w:rsidRPr="00654E82">
        <w:rPr>
          <w:rFonts w:ascii="Segoe UI" w:hAnsi="Segoe UI" w:cs="Segoe UI"/>
          <w:b/>
          <w:bCs/>
          <w:sz w:val="18"/>
          <w:szCs w:val="18"/>
        </w:rPr>
        <w:t>Figure 1</w:t>
      </w:r>
      <w:r w:rsidR="007D405C">
        <w:rPr>
          <w:rFonts w:ascii="Segoe UI" w:hAnsi="Segoe UI" w:cs="Segoe UI"/>
          <w:b/>
          <w:bCs/>
          <w:sz w:val="18"/>
          <w:szCs w:val="18"/>
        </w:rPr>
        <w:t>0</w:t>
      </w:r>
    </w:p>
    <w:p w14:paraId="3BFAB4E2" w14:textId="77777777" w:rsidR="00DF55F2" w:rsidRPr="00654E82" w:rsidRDefault="00DF55F2" w:rsidP="00654E82">
      <w:pPr>
        <w:spacing w:line="240" w:lineRule="auto"/>
        <w:jc w:val="both"/>
        <w:rPr>
          <w:rFonts w:ascii="Segoe UI" w:hAnsi="Segoe UI" w:cs="Segoe UI"/>
          <w:i/>
          <w:iCs/>
          <w:sz w:val="18"/>
          <w:szCs w:val="18"/>
        </w:rPr>
      </w:pPr>
      <w:r w:rsidRPr="00654E82">
        <w:rPr>
          <w:rFonts w:ascii="Segoe UI" w:hAnsi="Segoe UI" w:cs="Segoe UI"/>
          <w:i/>
          <w:iCs/>
          <w:sz w:val="18"/>
          <w:szCs w:val="18"/>
        </w:rPr>
        <w:t>Perceptions of AI and Student Dependence on Technology</w:t>
      </w:r>
    </w:p>
    <w:p w14:paraId="1BFA06E3" w14:textId="52B91335" w:rsidR="00DF55F2" w:rsidRPr="00654E82" w:rsidRDefault="00654E82" w:rsidP="00654E82">
      <w:pPr>
        <w:spacing w:line="240" w:lineRule="auto"/>
        <w:jc w:val="both"/>
        <w:rPr>
          <w:rFonts w:ascii="Segoe UI" w:hAnsi="Segoe UI" w:cs="Segoe UI"/>
          <w:sz w:val="18"/>
          <w:szCs w:val="18"/>
        </w:rPr>
      </w:pPr>
      <w:r w:rsidRPr="00DF55F2">
        <w:rPr>
          <w:rFonts w:ascii="Segoe UI" w:hAnsi="Segoe UI" w:cs="Segoe UI"/>
          <w:noProof/>
          <w:sz w:val="18"/>
          <w:szCs w:val="18"/>
        </w:rPr>
        <w:drawing>
          <wp:inline distT="0" distB="0" distL="0" distR="0" wp14:anchorId="2122B325" wp14:editId="4B3F5294">
            <wp:extent cx="2114550" cy="1199297"/>
            <wp:effectExtent l="0" t="0" r="0" b="1270"/>
            <wp:docPr id="20103833"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21891" cy="1203460"/>
                    </a:xfrm>
                    <a:prstGeom prst="rect">
                      <a:avLst/>
                    </a:prstGeom>
                    <a:noFill/>
                    <a:ln>
                      <a:noFill/>
                    </a:ln>
                  </pic:spPr>
                </pic:pic>
              </a:graphicData>
            </a:graphic>
          </wp:inline>
        </w:drawing>
      </w:r>
    </w:p>
    <w:p w14:paraId="765A2ED1" w14:textId="4D935B24" w:rsidR="00DF55F2" w:rsidRDefault="00DF55F2" w:rsidP="00654E82">
      <w:pPr>
        <w:spacing w:line="240" w:lineRule="auto"/>
        <w:jc w:val="both"/>
        <w:rPr>
          <w:rFonts w:ascii="Segoe UI" w:hAnsi="Segoe UI" w:cs="Segoe UI"/>
          <w:sz w:val="18"/>
          <w:szCs w:val="18"/>
        </w:rPr>
      </w:pPr>
      <w:r w:rsidRPr="00654E82">
        <w:rPr>
          <w:rFonts w:ascii="Segoe UI" w:hAnsi="Segoe UI" w:cs="Segoe UI"/>
          <w:sz w:val="18"/>
          <w:szCs w:val="18"/>
        </w:rPr>
        <w:t xml:space="preserve">When students were asked if AI can make them dependent on technology instead of learning, 36% agreed, and 25% strongly agreed. Meanwhile, 27% were neutral on the matter, and 11% disagreed. No students strongly disagreed with the statement, and this </w:t>
      </w:r>
      <w:r w:rsidR="00BE18A5">
        <w:rPr>
          <w:rFonts w:ascii="Segoe UI" w:hAnsi="Segoe UI" w:cs="Segoe UI"/>
          <w:sz w:val="18"/>
          <w:szCs w:val="18"/>
        </w:rPr>
        <w:t>shows evidence of how</w:t>
      </w:r>
      <w:r w:rsidRPr="00654E82">
        <w:rPr>
          <w:rFonts w:ascii="Segoe UI" w:hAnsi="Segoe UI" w:cs="Segoe UI"/>
          <w:sz w:val="18"/>
          <w:szCs w:val="18"/>
        </w:rPr>
        <w:t xml:space="preserve"> that a majority of students recognize the potential for AI to create dependency on technology, although </w:t>
      </w:r>
      <w:r w:rsidR="009F5CEA">
        <w:rPr>
          <w:rFonts w:ascii="Segoe UI" w:hAnsi="Segoe UI" w:cs="Segoe UI"/>
          <w:sz w:val="18"/>
          <w:szCs w:val="18"/>
        </w:rPr>
        <w:t>almost</w:t>
      </w:r>
      <w:r w:rsidR="00FA5040">
        <w:rPr>
          <w:rFonts w:ascii="Segoe UI" w:hAnsi="Segoe UI" w:cs="Segoe UI"/>
          <w:sz w:val="18"/>
          <w:szCs w:val="18"/>
        </w:rPr>
        <w:t xml:space="preserve"> half </w:t>
      </w:r>
      <w:r w:rsidR="009F5CEA">
        <w:rPr>
          <w:rFonts w:ascii="Segoe UI" w:hAnsi="Segoe UI" w:cs="Segoe UI"/>
          <w:sz w:val="18"/>
          <w:szCs w:val="18"/>
        </w:rPr>
        <w:t>remain</w:t>
      </w:r>
      <w:r w:rsidRPr="00654E82">
        <w:rPr>
          <w:rFonts w:ascii="Segoe UI" w:hAnsi="Segoe UI" w:cs="Segoe UI"/>
          <w:sz w:val="18"/>
          <w:szCs w:val="18"/>
        </w:rPr>
        <w:t xml:space="preserve"> neutral or </w:t>
      </w:r>
      <w:r w:rsidR="009F5CEA">
        <w:rPr>
          <w:rFonts w:ascii="Segoe UI" w:hAnsi="Segoe UI" w:cs="Segoe UI"/>
          <w:sz w:val="18"/>
          <w:szCs w:val="18"/>
        </w:rPr>
        <w:t>disagree</w:t>
      </w:r>
      <w:r w:rsidRPr="00654E82">
        <w:rPr>
          <w:rFonts w:ascii="Segoe UI" w:hAnsi="Segoe UI" w:cs="Segoe UI"/>
          <w:sz w:val="18"/>
          <w:szCs w:val="18"/>
        </w:rPr>
        <w:t>.</w:t>
      </w:r>
    </w:p>
    <w:p w14:paraId="05DA79A0" w14:textId="77777777" w:rsidR="009D5D4E" w:rsidRDefault="009D5D4E" w:rsidP="00654E82">
      <w:pPr>
        <w:spacing w:line="240" w:lineRule="auto"/>
        <w:jc w:val="both"/>
        <w:rPr>
          <w:rFonts w:ascii="Segoe UI" w:hAnsi="Segoe UI" w:cs="Segoe UI"/>
          <w:sz w:val="18"/>
          <w:szCs w:val="18"/>
        </w:rPr>
      </w:pPr>
    </w:p>
    <w:p w14:paraId="14927927" w14:textId="77777777" w:rsidR="009D5D4E" w:rsidRDefault="009D5D4E" w:rsidP="00654E82">
      <w:pPr>
        <w:spacing w:line="240" w:lineRule="auto"/>
        <w:jc w:val="both"/>
        <w:rPr>
          <w:rFonts w:ascii="Segoe UI" w:hAnsi="Segoe UI" w:cs="Segoe UI"/>
          <w:sz w:val="18"/>
          <w:szCs w:val="18"/>
        </w:rPr>
      </w:pPr>
    </w:p>
    <w:p w14:paraId="466662BF" w14:textId="77777777" w:rsidR="009D5D4E" w:rsidRDefault="009D5D4E" w:rsidP="00654E82">
      <w:pPr>
        <w:spacing w:line="240" w:lineRule="auto"/>
        <w:jc w:val="both"/>
        <w:rPr>
          <w:rFonts w:ascii="Segoe UI" w:hAnsi="Segoe UI" w:cs="Segoe UI"/>
          <w:sz w:val="18"/>
          <w:szCs w:val="18"/>
        </w:rPr>
      </w:pPr>
    </w:p>
    <w:p w14:paraId="1C18A6E6" w14:textId="77777777" w:rsidR="009D5D4E" w:rsidRDefault="009D5D4E" w:rsidP="00654E82">
      <w:pPr>
        <w:spacing w:line="240" w:lineRule="auto"/>
        <w:jc w:val="both"/>
        <w:rPr>
          <w:rFonts w:ascii="Segoe UI" w:hAnsi="Segoe UI" w:cs="Segoe UI"/>
          <w:sz w:val="18"/>
          <w:szCs w:val="18"/>
        </w:rPr>
      </w:pPr>
    </w:p>
    <w:p w14:paraId="1B12D032" w14:textId="77777777" w:rsidR="009D5D4E" w:rsidRPr="00654E82" w:rsidRDefault="009D5D4E" w:rsidP="00654E82">
      <w:pPr>
        <w:spacing w:line="240" w:lineRule="auto"/>
        <w:jc w:val="both"/>
        <w:rPr>
          <w:rFonts w:ascii="Segoe UI" w:hAnsi="Segoe UI" w:cs="Segoe UI"/>
          <w:sz w:val="18"/>
          <w:szCs w:val="18"/>
        </w:rPr>
      </w:pPr>
    </w:p>
    <w:p w14:paraId="7CC30654" w14:textId="0DF633C7" w:rsidR="00DF55F2" w:rsidRPr="00654E82" w:rsidRDefault="00DF55F2" w:rsidP="00654E82">
      <w:pPr>
        <w:spacing w:line="240" w:lineRule="auto"/>
        <w:jc w:val="both"/>
        <w:rPr>
          <w:rFonts w:ascii="Segoe UI" w:hAnsi="Segoe UI" w:cs="Segoe UI"/>
          <w:b/>
          <w:bCs/>
          <w:sz w:val="18"/>
          <w:szCs w:val="18"/>
        </w:rPr>
      </w:pPr>
      <w:r w:rsidRPr="00654E82">
        <w:rPr>
          <w:rFonts w:ascii="Segoe UI" w:hAnsi="Segoe UI" w:cs="Segoe UI"/>
          <w:b/>
          <w:bCs/>
          <w:sz w:val="18"/>
          <w:szCs w:val="18"/>
        </w:rPr>
        <w:lastRenderedPageBreak/>
        <w:t>Figure 1</w:t>
      </w:r>
      <w:r w:rsidR="007D405C">
        <w:rPr>
          <w:rFonts w:ascii="Segoe UI" w:hAnsi="Segoe UI" w:cs="Segoe UI"/>
          <w:b/>
          <w:bCs/>
          <w:sz w:val="18"/>
          <w:szCs w:val="18"/>
        </w:rPr>
        <w:t>1</w:t>
      </w:r>
    </w:p>
    <w:p w14:paraId="60D6AED6" w14:textId="77777777" w:rsidR="00DF55F2" w:rsidRDefault="00DF55F2" w:rsidP="00654E82">
      <w:pPr>
        <w:spacing w:line="240" w:lineRule="auto"/>
        <w:jc w:val="both"/>
        <w:rPr>
          <w:rFonts w:ascii="Segoe UI" w:hAnsi="Segoe UI" w:cs="Segoe UI"/>
          <w:i/>
          <w:iCs/>
          <w:sz w:val="18"/>
          <w:szCs w:val="18"/>
        </w:rPr>
      </w:pPr>
      <w:r w:rsidRPr="00654E82">
        <w:rPr>
          <w:rFonts w:ascii="Segoe UI" w:hAnsi="Segoe UI" w:cs="Segoe UI"/>
          <w:i/>
          <w:iCs/>
          <w:sz w:val="18"/>
          <w:szCs w:val="18"/>
        </w:rPr>
        <w:t>Perceptions of the Accuracy and Reliability of AI-Generated Responses</w:t>
      </w:r>
    </w:p>
    <w:p w14:paraId="779DB02F" w14:textId="1D32D7C8" w:rsidR="00654E82" w:rsidRPr="00654E82" w:rsidRDefault="00654E82" w:rsidP="00654E82">
      <w:pPr>
        <w:spacing w:line="240" w:lineRule="auto"/>
        <w:jc w:val="both"/>
        <w:rPr>
          <w:rFonts w:ascii="Segoe UI" w:hAnsi="Segoe UI" w:cs="Segoe UI"/>
          <w:i/>
          <w:iCs/>
          <w:sz w:val="18"/>
          <w:szCs w:val="18"/>
        </w:rPr>
      </w:pPr>
      <w:r w:rsidRPr="00DF55F2">
        <w:rPr>
          <w:rFonts w:ascii="Segoe UI" w:hAnsi="Segoe UI" w:cs="Segoe UI"/>
          <w:noProof/>
          <w:sz w:val="18"/>
          <w:szCs w:val="18"/>
        </w:rPr>
        <w:drawing>
          <wp:inline distT="0" distB="0" distL="0" distR="0" wp14:anchorId="428CE10F" wp14:editId="24D7DA06">
            <wp:extent cx="1898650" cy="1084942"/>
            <wp:effectExtent l="0" t="0" r="0" b="0"/>
            <wp:docPr id="487607077"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13129" cy="1093216"/>
                    </a:xfrm>
                    <a:prstGeom prst="rect">
                      <a:avLst/>
                    </a:prstGeom>
                    <a:noFill/>
                    <a:ln>
                      <a:noFill/>
                    </a:ln>
                  </pic:spPr>
                </pic:pic>
              </a:graphicData>
            </a:graphic>
          </wp:inline>
        </w:drawing>
      </w:r>
    </w:p>
    <w:p w14:paraId="72F1C1E0" w14:textId="60B4FDA2" w:rsidR="00DF55F2" w:rsidRPr="00654E82" w:rsidRDefault="00DF55F2" w:rsidP="00654E82">
      <w:pPr>
        <w:spacing w:line="240" w:lineRule="auto"/>
        <w:jc w:val="both"/>
        <w:rPr>
          <w:rFonts w:ascii="Segoe UI" w:hAnsi="Segoe UI" w:cs="Segoe UI"/>
          <w:sz w:val="18"/>
          <w:szCs w:val="18"/>
        </w:rPr>
      </w:pPr>
      <w:r w:rsidRPr="00654E82">
        <w:rPr>
          <w:rFonts w:ascii="Segoe UI" w:hAnsi="Segoe UI" w:cs="Segoe UI"/>
          <w:sz w:val="18"/>
          <w:szCs w:val="18"/>
        </w:rPr>
        <w:t>In terms of the accuracy and reliability of AI-generated responses, 57% believed that AI responses are usually correct, while 36% considered them to be sometimes reliable, only 5% felt that AI-generated responses are always correct, and 2% believed they are rarely reliable. In fact, no students thought AI responses were never reliable. This suggests that while most students trust AI-generated responses to some extent, they recognize that the accuracy may not always be guaranteed.</w:t>
      </w:r>
    </w:p>
    <w:p w14:paraId="3FA79960" w14:textId="7B178CED" w:rsidR="00DF55F2" w:rsidRPr="00654E82" w:rsidRDefault="00DF55F2" w:rsidP="00654E82">
      <w:pPr>
        <w:spacing w:line="240" w:lineRule="auto"/>
        <w:jc w:val="both"/>
        <w:rPr>
          <w:rFonts w:ascii="Segoe UI" w:hAnsi="Segoe UI" w:cs="Segoe UI"/>
          <w:b/>
          <w:bCs/>
          <w:sz w:val="18"/>
          <w:szCs w:val="18"/>
        </w:rPr>
      </w:pPr>
      <w:r w:rsidRPr="00654E82">
        <w:rPr>
          <w:rFonts w:ascii="Segoe UI" w:hAnsi="Segoe UI" w:cs="Segoe UI"/>
          <w:b/>
          <w:bCs/>
          <w:sz w:val="18"/>
          <w:szCs w:val="18"/>
        </w:rPr>
        <w:t>Figure 1</w:t>
      </w:r>
      <w:r w:rsidR="00A37424">
        <w:rPr>
          <w:rFonts w:ascii="Segoe UI" w:hAnsi="Segoe UI" w:cs="Segoe UI"/>
          <w:b/>
          <w:bCs/>
          <w:sz w:val="18"/>
          <w:szCs w:val="18"/>
        </w:rPr>
        <w:t>2</w:t>
      </w:r>
    </w:p>
    <w:p w14:paraId="1BB3D11E" w14:textId="77777777" w:rsidR="00DF55F2" w:rsidRDefault="00DF55F2" w:rsidP="00654E82">
      <w:pPr>
        <w:spacing w:line="240" w:lineRule="auto"/>
        <w:jc w:val="both"/>
        <w:rPr>
          <w:rFonts w:ascii="Segoe UI" w:hAnsi="Segoe UI" w:cs="Segoe UI"/>
          <w:i/>
          <w:iCs/>
          <w:sz w:val="18"/>
          <w:szCs w:val="18"/>
        </w:rPr>
      </w:pPr>
      <w:r w:rsidRPr="00654E82">
        <w:rPr>
          <w:rFonts w:ascii="Segoe UI" w:hAnsi="Segoe UI" w:cs="Segoe UI"/>
          <w:i/>
          <w:iCs/>
          <w:sz w:val="18"/>
          <w:szCs w:val="18"/>
        </w:rPr>
        <w:t>Submission of AI-Generated Content Without Significant Modification</w:t>
      </w:r>
    </w:p>
    <w:p w14:paraId="41E9A134" w14:textId="347D14F3" w:rsidR="00654E82" w:rsidRPr="00654E82" w:rsidRDefault="00654E82" w:rsidP="00654E82">
      <w:pPr>
        <w:spacing w:line="240" w:lineRule="auto"/>
        <w:jc w:val="both"/>
        <w:rPr>
          <w:rFonts w:ascii="Segoe UI" w:hAnsi="Segoe UI" w:cs="Segoe UI"/>
          <w:i/>
          <w:iCs/>
          <w:sz w:val="18"/>
          <w:szCs w:val="18"/>
        </w:rPr>
      </w:pPr>
      <w:r w:rsidRPr="00DF55F2">
        <w:rPr>
          <w:rFonts w:ascii="Segoe UI" w:hAnsi="Segoe UI" w:cs="Segoe UI"/>
          <w:noProof/>
          <w:sz w:val="18"/>
          <w:szCs w:val="18"/>
        </w:rPr>
        <w:drawing>
          <wp:inline distT="0" distB="0" distL="0" distR="0" wp14:anchorId="3D99760F" wp14:editId="4352F7BD">
            <wp:extent cx="2222500" cy="1305876"/>
            <wp:effectExtent l="0" t="0" r="6350" b="8890"/>
            <wp:docPr id="1769537926"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33017" cy="1312055"/>
                    </a:xfrm>
                    <a:prstGeom prst="rect">
                      <a:avLst/>
                    </a:prstGeom>
                    <a:noFill/>
                    <a:ln>
                      <a:noFill/>
                    </a:ln>
                  </pic:spPr>
                </pic:pic>
              </a:graphicData>
            </a:graphic>
          </wp:inline>
        </w:drawing>
      </w:r>
    </w:p>
    <w:p w14:paraId="702E016E" w14:textId="77777777" w:rsidR="00DF55F2" w:rsidRPr="00654E82" w:rsidRDefault="00DF55F2" w:rsidP="00654E82">
      <w:pPr>
        <w:spacing w:line="240" w:lineRule="auto"/>
        <w:jc w:val="both"/>
        <w:rPr>
          <w:rFonts w:ascii="Segoe UI" w:hAnsi="Segoe UI" w:cs="Segoe UI"/>
          <w:sz w:val="18"/>
          <w:szCs w:val="18"/>
        </w:rPr>
      </w:pPr>
      <w:r w:rsidRPr="00654E82">
        <w:rPr>
          <w:rFonts w:ascii="Segoe UI" w:hAnsi="Segoe UI" w:cs="Segoe UI"/>
          <w:sz w:val="18"/>
          <w:szCs w:val="18"/>
        </w:rPr>
        <w:t>When asked about submitting AI-generated content for assignments without making significant changes, 30% of students reported doing so sometimes, while 18% said they do so often and 11% always submit AI-generated content with little modification. 14% said they rarely do this, and 27% never submit AI-generated content without changes. This suggests that a portion of students use AI-generated content directly for assignments, though most students either make modifications or avoid submitting it unaltered.</w:t>
      </w:r>
    </w:p>
    <w:p w14:paraId="2FF9CA8E" w14:textId="2A998230" w:rsidR="00DF55F2" w:rsidRPr="00654E82" w:rsidRDefault="00DF55F2" w:rsidP="00654E82">
      <w:pPr>
        <w:spacing w:line="240" w:lineRule="auto"/>
        <w:jc w:val="both"/>
        <w:rPr>
          <w:rFonts w:ascii="Segoe UI" w:hAnsi="Segoe UI" w:cs="Segoe UI"/>
          <w:b/>
          <w:bCs/>
          <w:sz w:val="18"/>
          <w:szCs w:val="18"/>
        </w:rPr>
      </w:pPr>
      <w:r w:rsidRPr="00654E82">
        <w:rPr>
          <w:rFonts w:ascii="Segoe UI" w:hAnsi="Segoe UI" w:cs="Segoe UI"/>
          <w:b/>
          <w:bCs/>
          <w:sz w:val="18"/>
          <w:szCs w:val="18"/>
        </w:rPr>
        <w:t>Figure 1</w:t>
      </w:r>
      <w:r w:rsidR="00A37424">
        <w:rPr>
          <w:rFonts w:ascii="Segoe UI" w:hAnsi="Segoe UI" w:cs="Segoe UI"/>
          <w:b/>
          <w:bCs/>
          <w:sz w:val="18"/>
          <w:szCs w:val="18"/>
        </w:rPr>
        <w:t>3</w:t>
      </w:r>
    </w:p>
    <w:p w14:paraId="1CDC6B27" w14:textId="77777777" w:rsidR="00DF55F2" w:rsidRDefault="00DF55F2" w:rsidP="00654E82">
      <w:pPr>
        <w:spacing w:line="240" w:lineRule="auto"/>
        <w:jc w:val="both"/>
        <w:rPr>
          <w:rFonts w:ascii="Segoe UI" w:hAnsi="Segoe UI" w:cs="Segoe UI"/>
          <w:i/>
          <w:iCs/>
          <w:sz w:val="18"/>
          <w:szCs w:val="18"/>
        </w:rPr>
      </w:pPr>
      <w:r w:rsidRPr="00654E82">
        <w:rPr>
          <w:rFonts w:ascii="Segoe UI" w:hAnsi="Segoe UI" w:cs="Segoe UI"/>
          <w:i/>
          <w:iCs/>
          <w:sz w:val="18"/>
          <w:szCs w:val="18"/>
        </w:rPr>
        <w:t>Perceived Impact of AI on Students’ Critical Thinking Skills</w:t>
      </w:r>
    </w:p>
    <w:p w14:paraId="132D56A6" w14:textId="1BCDA8C6" w:rsidR="00654E82" w:rsidRPr="00654E82" w:rsidRDefault="00654E82" w:rsidP="00654E82">
      <w:pPr>
        <w:spacing w:line="240" w:lineRule="auto"/>
        <w:jc w:val="both"/>
        <w:rPr>
          <w:rFonts w:ascii="Segoe UI" w:hAnsi="Segoe UI" w:cs="Segoe UI"/>
          <w:i/>
          <w:iCs/>
          <w:sz w:val="18"/>
          <w:szCs w:val="18"/>
        </w:rPr>
      </w:pPr>
      <w:r w:rsidRPr="00DF55F2">
        <w:rPr>
          <w:rFonts w:ascii="Segoe UI" w:hAnsi="Segoe UI" w:cs="Segoe UI"/>
          <w:noProof/>
          <w:sz w:val="18"/>
          <w:szCs w:val="18"/>
        </w:rPr>
        <w:drawing>
          <wp:inline distT="0" distB="0" distL="0" distR="0" wp14:anchorId="3BD078DD" wp14:editId="54D5B043">
            <wp:extent cx="2159000" cy="1239940"/>
            <wp:effectExtent l="0" t="0" r="0" b="0"/>
            <wp:docPr id="1150540693"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83120" cy="1253793"/>
                    </a:xfrm>
                    <a:prstGeom prst="rect">
                      <a:avLst/>
                    </a:prstGeom>
                    <a:noFill/>
                    <a:ln>
                      <a:noFill/>
                    </a:ln>
                  </pic:spPr>
                </pic:pic>
              </a:graphicData>
            </a:graphic>
          </wp:inline>
        </w:drawing>
      </w:r>
    </w:p>
    <w:p w14:paraId="7EDAF932" w14:textId="77777777" w:rsidR="007024D0" w:rsidRDefault="00DF55F2" w:rsidP="00654E82">
      <w:pPr>
        <w:spacing w:line="240" w:lineRule="auto"/>
        <w:jc w:val="both"/>
        <w:rPr>
          <w:rFonts w:ascii="Segoe UI" w:hAnsi="Segoe UI" w:cs="Segoe UI"/>
          <w:sz w:val="18"/>
          <w:szCs w:val="18"/>
        </w:rPr>
      </w:pPr>
      <w:r w:rsidRPr="00654E82">
        <w:rPr>
          <w:rFonts w:ascii="Segoe UI" w:hAnsi="Segoe UI" w:cs="Segoe UI"/>
          <w:sz w:val="18"/>
          <w:szCs w:val="18"/>
        </w:rPr>
        <w:t xml:space="preserve">When it comes to the impact of AI on students' critical thinking skills, 43% of them believe AI could have a small effect, while 39% feel it could negatively affect it a lot. 16% observed no noticeable impact, and only 2% thought that AI actually improves critical thinking. </w:t>
      </w:r>
      <w:r w:rsidR="007024D0" w:rsidRPr="007024D0">
        <w:rPr>
          <w:rFonts w:ascii="Segoe UI" w:hAnsi="Segoe UI" w:cs="Segoe UI"/>
          <w:sz w:val="18"/>
          <w:szCs w:val="18"/>
        </w:rPr>
        <w:t>Most students appear to be concerned that AI could interfere with critical thinking, with the majority believing it may have at least some negative effect.</w:t>
      </w:r>
    </w:p>
    <w:p w14:paraId="57B55939" w14:textId="77777777" w:rsidR="009C1FC6" w:rsidRDefault="009C1FC6" w:rsidP="00654E82">
      <w:pPr>
        <w:spacing w:line="240" w:lineRule="auto"/>
        <w:jc w:val="both"/>
        <w:rPr>
          <w:rFonts w:ascii="Segoe UI" w:hAnsi="Segoe UI" w:cs="Segoe UI"/>
          <w:b/>
          <w:bCs/>
          <w:sz w:val="18"/>
          <w:szCs w:val="18"/>
        </w:rPr>
      </w:pPr>
    </w:p>
    <w:p w14:paraId="463E7CE0" w14:textId="77777777" w:rsidR="009C1FC6" w:rsidRDefault="009C1FC6" w:rsidP="00654E82">
      <w:pPr>
        <w:spacing w:line="240" w:lineRule="auto"/>
        <w:jc w:val="both"/>
        <w:rPr>
          <w:rFonts w:ascii="Segoe UI" w:hAnsi="Segoe UI" w:cs="Segoe UI"/>
          <w:b/>
          <w:bCs/>
          <w:sz w:val="18"/>
          <w:szCs w:val="18"/>
        </w:rPr>
      </w:pPr>
    </w:p>
    <w:p w14:paraId="2C2182A3" w14:textId="77777777" w:rsidR="009C1FC6" w:rsidRDefault="009C1FC6" w:rsidP="00654E82">
      <w:pPr>
        <w:spacing w:line="240" w:lineRule="auto"/>
        <w:jc w:val="both"/>
        <w:rPr>
          <w:rFonts w:ascii="Segoe UI" w:hAnsi="Segoe UI" w:cs="Segoe UI"/>
          <w:b/>
          <w:bCs/>
          <w:sz w:val="18"/>
          <w:szCs w:val="18"/>
        </w:rPr>
      </w:pPr>
    </w:p>
    <w:p w14:paraId="5D8FF43F" w14:textId="77777777" w:rsidR="009C1FC6" w:rsidRDefault="009C1FC6" w:rsidP="00654E82">
      <w:pPr>
        <w:spacing w:line="240" w:lineRule="auto"/>
        <w:jc w:val="both"/>
        <w:rPr>
          <w:rFonts w:ascii="Segoe UI" w:hAnsi="Segoe UI" w:cs="Segoe UI"/>
          <w:b/>
          <w:bCs/>
          <w:sz w:val="18"/>
          <w:szCs w:val="18"/>
        </w:rPr>
      </w:pPr>
    </w:p>
    <w:p w14:paraId="6F6A7308" w14:textId="1C9D6748" w:rsidR="00DF55F2" w:rsidRPr="00654E82" w:rsidRDefault="00DF55F2" w:rsidP="00654E82">
      <w:pPr>
        <w:spacing w:line="240" w:lineRule="auto"/>
        <w:jc w:val="both"/>
        <w:rPr>
          <w:rFonts w:ascii="Segoe UI" w:hAnsi="Segoe UI" w:cs="Segoe UI"/>
          <w:b/>
          <w:bCs/>
          <w:sz w:val="18"/>
          <w:szCs w:val="18"/>
        </w:rPr>
      </w:pPr>
      <w:r w:rsidRPr="00654E82">
        <w:rPr>
          <w:rFonts w:ascii="Segoe UI" w:hAnsi="Segoe UI" w:cs="Segoe UI"/>
          <w:b/>
          <w:bCs/>
          <w:sz w:val="18"/>
          <w:szCs w:val="18"/>
        </w:rPr>
        <w:lastRenderedPageBreak/>
        <w:t>Figure 1</w:t>
      </w:r>
      <w:r w:rsidR="00A37424">
        <w:rPr>
          <w:rFonts w:ascii="Segoe UI" w:hAnsi="Segoe UI" w:cs="Segoe UI"/>
          <w:b/>
          <w:bCs/>
          <w:sz w:val="18"/>
          <w:szCs w:val="18"/>
        </w:rPr>
        <w:t>4</w:t>
      </w:r>
    </w:p>
    <w:p w14:paraId="61CBE221" w14:textId="77777777" w:rsidR="00DF55F2" w:rsidRPr="00654E82" w:rsidRDefault="00DF55F2" w:rsidP="00654E82">
      <w:pPr>
        <w:spacing w:line="240" w:lineRule="auto"/>
        <w:jc w:val="both"/>
        <w:rPr>
          <w:rFonts w:ascii="Segoe UI" w:hAnsi="Segoe UI" w:cs="Segoe UI"/>
          <w:i/>
          <w:iCs/>
          <w:sz w:val="18"/>
          <w:szCs w:val="18"/>
        </w:rPr>
      </w:pPr>
      <w:r w:rsidRPr="00654E82">
        <w:rPr>
          <w:rFonts w:ascii="Segoe UI" w:hAnsi="Segoe UI" w:cs="Segoe UI"/>
          <w:i/>
          <w:iCs/>
          <w:sz w:val="18"/>
          <w:szCs w:val="18"/>
        </w:rPr>
        <w:t>Students’ Concerns Regarding AI Use in English Learning</w:t>
      </w:r>
    </w:p>
    <w:p w14:paraId="30AD9E52" w14:textId="007550B7" w:rsidR="00654E82" w:rsidRPr="00654E82" w:rsidRDefault="00654E82" w:rsidP="00654E82">
      <w:pPr>
        <w:spacing w:line="240" w:lineRule="auto"/>
        <w:jc w:val="both"/>
        <w:rPr>
          <w:rFonts w:ascii="Segoe UI" w:hAnsi="Segoe UI" w:cs="Segoe UI"/>
          <w:sz w:val="18"/>
          <w:szCs w:val="18"/>
        </w:rPr>
      </w:pPr>
      <w:r w:rsidRPr="00DF55F2">
        <w:rPr>
          <w:rFonts w:ascii="Segoe UI" w:hAnsi="Segoe UI" w:cs="Segoe UI"/>
          <w:noProof/>
          <w:sz w:val="18"/>
          <w:szCs w:val="18"/>
        </w:rPr>
        <w:drawing>
          <wp:inline distT="0" distB="0" distL="0" distR="0" wp14:anchorId="2FA632F4" wp14:editId="15FD9682">
            <wp:extent cx="2159000" cy="1149642"/>
            <wp:effectExtent l="0" t="0" r="0" b="0"/>
            <wp:docPr id="530251831"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2415" cy="1151460"/>
                    </a:xfrm>
                    <a:prstGeom prst="rect">
                      <a:avLst/>
                    </a:prstGeom>
                    <a:noFill/>
                    <a:ln>
                      <a:noFill/>
                    </a:ln>
                  </pic:spPr>
                </pic:pic>
              </a:graphicData>
            </a:graphic>
          </wp:inline>
        </w:drawing>
      </w:r>
    </w:p>
    <w:p w14:paraId="28EA42D0" w14:textId="77777777" w:rsidR="00A3406C" w:rsidRDefault="00E17266" w:rsidP="00654E82">
      <w:pPr>
        <w:spacing w:line="240" w:lineRule="auto"/>
        <w:jc w:val="both"/>
        <w:rPr>
          <w:rFonts w:ascii="Segoe UI" w:hAnsi="Segoe UI" w:cs="Segoe UI"/>
          <w:sz w:val="18"/>
          <w:szCs w:val="18"/>
        </w:rPr>
      </w:pPr>
      <w:r w:rsidRPr="00E17266">
        <w:rPr>
          <w:rFonts w:ascii="Segoe UI" w:hAnsi="Segoe UI" w:cs="Segoe UI"/>
          <w:sz w:val="18"/>
          <w:szCs w:val="18"/>
        </w:rPr>
        <w:t xml:space="preserve">The biggest worry students had about </w:t>
      </w:r>
      <w:proofErr w:type="gramStart"/>
      <w:r w:rsidRPr="00E17266">
        <w:rPr>
          <w:rFonts w:ascii="Segoe UI" w:hAnsi="Segoe UI" w:cs="Segoe UI"/>
          <w:sz w:val="18"/>
          <w:szCs w:val="18"/>
        </w:rPr>
        <w:t>using</w:t>
      </w:r>
      <w:proofErr w:type="gramEnd"/>
      <w:r w:rsidRPr="00E17266">
        <w:rPr>
          <w:rFonts w:ascii="Segoe UI" w:hAnsi="Segoe UI" w:cs="Segoe UI"/>
          <w:sz w:val="18"/>
          <w:szCs w:val="18"/>
        </w:rPr>
        <w:t xml:space="preserve"> AI for English learning was that it might </w:t>
      </w:r>
      <w:r>
        <w:rPr>
          <w:rFonts w:ascii="Segoe UI" w:hAnsi="Segoe UI" w:cs="Segoe UI"/>
          <w:sz w:val="18"/>
          <w:szCs w:val="18"/>
        </w:rPr>
        <w:t>reduce</w:t>
      </w:r>
      <w:r w:rsidRPr="00E17266">
        <w:rPr>
          <w:rFonts w:ascii="Segoe UI" w:hAnsi="Segoe UI" w:cs="Segoe UI"/>
          <w:sz w:val="18"/>
          <w:szCs w:val="18"/>
        </w:rPr>
        <w:t xml:space="preserve"> their creativity and ability to think for themselves</w:t>
      </w:r>
      <w:r>
        <w:rPr>
          <w:rFonts w:ascii="Segoe UI" w:hAnsi="Segoe UI" w:cs="Segoe UI"/>
          <w:sz w:val="18"/>
          <w:szCs w:val="18"/>
        </w:rPr>
        <w:t>; in fact,</w:t>
      </w:r>
      <w:r w:rsidRPr="00E17266">
        <w:rPr>
          <w:rFonts w:ascii="Segoe UI" w:hAnsi="Segoe UI" w:cs="Segoe UI"/>
          <w:sz w:val="18"/>
          <w:szCs w:val="18"/>
        </w:rPr>
        <w:t xml:space="preserve"> a concern raised by more than half of them.</w:t>
      </w:r>
      <w:r>
        <w:rPr>
          <w:rFonts w:ascii="Segoe UI" w:hAnsi="Segoe UI" w:cs="Segoe UI"/>
          <w:sz w:val="18"/>
          <w:szCs w:val="18"/>
        </w:rPr>
        <w:t xml:space="preserve"> </w:t>
      </w:r>
      <w:r w:rsidR="00DF55F2" w:rsidRPr="00654E82">
        <w:rPr>
          <w:rFonts w:ascii="Segoe UI" w:hAnsi="Segoe UI" w:cs="Segoe UI"/>
          <w:sz w:val="18"/>
          <w:szCs w:val="18"/>
        </w:rPr>
        <w:t>A portion</w:t>
      </w:r>
      <w:r>
        <w:rPr>
          <w:rFonts w:ascii="Segoe UI" w:hAnsi="Segoe UI" w:cs="Segoe UI"/>
          <w:sz w:val="18"/>
          <w:szCs w:val="18"/>
        </w:rPr>
        <w:t xml:space="preserve"> of</w:t>
      </w:r>
      <w:r w:rsidR="00DF55F2" w:rsidRPr="00654E82">
        <w:rPr>
          <w:rFonts w:ascii="Segoe UI" w:hAnsi="Segoe UI" w:cs="Segoe UI"/>
          <w:sz w:val="18"/>
          <w:szCs w:val="18"/>
        </w:rPr>
        <w:t xml:space="preserve"> 45% </w:t>
      </w:r>
      <w:r>
        <w:rPr>
          <w:rFonts w:ascii="Segoe UI" w:hAnsi="Segoe UI" w:cs="Segoe UI"/>
          <w:sz w:val="18"/>
          <w:szCs w:val="18"/>
        </w:rPr>
        <w:t>reported</w:t>
      </w:r>
      <w:r w:rsidR="00DF55F2" w:rsidRPr="00654E82">
        <w:rPr>
          <w:rFonts w:ascii="Segoe UI" w:hAnsi="Segoe UI" w:cs="Segoe UI"/>
          <w:sz w:val="18"/>
          <w:szCs w:val="18"/>
        </w:rPr>
        <w:t xml:space="preserve"> that AI may provide incorrect information, while 36% were concerned about AI being used for cheating on assignments. 34% felt that AI makes learning too easy, reducing effort, and only 5% expressed no concerns</w:t>
      </w:r>
      <w:r w:rsidR="00A3406C">
        <w:rPr>
          <w:rFonts w:ascii="Segoe UI" w:hAnsi="Segoe UI" w:cs="Segoe UI"/>
          <w:sz w:val="18"/>
          <w:szCs w:val="18"/>
        </w:rPr>
        <w:t>,</w:t>
      </w:r>
      <w:r w:rsidR="00DF55F2" w:rsidRPr="00654E82">
        <w:rPr>
          <w:rFonts w:ascii="Segoe UI" w:hAnsi="Segoe UI" w:cs="Segoe UI"/>
          <w:sz w:val="18"/>
          <w:szCs w:val="18"/>
        </w:rPr>
        <w:t xml:space="preserve"> and 2% selected other concerns. </w:t>
      </w:r>
      <w:r w:rsidR="00A3406C" w:rsidRPr="00A3406C">
        <w:rPr>
          <w:rFonts w:ascii="Segoe UI" w:hAnsi="Segoe UI" w:cs="Segoe UI"/>
          <w:sz w:val="18"/>
          <w:szCs w:val="18"/>
        </w:rPr>
        <w:t>This shows that students' main concerns came down to three things: AI holding back creativity, enabling academic dishonesty, and making them too dependent on technology.</w:t>
      </w:r>
    </w:p>
    <w:p w14:paraId="353BDDAF" w14:textId="404EC50C" w:rsidR="00DF55F2" w:rsidRPr="00654E82" w:rsidRDefault="00DF55F2" w:rsidP="00654E82">
      <w:pPr>
        <w:spacing w:line="240" w:lineRule="auto"/>
        <w:jc w:val="both"/>
        <w:rPr>
          <w:rFonts w:ascii="Segoe UI" w:hAnsi="Segoe UI" w:cs="Segoe UI"/>
          <w:b/>
          <w:bCs/>
          <w:sz w:val="18"/>
          <w:szCs w:val="18"/>
        </w:rPr>
      </w:pPr>
      <w:r w:rsidRPr="00654E82">
        <w:rPr>
          <w:rFonts w:ascii="Segoe UI" w:hAnsi="Segoe UI" w:cs="Segoe UI"/>
          <w:b/>
          <w:bCs/>
          <w:sz w:val="18"/>
          <w:szCs w:val="18"/>
        </w:rPr>
        <w:t>Figure 1</w:t>
      </w:r>
      <w:r w:rsidR="00134B63">
        <w:rPr>
          <w:rFonts w:ascii="Segoe UI" w:hAnsi="Segoe UI" w:cs="Segoe UI"/>
          <w:b/>
          <w:bCs/>
          <w:sz w:val="18"/>
          <w:szCs w:val="18"/>
        </w:rPr>
        <w:t>5</w:t>
      </w:r>
    </w:p>
    <w:p w14:paraId="54B4463C" w14:textId="77777777" w:rsidR="00DF55F2" w:rsidRDefault="00DF55F2" w:rsidP="00654E82">
      <w:pPr>
        <w:spacing w:line="240" w:lineRule="auto"/>
        <w:jc w:val="both"/>
        <w:rPr>
          <w:rFonts w:ascii="Segoe UI" w:hAnsi="Segoe UI" w:cs="Segoe UI"/>
          <w:i/>
          <w:iCs/>
          <w:sz w:val="18"/>
          <w:szCs w:val="18"/>
        </w:rPr>
      </w:pPr>
      <w:r w:rsidRPr="00654E82">
        <w:rPr>
          <w:rFonts w:ascii="Segoe UI" w:hAnsi="Segoe UI" w:cs="Segoe UI"/>
          <w:i/>
          <w:iCs/>
          <w:sz w:val="18"/>
          <w:szCs w:val="18"/>
        </w:rPr>
        <w:t>Student Interest in Greater Integration of AI in English Learning</w:t>
      </w:r>
    </w:p>
    <w:p w14:paraId="16503180" w14:textId="3167C295" w:rsidR="00654E82" w:rsidRPr="00654E82" w:rsidRDefault="00654E82" w:rsidP="00654E82">
      <w:pPr>
        <w:spacing w:line="240" w:lineRule="auto"/>
        <w:jc w:val="both"/>
        <w:rPr>
          <w:rFonts w:ascii="Segoe UI" w:hAnsi="Segoe UI" w:cs="Segoe UI"/>
          <w:i/>
          <w:iCs/>
          <w:sz w:val="18"/>
          <w:szCs w:val="18"/>
        </w:rPr>
      </w:pPr>
      <w:r w:rsidRPr="00DF55F2">
        <w:rPr>
          <w:rFonts w:ascii="Segoe UI" w:hAnsi="Segoe UI" w:cs="Segoe UI"/>
          <w:noProof/>
          <w:sz w:val="18"/>
          <w:szCs w:val="18"/>
        </w:rPr>
        <w:drawing>
          <wp:inline distT="0" distB="0" distL="0" distR="0" wp14:anchorId="74A091A3" wp14:editId="4F000D4E">
            <wp:extent cx="2051050" cy="1176394"/>
            <wp:effectExtent l="0" t="0" r="6350" b="5080"/>
            <wp:docPr id="787724599"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55171" cy="1178758"/>
                    </a:xfrm>
                    <a:prstGeom prst="rect">
                      <a:avLst/>
                    </a:prstGeom>
                    <a:noFill/>
                    <a:ln>
                      <a:noFill/>
                    </a:ln>
                  </pic:spPr>
                </pic:pic>
              </a:graphicData>
            </a:graphic>
          </wp:inline>
        </w:drawing>
      </w:r>
    </w:p>
    <w:p w14:paraId="39071DA7" w14:textId="4541415E" w:rsidR="00DF55F2" w:rsidRPr="00654E82" w:rsidRDefault="00AC09C9" w:rsidP="00654E82">
      <w:pPr>
        <w:spacing w:line="240" w:lineRule="auto"/>
        <w:jc w:val="both"/>
        <w:rPr>
          <w:rFonts w:ascii="Segoe UI" w:hAnsi="Segoe UI" w:cs="Segoe UI"/>
          <w:sz w:val="18"/>
          <w:szCs w:val="18"/>
        </w:rPr>
      </w:pPr>
      <w:r w:rsidRPr="00AC09C9">
        <w:rPr>
          <w:rFonts w:ascii="Segoe UI" w:hAnsi="Segoe UI" w:cs="Segoe UI"/>
          <w:sz w:val="18"/>
          <w:szCs w:val="18"/>
        </w:rPr>
        <w:t>Whereas concerning the application of the AI in learning English at schools, 48% of the participants expressed willingness to employ AI in a situation when a teacher oversees its application; 41% of the respondents indicated their desire for the employment of AI to become even more evident; and finally, 11% said they would prefer conventional methods of teaching. As seen, while students are obviously enthusiastic about employing AI into English learning process at schools, they consider it necessary to have a teacher involved for control purposes</w:t>
      </w:r>
      <w:r w:rsidR="00AA0261" w:rsidRPr="00AA0261">
        <w:rPr>
          <w:rFonts w:ascii="Segoe UI" w:hAnsi="Segoe UI" w:cs="Segoe UI"/>
          <w:sz w:val="18"/>
          <w:szCs w:val="18"/>
        </w:rPr>
        <w:t>.</w:t>
      </w:r>
    </w:p>
    <w:p w14:paraId="204CF4F5" w14:textId="589A4629" w:rsidR="009C0373" w:rsidRPr="009C0373" w:rsidRDefault="00DF55F2" w:rsidP="009C0373">
      <w:pPr>
        <w:pStyle w:val="ListParagraph"/>
        <w:numPr>
          <w:ilvl w:val="1"/>
          <w:numId w:val="42"/>
        </w:numPr>
        <w:tabs>
          <w:tab w:val="num" w:pos="360"/>
        </w:tabs>
        <w:spacing w:after="0" w:line="240" w:lineRule="auto"/>
        <w:jc w:val="both"/>
        <w:rPr>
          <w:rFonts w:ascii="Segoe UI" w:hAnsi="Segoe UI" w:cs="Segoe UI"/>
          <w:b/>
          <w:bCs/>
          <w:sz w:val="18"/>
          <w:szCs w:val="18"/>
        </w:rPr>
      </w:pPr>
      <w:r w:rsidRPr="00654E82">
        <w:rPr>
          <w:rFonts w:ascii="Segoe UI" w:hAnsi="Segoe UI" w:cs="Segoe UI"/>
          <w:b/>
          <w:bCs/>
          <w:sz w:val="18"/>
          <w:szCs w:val="18"/>
        </w:rPr>
        <w:t>Teachers’ Questionnaire</w:t>
      </w:r>
    </w:p>
    <w:p w14:paraId="4001FED5" w14:textId="3882F04C" w:rsidR="00DF55F2" w:rsidRPr="00654E82" w:rsidRDefault="00DF55F2" w:rsidP="00654E82">
      <w:pPr>
        <w:spacing w:line="240" w:lineRule="auto"/>
        <w:jc w:val="both"/>
        <w:rPr>
          <w:rFonts w:ascii="Segoe UI" w:hAnsi="Segoe UI" w:cs="Segoe UI"/>
          <w:b/>
          <w:bCs/>
          <w:sz w:val="18"/>
          <w:szCs w:val="18"/>
        </w:rPr>
      </w:pPr>
      <w:r w:rsidRPr="00654E82">
        <w:rPr>
          <w:rFonts w:ascii="Segoe UI" w:hAnsi="Segoe UI" w:cs="Segoe UI"/>
          <w:b/>
          <w:bCs/>
          <w:sz w:val="18"/>
          <w:szCs w:val="18"/>
        </w:rPr>
        <w:t xml:space="preserve">Figure </w:t>
      </w:r>
      <w:r w:rsidR="002F0246">
        <w:rPr>
          <w:rFonts w:ascii="Segoe UI" w:hAnsi="Segoe UI" w:cs="Segoe UI"/>
          <w:b/>
          <w:bCs/>
          <w:sz w:val="18"/>
          <w:szCs w:val="18"/>
        </w:rPr>
        <w:t>1</w:t>
      </w:r>
      <w:r w:rsidR="00134B63">
        <w:rPr>
          <w:rFonts w:ascii="Segoe UI" w:hAnsi="Segoe UI" w:cs="Segoe UI"/>
          <w:b/>
          <w:bCs/>
          <w:sz w:val="18"/>
          <w:szCs w:val="18"/>
        </w:rPr>
        <w:t>6</w:t>
      </w:r>
    </w:p>
    <w:p w14:paraId="279A00E1" w14:textId="77777777" w:rsidR="00DF55F2" w:rsidRPr="00654E82" w:rsidRDefault="00DF55F2" w:rsidP="00654E82">
      <w:pPr>
        <w:spacing w:line="240" w:lineRule="auto"/>
        <w:jc w:val="both"/>
        <w:rPr>
          <w:rFonts w:ascii="Segoe UI" w:hAnsi="Segoe UI" w:cs="Segoe UI"/>
          <w:i/>
          <w:iCs/>
          <w:sz w:val="18"/>
          <w:szCs w:val="18"/>
        </w:rPr>
      </w:pPr>
      <w:r w:rsidRPr="00654E82">
        <w:rPr>
          <w:rFonts w:ascii="Segoe UI" w:hAnsi="Segoe UI" w:cs="Segoe UI"/>
          <w:i/>
          <w:iCs/>
          <w:sz w:val="18"/>
          <w:szCs w:val="18"/>
        </w:rPr>
        <w:t>Teaching Experience in English Language Instruction</w:t>
      </w:r>
    </w:p>
    <w:p w14:paraId="10D30FBB" w14:textId="77777777" w:rsidR="00654E82" w:rsidRPr="00654E82" w:rsidRDefault="00DF55F2" w:rsidP="00654E82">
      <w:pPr>
        <w:spacing w:line="240" w:lineRule="auto"/>
        <w:jc w:val="both"/>
        <w:rPr>
          <w:rFonts w:ascii="Segoe UI" w:hAnsi="Segoe UI" w:cs="Segoe UI"/>
          <w:sz w:val="18"/>
          <w:szCs w:val="18"/>
        </w:rPr>
      </w:pPr>
      <w:r w:rsidRPr="00DF55F2">
        <w:rPr>
          <w:noProof/>
        </w:rPr>
        <w:drawing>
          <wp:inline distT="0" distB="0" distL="0" distR="0" wp14:anchorId="065D8AF6" wp14:editId="4DA8B218">
            <wp:extent cx="1308100" cy="1241791"/>
            <wp:effectExtent l="0" t="0" r="6350" b="0"/>
            <wp:docPr id="88075513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55134" name="Image 880755134"/>
                    <pic:cNvPicPr/>
                  </pic:nvPicPr>
                  <pic:blipFill>
                    <a:blip r:embed="rId23">
                      <a:extLst>
                        <a:ext uri="{28A0092B-C50C-407E-A947-70E740481C1C}">
                          <a14:useLocalDpi xmlns:a14="http://schemas.microsoft.com/office/drawing/2010/main" val="0"/>
                        </a:ext>
                      </a:extLst>
                    </a:blip>
                    <a:stretch>
                      <a:fillRect/>
                    </a:stretch>
                  </pic:blipFill>
                  <pic:spPr>
                    <a:xfrm>
                      <a:off x="0" y="0"/>
                      <a:ext cx="1315869" cy="1249166"/>
                    </a:xfrm>
                    <a:prstGeom prst="rect">
                      <a:avLst/>
                    </a:prstGeom>
                  </pic:spPr>
                </pic:pic>
              </a:graphicData>
            </a:graphic>
          </wp:inline>
        </w:drawing>
      </w:r>
    </w:p>
    <w:p w14:paraId="30ACEF5E" w14:textId="3FB4E095" w:rsidR="00C167F4" w:rsidRDefault="003F61F9" w:rsidP="00654E82">
      <w:pPr>
        <w:spacing w:line="240" w:lineRule="auto"/>
        <w:jc w:val="both"/>
        <w:rPr>
          <w:rFonts w:ascii="Segoe UI" w:hAnsi="Segoe UI" w:cs="Segoe UI"/>
          <w:sz w:val="18"/>
          <w:szCs w:val="18"/>
        </w:rPr>
      </w:pPr>
      <w:r w:rsidRPr="003F61F9">
        <w:rPr>
          <w:rFonts w:ascii="Segoe UI" w:hAnsi="Segoe UI" w:cs="Segoe UI"/>
          <w:sz w:val="18"/>
          <w:szCs w:val="18"/>
        </w:rPr>
        <w:t>The answers in relation to years of experience indicate a variety of experience in teaching. Most of the respondents, five, have taught English for over 20 years. Two respondents have taught English for 11 to 20 years; one respondent has taught English from 5 to 10 years; while another has been teaching for less than 5 years.</w:t>
      </w:r>
      <w:r>
        <w:rPr>
          <w:rFonts w:ascii="Segoe UI" w:hAnsi="Segoe UI" w:cs="Segoe UI"/>
          <w:sz w:val="18"/>
          <w:szCs w:val="18"/>
        </w:rPr>
        <w:t xml:space="preserve"> </w:t>
      </w:r>
      <w:r w:rsidR="001F7B77" w:rsidRPr="001F7B77">
        <w:rPr>
          <w:rFonts w:ascii="Segoe UI" w:hAnsi="Segoe UI" w:cs="Segoe UI"/>
          <w:sz w:val="18"/>
          <w:szCs w:val="18"/>
        </w:rPr>
        <w:t xml:space="preserve">These findings </w:t>
      </w:r>
      <w:r w:rsidR="00C167F4" w:rsidRPr="00C167F4">
        <w:rPr>
          <w:rFonts w:ascii="Segoe UI" w:hAnsi="Segoe UI" w:cs="Segoe UI"/>
          <w:sz w:val="18"/>
          <w:szCs w:val="18"/>
        </w:rPr>
        <w:t>paint a picture of a fairly experienced group</w:t>
      </w:r>
      <w:r w:rsidR="00593ECA">
        <w:rPr>
          <w:rFonts w:ascii="Segoe UI" w:hAnsi="Segoe UI" w:cs="Segoe UI"/>
          <w:sz w:val="18"/>
          <w:szCs w:val="18"/>
        </w:rPr>
        <w:t xml:space="preserve">, </w:t>
      </w:r>
      <w:r w:rsidR="00C167F4" w:rsidRPr="00C167F4">
        <w:rPr>
          <w:rFonts w:ascii="Segoe UI" w:hAnsi="Segoe UI" w:cs="Segoe UI"/>
          <w:sz w:val="18"/>
          <w:szCs w:val="18"/>
        </w:rPr>
        <w:t>more than half of the participating teachers had over two decades in the classroom</w:t>
      </w:r>
    </w:p>
    <w:p w14:paraId="49A2D962" w14:textId="77777777" w:rsidR="009D5D4E" w:rsidRDefault="009D5D4E" w:rsidP="00654E82">
      <w:pPr>
        <w:spacing w:line="240" w:lineRule="auto"/>
        <w:jc w:val="both"/>
        <w:rPr>
          <w:rFonts w:ascii="Segoe UI" w:hAnsi="Segoe UI" w:cs="Segoe UI"/>
          <w:b/>
          <w:bCs/>
          <w:sz w:val="18"/>
          <w:szCs w:val="18"/>
        </w:rPr>
      </w:pPr>
    </w:p>
    <w:p w14:paraId="7CC523E0" w14:textId="77777777" w:rsidR="009D5D4E" w:rsidRDefault="009D5D4E" w:rsidP="00654E82">
      <w:pPr>
        <w:spacing w:line="240" w:lineRule="auto"/>
        <w:jc w:val="both"/>
        <w:rPr>
          <w:rFonts w:ascii="Segoe UI" w:hAnsi="Segoe UI" w:cs="Segoe UI"/>
          <w:b/>
          <w:bCs/>
          <w:sz w:val="18"/>
          <w:szCs w:val="18"/>
        </w:rPr>
      </w:pPr>
    </w:p>
    <w:p w14:paraId="7B358F38" w14:textId="27B041F1" w:rsidR="002C3A95" w:rsidRDefault="00DF55F2" w:rsidP="00654E82">
      <w:pPr>
        <w:spacing w:line="240" w:lineRule="auto"/>
        <w:jc w:val="both"/>
        <w:rPr>
          <w:rFonts w:ascii="Segoe UI" w:hAnsi="Segoe UI" w:cs="Segoe UI"/>
          <w:b/>
          <w:bCs/>
          <w:sz w:val="18"/>
          <w:szCs w:val="18"/>
        </w:rPr>
      </w:pPr>
      <w:r w:rsidRPr="00654E82">
        <w:rPr>
          <w:rFonts w:ascii="Segoe UI" w:hAnsi="Segoe UI" w:cs="Segoe UI"/>
          <w:b/>
          <w:bCs/>
          <w:sz w:val="18"/>
          <w:szCs w:val="18"/>
        </w:rPr>
        <w:lastRenderedPageBreak/>
        <w:t xml:space="preserve">Figure </w:t>
      </w:r>
      <w:r w:rsidR="002F0246">
        <w:rPr>
          <w:rFonts w:ascii="Segoe UI" w:hAnsi="Segoe UI" w:cs="Segoe UI"/>
          <w:b/>
          <w:bCs/>
          <w:sz w:val="18"/>
          <w:szCs w:val="18"/>
        </w:rPr>
        <w:t>1</w:t>
      </w:r>
      <w:r w:rsidR="001553C2">
        <w:rPr>
          <w:rFonts w:ascii="Segoe UI" w:hAnsi="Segoe UI" w:cs="Segoe UI"/>
          <w:b/>
          <w:bCs/>
          <w:sz w:val="18"/>
          <w:szCs w:val="18"/>
        </w:rPr>
        <w:t>7</w:t>
      </w:r>
    </w:p>
    <w:p w14:paraId="33184A08" w14:textId="2AB0A516" w:rsidR="002C3A95" w:rsidRDefault="0024115E" w:rsidP="00875FB2">
      <w:pPr>
        <w:spacing w:line="240" w:lineRule="auto"/>
        <w:rPr>
          <w:rFonts w:ascii="Segoe UI" w:hAnsi="Segoe UI" w:cs="Segoe UI"/>
          <w:i/>
          <w:iCs/>
          <w:sz w:val="18"/>
          <w:szCs w:val="18"/>
        </w:rPr>
      </w:pPr>
      <w:r w:rsidRPr="00654E82">
        <w:rPr>
          <w:rFonts w:ascii="Segoe UI" w:hAnsi="Segoe UI" w:cs="Segoe UI"/>
          <w:i/>
          <w:iCs/>
          <w:sz w:val="18"/>
          <w:szCs w:val="18"/>
        </w:rPr>
        <w:t>Familiarity with AI Tools for English Learning</w:t>
      </w:r>
    </w:p>
    <w:p w14:paraId="4C6C15DE" w14:textId="624F1A00" w:rsidR="00875FB2" w:rsidRPr="00875FB2" w:rsidRDefault="00875FB2" w:rsidP="00875FB2">
      <w:pPr>
        <w:spacing w:line="240" w:lineRule="auto"/>
        <w:rPr>
          <w:rFonts w:ascii="Segoe UI" w:hAnsi="Segoe UI" w:cs="Segoe UI"/>
          <w:i/>
          <w:iCs/>
          <w:sz w:val="18"/>
          <w:szCs w:val="18"/>
        </w:rPr>
      </w:pPr>
      <w:r w:rsidRPr="00DF55F2">
        <w:rPr>
          <w:rFonts w:ascii="Segoe UI" w:hAnsi="Segoe UI" w:cs="Segoe UI"/>
          <w:noProof/>
          <w:sz w:val="18"/>
          <w:szCs w:val="18"/>
        </w:rPr>
        <w:drawing>
          <wp:inline distT="0" distB="0" distL="0" distR="0" wp14:anchorId="0FA550F0" wp14:editId="2D4B0EC8">
            <wp:extent cx="1454150" cy="1282700"/>
            <wp:effectExtent l="0" t="0" r="0" b="0"/>
            <wp:docPr id="178520920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09202" name="Image 1785209202"/>
                    <pic:cNvPicPr/>
                  </pic:nvPicPr>
                  <pic:blipFill>
                    <a:blip r:embed="rId24">
                      <a:extLst>
                        <a:ext uri="{28A0092B-C50C-407E-A947-70E740481C1C}">
                          <a14:useLocalDpi xmlns:a14="http://schemas.microsoft.com/office/drawing/2010/main" val="0"/>
                        </a:ext>
                      </a:extLst>
                    </a:blip>
                    <a:stretch>
                      <a:fillRect/>
                    </a:stretch>
                  </pic:blipFill>
                  <pic:spPr>
                    <a:xfrm>
                      <a:off x="0" y="0"/>
                      <a:ext cx="1456859" cy="1285090"/>
                    </a:xfrm>
                    <a:prstGeom prst="rect">
                      <a:avLst/>
                    </a:prstGeom>
                  </pic:spPr>
                </pic:pic>
              </a:graphicData>
            </a:graphic>
          </wp:inline>
        </w:drawing>
      </w:r>
    </w:p>
    <w:p w14:paraId="6FAEF664" w14:textId="6E0AEDDB" w:rsidR="00FC64AC" w:rsidRPr="00654E82" w:rsidRDefault="00934381" w:rsidP="00FC64AC">
      <w:pPr>
        <w:spacing w:line="240" w:lineRule="auto"/>
        <w:jc w:val="both"/>
        <w:rPr>
          <w:rFonts w:ascii="Segoe UI" w:hAnsi="Segoe UI" w:cs="Segoe UI"/>
          <w:b/>
          <w:bCs/>
          <w:sz w:val="18"/>
          <w:szCs w:val="18"/>
        </w:rPr>
      </w:pPr>
      <w:r>
        <w:rPr>
          <w:rFonts w:ascii="Segoe UI" w:hAnsi="Segoe UI" w:cs="Segoe UI"/>
          <w:i/>
          <w:iCs/>
          <w:sz w:val="18"/>
          <w:szCs w:val="18"/>
        </w:rPr>
        <w:br w:type="textWrapping" w:clear="all"/>
      </w:r>
      <w:r w:rsidR="00FC64AC" w:rsidRPr="00654E82">
        <w:rPr>
          <w:rFonts w:ascii="Segoe UI" w:hAnsi="Segoe UI" w:cs="Segoe UI"/>
          <w:b/>
          <w:bCs/>
          <w:sz w:val="18"/>
          <w:szCs w:val="18"/>
        </w:rPr>
        <w:t xml:space="preserve">Figure </w:t>
      </w:r>
      <w:r w:rsidR="00FC64AC">
        <w:rPr>
          <w:rFonts w:ascii="Segoe UI" w:hAnsi="Segoe UI" w:cs="Segoe UI"/>
          <w:b/>
          <w:bCs/>
          <w:sz w:val="18"/>
          <w:szCs w:val="18"/>
        </w:rPr>
        <w:t>1</w:t>
      </w:r>
      <w:r w:rsidR="00330601">
        <w:rPr>
          <w:rFonts w:ascii="Segoe UI" w:hAnsi="Segoe UI" w:cs="Segoe UI"/>
          <w:b/>
          <w:bCs/>
          <w:sz w:val="18"/>
          <w:szCs w:val="18"/>
        </w:rPr>
        <w:t>8</w:t>
      </w:r>
    </w:p>
    <w:p w14:paraId="262F49E6" w14:textId="77777777" w:rsidR="00FC64AC" w:rsidRDefault="00FC64AC" w:rsidP="00FC64AC">
      <w:pPr>
        <w:spacing w:line="240" w:lineRule="auto"/>
        <w:jc w:val="both"/>
        <w:rPr>
          <w:rFonts w:ascii="Segoe UI" w:hAnsi="Segoe UI" w:cs="Segoe UI"/>
          <w:i/>
          <w:iCs/>
          <w:sz w:val="18"/>
          <w:szCs w:val="18"/>
        </w:rPr>
      </w:pPr>
      <w:r w:rsidRPr="00654E82">
        <w:rPr>
          <w:rFonts w:ascii="Segoe UI" w:hAnsi="Segoe UI" w:cs="Segoe UI"/>
          <w:i/>
          <w:iCs/>
          <w:sz w:val="18"/>
          <w:szCs w:val="18"/>
        </w:rPr>
        <w:t>Perceptions of Student Use of AI in English Learning</w:t>
      </w:r>
    </w:p>
    <w:p w14:paraId="5171DDD5" w14:textId="19BE87F9" w:rsidR="00654E82" w:rsidRPr="00654E82" w:rsidRDefault="00FC64AC" w:rsidP="00654E82">
      <w:pPr>
        <w:spacing w:line="240" w:lineRule="auto"/>
        <w:jc w:val="both"/>
        <w:rPr>
          <w:rFonts w:ascii="Segoe UI" w:hAnsi="Segoe UI" w:cs="Segoe UI"/>
          <w:i/>
          <w:iCs/>
          <w:sz w:val="18"/>
          <w:szCs w:val="18"/>
        </w:rPr>
      </w:pPr>
      <w:r w:rsidRPr="00DF55F2">
        <w:rPr>
          <w:rFonts w:ascii="Segoe UI" w:hAnsi="Segoe UI" w:cs="Segoe UI"/>
          <w:noProof/>
          <w:sz w:val="18"/>
          <w:szCs w:val="18"/>
        </w:rPr>
        <w:drawing>
          <wp:inline distT="0" distB="0" distL="0" distR="0" wp14:anchorId="24051D23" wp14:editId="733B7C03">
            <wp:extent cx="1377950" cy="1277735"/>
            <wp:effectExtent l="0" t="0" r="0" b="0"/>
            <wp:docPr id="24711035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10350" name="Image 247110350"/>
                    <pic:cNvPicPr/>
                  </pic:nvPicPr>
                  <pic:blipFill>
                    <a:blip r:embed="rId25">
                      <a:extLst>
                        <a:ext uri="{28A0092B-C50C-407E-A947-70E740481C1C}">
                          <a14:useLocalDpi xmlns:a14="http://schemas.microsoft.com/office/drawing/2010/main" val="0"/>
                        </a:ext>
                      </a:extLst>
                    </a:blip>
                    <a:stretch>
                      <a:fillRect/>
                    </a:stretch>
                  </pic:blipFill>
                  <pic:spPr>
                    <a:xfrm>
                      <a:off x="0" y="0"/>
                      <a:ext cx="1384802" cy="1284089"/>
                    </a:xfrm>
                    <a:prstGeom prst="rect">
                      <a:avLst/>
                    </a:prstGeom>
                  </pic:spPr>
                </pic:pic>
              </a:graphicData>
            </a:graphic>
          </wp:inline>
        </w:drawing>
      </w:r>
    </w:p>
    <w:p w14:paraId="48EBFA04" w14:textId="7B5FD66A" w:rsidR="00660C40" w:rsidRPr="00660C40" w:rsidRDefault="00951721" w:rsidP="00660C40">
      <w:pPr>
        <w:spacing w:line="240" w:lineRule="auto"/>
        <w:jc w:val="both"/>
        <w:rPr>
          <w:rFonts w:ascii="Segoe UI" w:hAnsi="Segoe UI" w:cs="Segoe UI"/>
          <w:sz w:val="18"/>
          <w:szCs w:val="18"/>
          <w:lang w:val="fr-FR"/>
        </w:rPr>
      </w:pPr>
      <w:r>
        <w:rPr>
          <w:rFonts w:ascii="Segoe UI" w:hAnsi="Segoe UI" w:cs="Segoe UI"/>
          <w:sz w:val="18"/>
          <w:szCs w:val="18"/>
          <w:lang w:val="fr-FR"/>
        </w:rPr>
        <w:t>As for</w:t>
      </w:r>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familiarity</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with</w:t>
      </w:r>
      <w:proofErr w:type="spellEnd"/>
      <w:r w:rsidR="00660C40" w:rsidRPr="00660C40">
        <w:rPr>
          <w:rFonts w:ascii="Segoe UI" w:hAnsi="Segoe UI" w:cs="Segoe UI"/>
          <w:sz w:val="18"/>
          <w:szCs w:val="18"/>
          <w:lang w:val="fr-FR"/>
        </w:rPr>
        <w:t xml:space="preserve"> AI for English </w:t>
      </w:r>
      <w:proofErr w:type="spellStart"/>
      <w:r w:rsidR="00660C40" w:rsidRPr="00660C40">
        <w:rPr>
          <w:rFonts w:ascii="Segoe UI" w:hAnsi="Segoe UI" w:cs="Segoe UI"/>
          <w:sz w:val="18"/>
          <w:szCs w:val="18"/>
          <w:lang w:val="fr-FR"/>
        </w:rPr>
        <w:t>learning</w:t>
      </w:r>
      <w:proofErr w:type="spellEnd"/>
      <w:r w:rsidR="007610C7">
        <w:rPr>
          <w:rFonts w:ascii="Segoe UI" w:hAnsi="Segoe UI" w:cs="Segoe UI"/>
          <w:sz w:val="18"/>
          <w:szCs w:val="18"/>
          <w:lang w:val="fr-FR"/>
        </w:rPr>
        <w:t xml:space="preserve"> in figure 1</w:t>
      </w:r>
      <w:r w:rsidR="00725C45">
        <w:rPr>
          <w:rFonts w:ascii="Segoe UI" w:hAnsi="Segoe UI" w:cs="Segoe UI"/>
          <w:sz w:val="18"/>
          <w:szCs w:val="18"/>
          <w:lang w:val="fr-FR"/>
        </w:rPr>
        <w:t>7</w:t>
      </w:r>
      <w:r w:rsidR="007610C7">
        <w:rPr>
          <w:rFonts w:ascii="Segoe UI" w:hAnsi="Segoe UI" w:cs="Segoe UI"/>
          <w:sz w:val="18"/>
          <w:szCs w:val="18"/>
          <w:lang w:val="fr-FR"/>
        </w:rPr>
        <w:t>,</w:t>
      </w:r>
      <w:r w:rsidR="00660C40" w:rsidRPr="00660C40">
        <w:rPr>
          <w:rFonts w:ascii="Segoe UI" w:hAnsi="Segoe UI" w:cs="Segoe UI"/>
          <w:sz w:val="18"/>
          <w:szCs w:val="18"/>
          <w:lang w:val="fr-FR"/>
        </w:rPr>
        <w:t xml:space="preserve"> the </w:t>
      </w:r>
      <w:proofErr w:type="spellStart"/>
      <w:r w:rsidR="00660C40" w:rsidRPr="00660C40">
        <w:rPr>
          <w:rFonts w:ascii="Segoe UI" w:hAnsi="Segoe UI" w:cs="Segoe UI"/>
          <w:sz w:val="18"/>
          <w:szCs w:val="18"/>
          <w:lang w:val="fr-FR"/>
        </w:rPr>
        <w:t>teachers</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responses</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were</w:t>
      </w:r>
      <w:proofErr w:type="spellEnd"/>
      <w:r w:rsidR="00660C40" w:rsidRPr="00660C40">
        <w:rPr>
          <w:rFonts w:ascii="Segoe UI" w:hAnsi="Segoe UI" w:cs="Segoe UI"/>
          <w:sz w:val="18"/>
          <w:szCs w:val="18"/>
          <w:lang w:val="fr-FR"/>
        </w:rPr>
        <w:t xml:space="preserve"> mixed. Just </w:t>
      </w:r>
      <w:proofErr w:type="spellStart"/>
      <w:r w:rsidR="00660C40" w:rsidRPr="00660C40">
        <w:rPr>
          <w:rFonts w:ascii="Segoe UI" w:hAnsi="Segoe UI" w:cs="Segoe UI"/>
          <w:sz w:val="18"/>
          <w:szCs w:val="18"/>
          <w:lang w:val="fr-FR"/>
        </w:rPr>
        <w:t>under</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half</w:t>
      </w:r>
      <w:proofErr w:type="spellEnd"/>
      <w:r>
        <w:rPr>
          <w:rFonts w:ascii="Segoe UI" w:hAnsi="Segoe UI" w:cs="Segoe UI"/>
          <w:sz w:val="18"/>
          <w:szCs w:val="18"/>
          <w:lang w:val="fr-FR"/>
        </w:rPr>
        <w:t>,</w:t>
      </w:r>
      <w:r w:rsidR="00660C40" w:rsidRPr="00660C40">
        <w:rPr>
          <w:rFonts w:ascii="Segoe UI" w:hAnsi="Segoe UI" w:cs="Segoe UI"/>
          <w:sz w:val="18"/>
          <w:szCs w:val="18"/>
          <w:lang w:val="fr-FR"/>
        </w:rPr>
        <w:t xml:space="preserve"> </w:t>
      </w:r>
      <w:r w:rsidR="002453F8">
        <w:rPr>
          <w:rFonts w:ascii="Segoe UI" w:hAnsi="Segoe UI" w:cs="Segoe UI"/>
          <w:sz w:val="18"/>
          <w:szCs w:val="18"/>
          <w:lang w:val="fr-FR"/>
        </w:rPr>
        <w:t>four</w:t>
      </w:r>
      <w:r w:rsidR="00E835B1">
        <w:rPr>
          <w:rFonts w:ascii="Segoe UI" w:hAnsi="Segoe UI" w:cs="Segoe UI"/>
          <w:sz w:val="18"/>
          <w:szCs w:val="18"/>
          <w:lang w:val="fr-FR"/>
        </w:rPr>
        <w:t>,</w:t>
      </w:r>
      <w:r>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described</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themselves</w:t>
      </w:r>
      <w:proofErr w:type="spellEnd"/>
      <w:r w:rsidR="00660C40" w:rsidRPr="00660C40">
        <w:rPr>
          <w:rFonts w:ascii="Segoe UI" w:hAnsi="Segoe UI" w:cs="Segoe UI"/>
          <w:sz w:val="18"/>
          <w:szCs w:val="18"/>
          <w:lang w:val="fr-FR"/>
        </w:rPr>
        <w:t xml:space="preserve"> as </w:t>
      </w:r>
      <w:proofErr w:type="spellStart"/>
      <w:r w:rsidR="00660C40" w:rsidRPr="00660C40">
        <w:rPr>
          <w:rFonts w:ascii="Segoe UI" w:hAnsi="Segoe UI" w:cs="Segoe UI"/>
          <w:sz w:val="18"/>
          <w:szCs w:val="18"/>
          <w:lang w:val="fr-FR"/>
        </w:rPr>
        <w:t>somewhat</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familiar</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with</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these</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tools</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while</w:t>
      </w:r>
      <w:proofErr w:type="spellEnd"/>
      <w:r w:rsidR="00660C40" w:rsidRPr="00660C40">
        <w:rPr>
          <w:rFonts w:ascii="Segoe UI" w:hAnsi="Segoe UI" w:cs="Segoe UI"/>
          <w:sz w:val="18"/>
          <w:szCs w:val="18"/>
          <w:lang w:val="fr-FR"/>
        </w:rPr>
        <w:t xml:space="preserve"> </w:t>
      </w:r>
      <w:proofErr w:type="spellStart"/>
      <w:r w:rsidR="002453F8">
        <w:rPr>
          <w:rFonts w:ascii="Segoe UI" w:hAnsi="Segoe UI" w:cs="Segoe UI"/>
          <w:sz w:val="18"/>
          <w:szCs w:val="18"/>
          <w:lang w:val="fr-FR"/>
        </w:rPr>
        <w:t>two</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felt</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very</w:t>
      </w:r>
      <w:proofErr w:type="spellEnd"/>
      <w:r w:rsidR="00660C40" w:rsidRPr="00660C40">
        <w:rPr>
          <w:rFonts w:ascii="Segoe UI" w:hAnsi="Segoe UI" w:cs="Segoe UI"/>
          <w:sz w:val="18"/>
          <w:szCs w:val="18"/>
          <w:lang w:val="fr-FR"/>
        </w:rPr>
        <w:t xml:space="preserve"> </w:t>
      </w:r>
      <w:proofErr w:type="spellStart"/>
      <w:r w:rsidR="008572DE">
        <w:rPr>
          <w:rFonts w:ascii="Segoe UI" w:hAnsi="Segoe UI" w:cs="Segoe UI"/>
          <w:sz w:val="18"/>
          <w:szCs w:val="18"/>
          <w:lang w:val="fr-FR"/>
        </w:rPr>
        <w:t>comfortable</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with</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them</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However</w:t>
      </w:r>
      <w:proofErr w:type="spellEnd"/>
      <w:r w:rsidR="00660C40" w:rsidRPr="00660C40">
        <w:rPr>
          <w:rFonts w:ascii="Segoe UI" w:hAnsi="Segoe UI" w:cs="Segoe UI"/>
          <w:sz w:val="18"/>
          <w:szCs w:val="18"/>
          <w:lang w:val="fr-FR"/>
        </w:rPr>
        <w:t xml:space="preserve">, a </w:t>
      </w:r>
      <w:proofErr w:type="spellStart"/>
      <w:r w:rsidR="00660C40" w:rsidRPr="00660C40">
        <w:rPr>
          <w:rFonts w:ascii="Segoe UI" w:hAnsi="Segoe UI" w:cs="Segoe UI"/>
          <w:sz w:val="18"/>
          <w:szCs w:val="18"/>
          <w:lang w:val="fr-FR"/>
        </w:rPr>
        <w:t>third</w:t>
      </w:r>
      <w:proofErr w:type="spellEnd"/>
      <w:r w:rsidR="00660C40" w:rsidRPr="00660C40">
        <w:rPr>
          <w:rFonts w:ascii="Segoe UI" w:hAnsi="Segoe UI" w:cs="Segoe UI"/>
          <w:sz w:val="18"/>
          <w:szCs w:val="18"/>
          <w:lang w:val="fr-FR"/>
        </w:rPr>
        <w:t xml:space="preserve"> of the </w:t>
      </w:r>
      <w:proofErr w:type="spellStart"/>
      <w:r w:rsidR="00660C40" w:rsidRPr="00660C40">
        <w:rPr>
          <w:rFonts w:ascii="Segoe UI" w:hAnsi="Segoe UI" w:cs="Segoe UI"/>
          <w:sz w:val="18"/>
          <w:szCs w:val="18"/>
          <w:lang w:val="fr-FR"/>
        </w:rPr>
        <w:t>teachers</w:t>
      </w:r>
      <w:proofErr w:type="spellEnd"/>
      <w:r w:rsidR="00660C40" w:rsidRPr="00660C40">
        <w:rPr>
          <w:rFonts w:ascii="Segoe UI" w:hAnsi="Segoe UI" w:cs="Segoe UI"/>
          <w:sz w:val="18"/>
          <w:szCs w:val="18"/>
          <w:lang w:val="fr-FR"/>
        </w:rPr>
        <w:t xml:space="preserve"> </w:t>
      </w:r>
      <w:r w:rsidR="008572DE" w:rsidRPr="008572DE">
        <w:rPr>
          <w:rFonts w:ascii="Segoe UI" w:hAnsi="Segoe UI" w:cs="Segoe UI"/>
          <w:sz w:val="18"/>
          <w:szCs w:val="18"/>
        </w:rPr>
        <w:t>admitted they had no real familiarity with these tools at all</w:t>
      </w:r>
      <w:r w:rsidR="00660C40" w:rsidRPr="00660C40">
        <w:rPr>
          <w:rFonts w:ascii="Segoe UI" w:hAnsi="Segoe UI" w:cs="Segoe UI"/>
          <w:sz w:val="18"/>
          <w:szCs w:val="18"/>
          <w:lang w:val="fr-FR"/>
        </w:rPr>
        <w:t xml:space="preserve">. </w:t>
      </w:r>
      <w:r w:rsidR="00B14517">
        <w:rPr>
          <w:rFonts w:ascii="Segoe UI" w:hAnsi="Segoe UI" w:cs="Segoe UI"/>
          <w:sz w:val="18"/>
          <w:szCs w:val="18"/>
        </w:rPr>
        <w:t xml:space="preserve">Overall, </w:t>
      </w:r>
      <w:r w:rsidR="00B14517" w:rsidRPr="00B14517">
        <w:rPr>
          <w:rFonts w:ascii="Segoe UI" w:hAnsi="Segoe UI" w:cs="Segoe UI"/>
          <w:sz w:val="18"/>
          <w:szCs w:val="18"/>
        </w:rPr>
        <w:t>while a good number of teachers have at least brushed up against AI in their teaching context, a portion still have little to no real engagement with these technologies.</w:t>
      </w:r>
      <w:r w:rsidR="00B14517">
        <w:rPr>
          <w:rFonts w:ascii="Segoe UI" w:hAnsi="Segoe UI" w:cs="Segoe UI"/>
          <w:sz w:val="18"/>
          <w:szCs w:val="18"/>
        </w:rPr>
        <w:t xml:space="preserve"> </w:t>
      </w:r>
      <w:proofErr w:type="spellStart"/>
      <w:r w:rsidR="00660C40">
        <w:rPr>
          <w:rFonts w:ascii="Segoe UI" w:hAnsi="Segoe UI" w:cs="Segoe UI"/>
          <w:sz w:val="18"/>
          <w:szCs w:val="18"/>
          <w:lang w:val="fr-FR"/>
        </w:rPr>
        <w:t>Still</w:t>
      </w:r>
      <w:proofErr w:type="spellEnd"/>
      <w:r w:rsidR="00660C40">
        <w:rPr>
          <w:rFonts w:ascii="Segoe UI" w:hAnsi="Segoe UI" w:cs="Segoe UI"/>
          <w:sz w:val="18"/>
          <w:szCs w:val="18"/>
          <w:lang w:val="fr-FR"/>
        </w:rPr>
        <w:t xml:space="preserve">, </w:t>
      </w:r>
      <w:proofErr w:type="spellStart"/>
      <w:r w:rsidR="00660C40">
        <w:rPr>
          <w:rFonts w:ascii="Segoe UI" w:hAnsi="Segoe UI" w:cs="Segoe UI"/>
          <w:sz w:val="18"/>
          <w:szCs w:val="18"/>
          <w:lang w:val="fr-FR"/>
        </w:rPr>
        <w:t>w</w:t>
      </w:r>
      <w:r w:rsidR="00660C40" w:rsidRPr="00660C40">
        <w:rPr>
          <w:rFonts w:ascii="Segoe UI" w:hAnsi="Segoe UI" w:cs="Segoe UI"/>
          <w:sz w:val="18"/>
          <w:szCs w:val="18"/>
          <w:lang w:val="fr-FR"/>
        </w:rPr>
        <w:t>hen</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it</w:t>
      </w:r>
      <w:proofErr w:type="spellEnd"/>
      <w:r w:rsidR="00660C40" w:rsidRPr="00660C40">
        <w:rPr>
          <w:rFonts w:ascii="Segoe UI" w:hAnsi="Segoe UI" w:cs="Segoe UI"/>
          <w:sz w:val="18"/>
          <w:szCs w:val="18"/>
          <w:lang w:val="fr-FR"/>
        </w:rPr>
        <w:t xml:space="preserve"> came to how </w:t>
      </w:r>
      <w:proofErr w:type="spellStart"/>
      <w:r w:rsidR="00660C40" w:rsidRPr="00660C40">
        <w:rPr>
          <w:rFonts w:ascii="Segoe UI" w:hAnsi="Segoe UI" w:cs="Segoe UI"/>
          <w:sz w:val="18"/>
          <w:szCs w:val="18"/>
          <w:lang w:val="fr-FR"/>
        </w:rPr>
        <w:t>students</w:t>
      </w:r>
      <w:proofErr w:type="spellEnd"/>
      <w:r w:rsidR="00660C40" w:rsidRPr="00660C40">
        <w:rPr>
          <w:rFonts w:ascii="Segoe UI" w:hAnsi="Segoe UI" w:cs="Segoe UI"/>
          <w:sz w:val="18"/>
          <w:szCs w:val="18"/>
          <w:lang w:val="fr-FR"/>
        </w:rPr>
        <w:t xml:space="preserve"> use AI for English </w:t>
      </w:r>
      <w:proofErr w:type="spellStart"/>
      <w:r w:rsidR="00660C40" w:rsidRPr="00660C40">
        <w:rPr>
          <w:rFonts w:ascii="Segoe UI" w:hAnsi="Segoe UI" w:cs="Segoe UI"/>
          <w:sz w:val="18"/>
          <w:szCs w:val="18"/>
          <w:lang w:val="fr-FR"/>
        </w:rPr>
        <w:t>learning</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teachers</w:t>
      </w:r>
      <w:proofErr w:type="spellEnd"/>
      <w:r w:rsidR="00660C40" w:rsidRPr="00660C40">
        <w:rPr>
          <w:rFonts w:ascii="Segoe UI" w:hAnsi="Segoe UI" w:cs="Segoe UI"/>
          <w:sz w:val="18"/>
          <w:szCs w:val="18"/>
          <w:lang w:val="fr-FR"/>
        </w:rPr>
        <w:t xml:space="preserve"> </w:t>
      </w:r>
      <w:proofErr w:type="spellStart"/>
      <w:r w:rsidR="009907A5">
        <w:rPr>
          <w:rFonts w:ascii="Segoe UI" w:hAnsi="Segoe UI" w:cs="Segoe UI"/>
          <w:sz w:val="18"/>
          <w:szCs w:val="18"/>
          <w:lang w:val="fr-FR"/>
        </w:rPr>
        <w:t>reflected</w:t>
      </w:r>
      <w:proofErr w:type="spellEnd"/>
      <w:r w:rsidR="00660C40" w:rsidRPr="00660C40">
        <w:rPr>
          <w:rFonts w:ascii="Segoe UI" w:hAnsi="Segoe UI" w:cs="Segoe UI"/>
          <w:sz w:val="18"/>
          <w:szCs w:val="18"/>
          <w:lang w:val="fr-FR"/>
        </w:rPr>
        <w:t xml:space="preserve"> a </w:t>
      </w:r>
      <w:proofErr w:type="spellStart"/>
      <w:r w:rsidR="00660C40" w:rsidRPr="00660C40">
        <w:rPr>
          <w:rFonts w:ascii="Segoe UI" w:hAnsi="Segoe UI" w:cs="Segoe UI"/>
          <w:sz w:val="18"/>
          <w:szCs w:val="18"/>
          <w:lang w:val="fr-FR"/>
        </w:rPr>
        <w:t>clear</w:t>
      </w:r>
      <w:proofErr w:type="spellEnd"/>
      <w:r w:rsidR="00660C40" w:rsidRPr="00660C40">
        <w:rPr>
          <w:rFonts w:ascii="Segoe UI" w:hAnsi="Segoe UI" w:cs="Segoe UI"/>
          <w:sz w:val="18"/>
          <w:szCs w:val="18"/>
          <w:lang w:val="fr-FR"/>
        </w:rPr>
        <w:t xml:space="preserve"> </w:t>
      </w:r>
      <w:r w:rsidR="009907A5">
        <w:rPr>
          <w:rFonts w:ascii="Segoe UI" w:hAnsi="Segoe UI" w:cs="Segoe UI"/>
          <w:sz w:val="18"/>
          <w:szCs w:val="18"/>
          <w:lang w:val="fr-FR"/>
        </w:rPr>
        <w:t>image</w:t>
      </w:r>
      <w:r w:rsidR="00372EF9">
        <w:rPr>
          <w:rFonts w:ascii="Segoe UI" w:hAnsi="Segoe UI" w:cs="Segoe UI"/>
          <w:sz w:val="18"/>
          <w:szCs w:val="18"/>
          <w:lang w:val="fr-FR"/>
        </w:rPr>
        <w:t>,</w:t>
      </w:r>
      <w:r w:rsidR="00725C45">
        <w:rPr>
          <w:rFonts w:ascii="Segoe UI" w:hAnsi="Segoe UI" w:cs="Segoe UI"/>
          <w:sz w:val="18"/>
          <w:szCs w:val="18"/>
          <w:lang w:val="fr-FR"/>
        </w:rPr>
        <w:t xml:space="preserve"> as figure 18 shows</w:t>
      </w:r>
      <w:r w:rsidR="009907A5">
        <w:rPr>
          <w:rFonts w:ascii="Segoe UI" w:hAnsi="Segoe UI" w:cs="Segoe UI"/>
          <w:sz w:val="18"/>
          <w:szCs w:val="18"/>
          <w:lang w:val="fr-FR"/>
        </w:rPr>
        <w:t xml:space="preserve">. </w:t>
      </w:r>
      <w:r w:rsidR="009907A5" w:rsidRPr="009907A5">
        <w:rPr>
          <w:rFonts w:ascii="Segoe UI" w:hAnsi="Segoe UI" w:cs="Segoe UI"/>
          <w:sz w:val="18"/>
          <w:szCs w:val="18"/>
        </w:rPr>
        <w:t xml:space="preserve">Most teachers said their students use AI fairly regularly, while the remaining two felt it was only </w:t>
      </w:r>
      <w:r w:rsidR="009907A5">
        <w:rPr>
          <w:rFonts w:ascii="Segoe UI" w:hAnsi="Segoe UI" w:cs="Segoe UI"/>
          <w:sz w:val="18"/>
          <w:szCs w:val="18"/>
        </w:rPr>
        <w:t>used by some</w:t>
      </w:r>
      <w:r w:rsidR="009907A5" w:rsidRPr="009907A5">
        <w:rPr>
          <w:rFonts w:ascii="Segoe UI" w:hAnsi="Segoe UI" w:cs="Segoe UI"/>
          <w:sz w:val="18"/>
          <w:szCs w:val="18"/>
        </w:rPr>
        <w:t>.</w:t>
      </w:r>
      <w:r w:rsidR="009907A5">
        <w:rPr>
          <w:rFonts w:ascii="Segoe UI" w:hAnsi="Segoe UI" w:cs="Segoe UI"/>
          <w:sz w:val="18"/>
          <w:szCs w:val="18"/>
        </w:rPr>
        <w:t xml:space="preserve"> </w:t>
      </w:r>
      <w:r w:rsidR="00660C40" w:rsidRPr="00660C40">
        <w:rPr>
          <w:rFonts w:ascii="Segoe UI" w:hAnsi="Segoe UI" w:cs="Segoe UI"/>
          <w:sz w:val="18"/>
          <w:szCs w:val="18"/>
          <w:lang w:val="fr-FR"/>
        </w:rPr>
        <w:t xml:space="preserve"> </w:t>
      </w:r>
      <w:r w:rsidR="008C4767">
        <w:rPr>
          <w:rFonts w:ascii="Segoe UI" w:hAnsi="Segoe UI" w:cs="Segoe UI"/>
          <w:sz w:val="18"/>
          <w:szCs w:val="18"/>
          <w:lang w:val="fr-FR"/>
        </w:rPr>
        <w:t>None</w:t>
      </w:r>
      <w:r w:rsidR="00660C40" w:rsidRPr="00660C40">
        <w:rPr>
          <w:rFonts w:ascii="Segoe UI" w:hAnsi="Segoe UI" w:cs="Segoe UI"/>
          <w:sz w:val="18"/>
          <w:szCs w:val="18"/>
          <w:lang w:val="fr-FR"/>
        </w:rPr>
        <w:t xml:space="preserve"> of the </w:t>
      </w:r>
      <w:proofErr w:type="spellStart"/>
      <w:r w:rsidR="00660C40" w:rsidRPr="00660C40">
        <w:rPr>
          <w:rFonts w:ascii="Segoe UI" w:hAnsi="Segoe UI" w:cs="Segoe UI"/>
          <w:sz w:val="18"/>
          <w:szCs w:val="18"/>
          <w:lang w:val="fr-FR"/>
        </w:rPr>
        <w:t>teachers</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were</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unaware</w:t>
      </w:r>
      <w:proofErr w:type="spellEnd"/>
      <w:r w:rsidR="00660C40" w:rsidRPr="00660C40">
        <w:rPr>
          <w:rFonts w:ascii="Segoe UI" w:hAnsi="Segoe UI" w:cs="Segoe UI"/>
          <w:sz w:val="18"/>
          <w:szCs w:val="18"/>
          <w:lang w:val="fr-FR"/>
        </w:rPr>
        <w:t xml:space="preserve"> of AI use </w:t>
      </w:r>
      <w:proofErr w:type="spellStart"/>
      <w:r w:rsidR="00660C40" w:rsidRPr="00660C40">
        <w:rPr>
          <w:rFonts w:ascii="Segoe UI" w:hAnsi="Segoe UI" w:cs="Segoe UI"/>
          <w:sz w:val="18"/>
          <w:szCs w:val="18"/>
          <w:lang w:val="fr-FR"/>
        </w:rPr>
        <w:t>among</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their</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students</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altogether</w:t>
      </w:r>
      <w:proofErr w:type="spellEnd"/>
      <w:r w:rsidR="00660C40" w:rsidRPr="00660C40">
        <w:rPr>
          <w:rFonts w:ascii="Segoe UI" w:hAnsi="Segoe UI" w:cs="Segoe UI"/>
          <w:sz w:val="18"/>
          <w:szCs w:val="18"/>
          <w:lang w:val="fr-FR"/>
        </w:rPr>
        <w:t xml:space="preserve">. This </w:t>
      </w:r>
      <w:proofErr w:type="spellStart"/>
      <w:r w:rsidR="00660C40" w:rsidRPr="00660C40">
        <w:rPr>
          <w:rFonts w:ascii="Segoe UI" w:hAnsi="Segoe UI" w:cs="Segoe UI"/>
          <w:sz w:val="18"/>
          <w:szCs w:val="18"/>
          <w:lang w:val="fr-FR"/>
        </w:rPr>
        <w:t>suggests</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that</w:t>
      </w:r>
      <w:proofErr w:type="spellEnd"/>
      <w:r w:rsidR="00660C40" w:rsidRPr="00660C40">
        <w:rPr>
          <w:rFonts w:ascii="Segoe UI" w:hAnsi="Segoe UI" w:cs="Segoe UI"/>
          <w:sz w:val="18"/>
          <w:szCs w:val="18"/>
          <w:lang w:val="fr-FR"/>
        </w:rPr>
        <w:t xml:space="preserve"> AI has </w:t>
      </w:r>
      <w:proofErr w:type="spellStart"/>
      <w:r w:rsidR="00660C40" w:rsidRPr="00660C40">
        <w:rPr>
          <w:rFonts w:ascii="Segoe UI" w:hAnsi="Segoe UI" w:cs="Segoe UI"/>
          <w:sz w:val="18"/>
          <w:szCs w:val="18"/>
          <w:lang w:val="fr-FR"/>
        </w:rPr>
        <w:t>become</w:t>
      </w:r>
      <w:proofErr w:type="spellEnd"/>
      <w:r w:rsidR="00660C40" w:rsidRPr="00660C40">
        <w:rPr>
          <w:rFonts w:ascii="Segoe UI" w:hAnsi="Segoe UI" w:cs="Segoe UI"/>
          <w:sz w:val="18"/>
          <w:szCs w:val="18"/>
          <w:lang w:val="fr-FR"/>
        </w:rPr>
        <w:t xml:space="preserve"> a </w:t>
      </w:r>
      <w:proofErr w:type="spellStart"/>
      <w:r w:rsidR="00660C40" w:rsidRPr="00660C40">
        <w:rPr>
          <w:rFonts w:ascii="Segoe UI" w:hAnsi="Segoe UI" w:cs="Segoe UI"/>
          <w:sz w:val="18"/>
          <w:szCs w:val="18"/>
          <w:lang w:val="fr-FR"/>
        </w:rPr>
        <w:t>widely</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recognized</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presence</w:t>
      </w:r>
      <w:proofErr w:type="spellEnd"/>
      <w:r w:rsidR="00660C40" w:rsidRPr="00660C40">
        <w:rPr>
          <w:rFonts w:ascii="Segoe UI" w:hAnsi="Segoe UI" w:cs="Segoe UI"/>
          <w:sz w:val="18"/>
          <w:szCs w:val="18"/>
          <w:lang w:val="fr-FR"/>
        </w:rPr>
        <w:t xml:space="preserve"> in the English </w:t>
      </w:r>
      <w:proofErr w:type="spellStart"/>
      <w:r w:rsidR="00660C40" w:rsidRPr="00660C40">
        <w:rPr>
          <w:rFonts w:ascii="Segoe UI" w:hAnsi="Segoe UI" w:cs="Segoe UI"/>
          <w:sz w:val="18"/>
          <w:szCs w:val="18"/>
          <w:lang w:val="fr-FR"/>
        </w:rPr>
        <w:t>learning</w:t>
      </w:r>
      <w:proofErr w:type="spellEnd"/>
      <w:r w:rsidR="00660C40" w:rsidRPr="00660C40">
        <w:rPr>
          <w:rFonts w:ascii="Segoe UI" w:hAnsi="Segoe UI" w:cs="Segoe UI"/>
          <w:sz w:val="18"/>
          <w:szCs w:val="18"/>
          <w:lang w:val="fr-FR"/>
        </w:rPr>
        <w:t xml:space="preserve"> process, </w:t>
      </w:r>
      <w:proofErr w:type="spellStart"/>
      <w:r w:rsidR="00660C40" w:rsidRPr="00660C40">
        <w:rPr>
          <w:rFonts w:ascii="Segoe UI" w:hAnsi="Segoe UI" w:cs="Segoe UI"/>
          <w:sz w:val="18"/>
          <w:szCs w:val="18"/>
          <w:lang w:val="fr-FR"/>
        </w:rPr>
        <w:t>even</w:t>
      </w:r>
      <w:proofErr w:type="spellEnd"/>
      <w:r w:rsidR="00660C40" w:rsidRPr="00660C40">
        <w:rPr>
          <w:rFonts w:ascii="Segoe UI" w:hAnsi="Segoe UI" w:cs="Segoe UI"/>
          <w:sz w:val="18"/>
          <w:szCs w:val="18"/>
          <w:lang w:val="fr-FR"/>
        </w:rPr>
        <w:t xml:space="preserve"> if a </w:t>
      </w:r>
      <w:proofErr w:type="spellStart"/>
      <w:r w:rsidR="00660C40" w:rsidRPr="00660C40">
        <w:rPr>
          <w:rFonts w:ascii="Segoe UI" w:hAnsi="Segoe UI" w:cs="Segoe UI"/>
          <w:sz w:val="18"/>
          <w:szCs w:val="18"/>
          <w:lang w:val="fr-FR"/>
        </w:rPr>
        <w:t>small</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number</w:t>
      </w:r>
      <w:proofErr w:type="spellEnd"/>
      <w:r w:rsidR="00660C40" w:rsidRPr="00660C40">
        <w:rPr>
          <w:rFonts w:ascii="Segoe UI" w:hAnsi="Segoe UI" w:cs="Segoe UI"/>
          <w:sz w:val="18"/>
          <w:szCs w:val="18"/>
          <w:lang w:val="fr-FR"/>
        </w:rPr>
        <w:t xml:space="preserve"> of </w:t>
      </w:r>
      <w:proofErr w:type="spellStart"/>
      <w:r w:rsidR="00660C40" w:rsidRPr="00660C40">
        <w:rPr>
          <w:rFonts w:ascii="Segoe UI" w:hAnsi="Segoe UI" w:cs="Segoe UI"/>
          <w:sz w:val="18"/>
          <w:szCs w:val="18"/>
          <w:lang w:val="fr-FR"/>
        </w:rPr>
        <w:t>teachers</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perceive</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its</w:t>
      </w:r>
      <w:proofErr w:type="spellEnd"/>
      <w:r w:rsidR="00660C40" w:rsidRPr="00660C40">
        <w:rPr>
          <w:rFonts w:ascii="Segoe UI" w:hAnsi="Segoe UI" w:cs="Segoe UI"/>
          <w:sz w:val="18"/>
          <w:szCs w:val="18"/>
          <w:lang w:val="fr-FR"/>
        </w:rPr>
        <w:t xml:space="preserve"> use as </w:t>
      </w:r>
      <w:proofErr w:type="spellStart"/>
      <w:r w:rsidR="00660C40" w:rsidRPr="00660C40">
        <w:rPr>
          <w:rFonts w:ascii="Segoe UI" w:hAnsi="Segoe UI" w:cs="Segoe UI"/>
          <w:sz w:val="18"/>
          <w:szCs w:val="18"/>
          <w:lang w:val="fr-FR"/>
        </w:rPr>
        <w:t>limited</w:t>
      </w:r>
      <w:proofErr w:type="spellEnd"/>
      <w:r w:rsidR="00660C40" w:rsidRPr="00660C40">
        <w:rPr>
          <w:rFonts w:ascii="Segoe UI" w:hAnsi="Segoe UI" w:cs="Segoe UI"/>
          <w:sz w:val="18"/>
          <w:szCs w:val="18"/>
          <w:lang w:val="fr-FR"/>
        </w:rPr>
        <w:t xml:space="preserve"> to certain </w:t>
      </w:r>
      <w:proofErr w:type="spellStart"/>
      <w:r w:rsidR="00660C40" w:rsidRPr="00660C40">
        <w:rPr>
          <w:rFonts w:ascii="Segoe UI" w:hAnsi="Segoe UI" w:cs="Segoe UI"/>
          <w:sz w:val="18"/>
          <w:szCs w:val="18"/>
          <w:lang w:val="fr-FR"/>
        </w:rPr>
        <w:t>students</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rather</w:t>
      </w:r>
      <w:proofErr w:type="spellEnd"/>
      <w:r w:rsidR="00660C40" w:rsidRPr="00660C40">
        <w:rPr>
          <w:rFonts w:ascii="Segoe UI" w:hAnsi="Segoe UI" w:cs="Segoe UI"/>
          <w:sz w:val="18"/>
          <w:szCs w:val="18"/>
          <w:lang w:val="fr-FR"/>
        </w:rPr>
        <w:t xml:space="preserve"> </w:t>
      </w:r>
      <w:proofErr w:type="spellStart"/>
      <w:r w:rsidR="00660C40" w:rsidRPr="00660C40">
        <w:rPr>
          <w:rFonts w:ascii="Segoe UI" w:hAnsi="Segoe UI" w:cs="Segoe UI"/>
          <w:sz w:val="18"/>
          <w:szCs w:val="18"/>
          <w:lang w:val="fr-FR"/>
        </w:rPr>
        <w:t>than</w:t>
      </w:r>
      <w:proofErr w:type="spellEnd"/>
      <w:r w:rsidR="00660C40" w:rsidRPr="00660C40">
        <w:rPr>
          <w:rFonts w:ascii="Segoe UI" w:hAnsi="Segoe UI" w:cs="Segoe UI"/>
          <w:sz w:val="18"/>
          <w:szCs w:val="18"/>
          <w:lang w:val="fr-FR"/>
        </w:rPr>
        <w:t xml:space="preserve"> the class as a </w:t>
      </w:r>
      <w:proofErr w:type="spellStart"/>
      <w:r w:rsidR="00660C40" w:rsidRPr="00660C40">
        <w:rPr>
          <w:rFonts w:ascii="Segoe UI" w:hAnsi="Segoe UI" w:cs="Segoe UI"/>
          <w:sz w:val="18"/>
          <w:szCs w:val="18"/>
          <w:lang w:val="fr-FR"/>
        </w:rPr>
        <w:t>whole</w:t>
      </w:r>
      <w:proofErr w:type="spellEnd"/>
      <w:r w:rsidR="00660C40" w:rsidRPr="00660C40">
        <w:rPr>
          <w:rFonts w:ascii="Segoe UI" w:hAnsi="Segoe UI" w:cs="Segoe UI"/>
          <w:sz w:val="18"/>
          <w:szCs w:val="18"/>
          <w:lang w:val="fr-FR"/>
        </w:rPr>
        <w:t>.</w:t>
      </w:r>
    </w:p>
    <w:p w14:paraId="0E6D77AD" w14:textId="50CA0BFE" w:rsidR="00DF55F2" w:rsidRPr="00B85051" w:rsidRDefault="00DF55F2" w:rsidP="00B85051">
      <w:pPr>
        <w:spacing w:line="240" w:lineRule="auto"/>
        <w:jc w:val="both"/>
        <w:rPr>
          <w:rFonts w:ascii="Segoe UI" w:hAnsi="Segoe UI" w:cs="Segoe UI"/>
          <w:b/>
          <w:bCs/>
          <w:sz w:val="18"/>
          <w:szCs w:val="18"/>
        </w:rPr>
      </w:pPr>
      <w:r w:rsidRPr="00B85051">
        <w:rPr>
          <w:rFonts w:ascii="Segoe UI" w:hAnsi="Segoe UI" w:cs="Segoe UI"/>
          <w:b/>
          <w:bCs/>
          <w:sz w:val="18"/>
          <w:szCs w:val="18"/>
        </w:rPr>
        <w:t xml:space="preserve">Figure </w:t>
      </w:r>
      <w:r w:rsidR="001101C9">
        <w:rPr>
          <w:rFonts w:ascii="Segoe UI" w:hAnsi="Segoe UI" w:cs="Segoe UI"/>
          <w:b/>
          <w:bCs/>
          <w:sz w:val="18"/>
          <w:szCs w:val="18"/>
        </w:rPr>
        <w:t>19</w:t>
      </w:r>
    </w:p>
    <w:p w14:paraId="1894E033" w14:textId="77777777" w:rsidR="00DF55F2" w:rsidRDefault="00DF55F2" w:rsidP="00B85051">
      <w:pPr>
        <w:spacing w:line="240" w:lineRule="auto"/>
        <w:jc w:val="both"/>
        <w:rPr>
          <w:rFonts w:ascii="Segoe UI" w:hAnsi="Segoe UI" w:cs="Segoe UI"/>
          <w:i/>
          <w:iCs/>
          <w:sz w:val="18"/>
          <w:szCs w:val="18"/>
        </w:rPr>
      </w:pPr>
      <w:r w:rsidRPr="00B85051">
        <w:rPr>
          <w:rFonts w:ascii="Segoe UI" w:hAnsi="Segoe UI" w:cs="Segoe UI"/>
          <w:i/>
          <w:iCs/>
          <w:sz w:val="18"/>
          <w:szCs w:val="18"/>
        </w:rPr>
        <w:t>Teacher Recommendations of AI Tools for English Learning</w:t>
      </w:r>
    </w:p>
    <w:p w14:paraId="5BA3779D" w14:textId="094771C6" w:rsidR="00B85051" w:rsidRPr="00B85051" w:rsidRDefault="00B85051" w:rsidP="00B85051">
      <w:pPr>
        <w:spacing w:line="240" w:lineRule="auto"/>
        <w:jc w:val="both"/>
        <w:rPr>
          <w:rFonts w:ascii="Segoe UI" w:hAnsi="Segoe UI" w:cs="Segoe UI"/>
          <w:i/>
          <w:iCs/>
          <w:sz w:val="18"/>
          <w:szCs w:val="18"/>
        </w:rPr>
      </w:pPr>
      <w:r w:rsidRPr="00DF55F2">
        <w:rPr>
          <w:rFonts w:ascii="Segoe UI" w:hAnsi="Segoe UI" w:cs="Segoe UI"/>
          <w:noProof/>
          <w:sz w:val="18"/>
          <w:szCs w:val="18"/>
        </w:rPr>
        <w:drawing>
          <wp:inline distT="0" distB="0" distL="0" distR="0" wp14:anchorId="14E47267" wp14:editId="1B05991C">
            <wp:extent cx="1536700" cy="1355912"/>
            <wp:effectExtent l="0" t="0" r="6350" b="0"/>
            <wp:docPr id="118167008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70083" name="Image 1181670083"/>
                    <pic:cNvPicPr/>
                  </pic:nvPicPr>
                  <pic:blipFill>
                    <a:blip r:embed="rId26">
                      <a:extLst>
                        <a:ext uri="{28A0092B-C50C-407E-A947-70E740481C1C}">
                          <a14:useLocalDpi xmlns:a14="http://schemas.microsoft.com/office/drawing/2010/main" val="0"/>
                        </a:ext>
                      </a:extLst>
                    </a:blip>
                    <a:stretch>
                      <a:fillRect/>
                    </a:stretch>
                  </pic:blipFill>
                  <pic:spPr>
                    <a:xfrm>
                      <a:off x="0" y="0"/>
                      <a:ext cx="1542064" cy="1360645"/>
                    </a:xfrm>
                    <a:prstGeom prst="rect">
                      <a:avLst/>
                    </a:prstGeom>
                  </pic:spPr>
                </pic:pic>
              </a:graphicData>
            </a:graphic>
          </wp:inline>
        </w:drawing>
      </w:r>
    </w:p>
    <w:p w14:paraId="4C282715" w14:textId="722DBFCB" w:rsidR="00DF55F2" w:rsidRPr="00B85051" w:rsidRDefault="001101C9" w:rsidP="00B85051">
      <w:pPr>
        <w:spacing w:line="240" w:lineRule="auto"/>
        <w:jc w:val="both"/>
        <w:rPr>
          <w:rFonts w:ascii="Segoe UI" w:hAnsi="Segoe UI" w:cs="Segoe UI"/>
          <w:sz w:val="18"/>
          <w:szCs w:val="18"/>
        </w:rPr>
      </w:pPr>
      <w:r>
        <w:rPr>
          <w:rFonts w:ascii="Segoe UI" w:hAnsi="Segoe UI" w:cs="Segoe UI"/>
          <w:sz w:val="18"/>
          <w:szCs w:val="18"/>
        </w:rPr>
        <w:t xml:space="preserve">Despite the teachers' mixed use and perception of students' adoption of it, </w:t>
      </w:r>
      <w:r w:rsidR="002453F8">
        <w:rPr>
          <w:rFonts w:ascii="Segoe UI" w:hAnsi="Segoe UI" w:cs="Segoe UI"/>
          <w:sz w:val="18"/>
          <w:szCs w:val="18"/>
        </w:rPr>
        <w:t>two</w:t>
      </w:r>
      <w:r>
        <w:rPr>
          <w:rFonts w:ascii="Segoe UI" w:hAnsi="Segoe UI" w:cs="Segoe UI"/>
          <w:sz w:val="18"/>
          <w:szCs w:val="18"/>
        </w:rPr>
        <w:t xml:space="preserve"> of teachers, who are a considerable share, have sometimes recommended</w:t>
      </w:r>
      <w:r w:rsidR="00DF55F2" w:rsidRPr="00B85051">
        <w:rPr>
          <w:rFonts w:ascii="Segoe UI" w:hAnsi="Segoe UI" w:cs="Segoe UI"/>
          <w:sz w:val="18"/>
          <w:szCs w:val="18"/>
        </w:rPr>
        <w:t xml:space="preserve"> </w:t>
      </w:r>
      <w:r>
        <w:rPr>
          <w:rFonts w:ascii="Segoe UI" w:hAnsi="Segoe UI" w:cs="Segoe UI"/>
          <w:sz w:val="18"/>
          <w:szCs w:val="18"/>
        </w:rPr>
        <w:t>them</w:t>
      </w:r>
      <w:r w:rsidR="00DF55F2" w:rsidRPr="00B85051">
        <w:rPr>
          <w:rFonts w:ascii="Segoe UI" w:hAnsi="Segoe UI" w:cs="Segoe UI"/>
          <w:sz w:val="18"/>
          <w:szCs w:val="18"/>
        </w:rPr>
        <w:t xml:space="preserve"> to students for improving their English skills, while </w:t>
      </w:r>
      <w:r w:rsidR="00B86280">
        <w:rPr>
          <w:rFonts w:ascii="Segoe UI" w:hAnsi="Segoe UI" w:cs="Segoe UI"/>
          <w:sz w:val="18"/>
          <w:szCs w:val="18"/>
        </w:rPr>
        <w:t>two</w:t>
      </w:r>
      <w:r w:rsidR="00DF55F2" w:rsidRPr="00B85051">
        <w:rPr>
          <w:rFonts w:ascii="Segoe UI" w:hAnsi="Segoe UI" w:cs="Segoe UI"/>
          <w:sz w:val="18"/>
          <w:szCs w:val="18"/>
        </w:rPr>
        <w:t xml:space="preserve"> always suggest AI tools to students. However, </w:t>
      </w:r>
      <w:r w:rsidR="00B86280">
        <w:rPr>
          <w:rFonts w:ascii="Segoe UI" w:hAnsi="Segoe UI" w:cs="Segoe UI"/>
          <w:sz w:val="18"/>
          <w:szCs w:val="18"/>
        </w:rPr>
        <w:t>one</w:t>
      </w:r>
      <w:r w:rsidR="00DF55F2" w:rsidRPr="00B85051">
        <w:rPr>
          <w:rFonts w:ascii="Segoe UI" w:hAnsi="Segoe UI" w:cs="Segoe UI"/>
          <w:sz w:val="18"/>
          <w:szCs w:val="18"/>
        </w:rPr>
        <w:t xml:space="preserve"> rarely </w:t>
      </w:r>
      <w:r w:rsidR="00B86280">
        <w:rPr>
          <w:rFonts w:ascii="Segoe UI" w:hAnsi="Segoe UI" w:cs="Segoe UI"/>
          <w:sz w:val="18"/>
          <w:szCs w:val="18"/>
        </w:rPr>
        <w:t>recommends</w:t>
      </w:r>
      <w:r w:rsidR="00DF55F2" w:rsidRPr="00B85051">
        <w:rPr>
          <w:rFonts w:ascii="Segoe UI" w:hAnsi="Segoe UI" w:cs="Segoe UI"/>
          <w:sz w:val="18"/>
          <w:szCs w:val="18"/>
        </w:rPr>
        <w:t xml:space="preserve"> them, and another </w:t>
      </w:r>
      <w:r w:rsidR="00B86280">
        <w:rPr>
          <w:rFonts w:ascii="Segoe UI" w:hAnsi="Segoe UI" w:cs="Segoe UI"/>
          <w:sz w:val="18"/>
          <w:szCs w:val="18"/>
        </w:rPr>
        <w:t>two</w:t>
      </w:r>
      <w:r w:rsidR="00DF55F2" w:rsidRPr="00B85051">
        <w:rPr>
          <w:rFonts w:ascii="Segoe UI" w:hAnsi="Segoe UI" w:cs="Segoe UI"/>
          <w:sz w:val="18"/>
          <w:szCs w:val="18"/>
        </w:rPr>
        <w:t xml:space="preserve"> never recommend AI tools for English learning. As a matter of fact, </w:t>
      </w:r>
      <w:r w:rsidR="00B67B17" w:rsidRPr="00B67B17">
        <w:rPr>
          <w:rFonts w:ascii="Segoe UI" w:hAnsi="Segoe UI" w:cs="Segoe UI"/>
          <w:sz w:val="18"/>
          <w:szCs w:val="18"/>
        </w:rPr>
        <w:t>while certain teachers are on board with pointing students toward AI, a good number still hold back, either rarely making such recommendations or steering clear of them entirely.</w:t>
      </w:r>
    </w:p>
    <w:p w14:paraId="0751BB81" w14:textId="77777777" w:rsidR="009D5D4E" w:rsidRDefault="009D5D4E" w:rsidP="00B85051">
      <w:pPr>
        <w:spacing w:line="240" w:lineRule="auto"/>
        <w:jc w:val="both"/>
        <w:rPr>
          <w:rFonts w:ascii="Segoe UI" w:hAnsi="Segoe UI" w:cs="Segoe UI"/>
          <w:b/>
          <w:bCs/>
          <w:sz w:val="18"/>
          <w:szCs w:val="18"/>
        </w:rPr>
      </w:pPr>
    </w:p>
    <w:p w14:paraId="53C6F397" w14:textId="77777777" w:rsidR="009D5D4E" w:rsidRDefault="009D5D4E" w:rsidP="00B85051">
      <w:pPr>
        <w:spacing w:line="240" w:lineRule="auto"/>
        <w:jc w:val="both"/>
        <w:rPr>
          <w:rFonts w:ascii="Segoe UI" w:hAnsi="Segoe UI" w:cs="Segoe UI"/>
          <w:b/>
          <w:bCs/>
          <w:sz w:val="18"/>
          <w:szCs w:val="18"/>
        </w:rPr>
      </w:pPr>
    </w:p>
    <w:p w14:paraId="07822D7D" w14:textId="6593022A" w:rsidR="00B85051" w:rsidRDefault="00DF55F2" w:rsidP="00B85051">
      <w:pPr>
        <w:spacing w:line="240" w:lineRule="auto"/>
        <w:jc w:val="both"/>
        <w:rPr>
          <w:rFonts w:ascii="Segoe UI" w:hAnsi="Segoe UI" w:cs="Segoe UI"/>
          <w:b/>
          <w:bCs/>
          <w:sz w:val="18"/>
          <w:szCs w:val="18"/>
        </w:rPr>
      </w:pPr>
      <w:r w:rsidRPr="00B85051">
        <w:rPr>
          <w:rFonts w:ascii="Segoe UI" w:hAnsi="Segoe UI" w:cs="Segoe UI"/>
          <w:b/>
          <w:bCs/>
          <w:sz w:val="18"/>
          <w:szCs w:val="18"/>
        </w:rPr>
        <w:lastRenderedPageBreak/>
        <w:t>Table 1</w:t>
      </w:r>
    </w:p>
    <w:p w14:paraId="710F84D6" w14:textId="3794C7C4" w:rsidR="00DF55F2" w:rsidRPr="00B85051" w:rsidRDefault="00DF55F2" w:rsidP="00B85051">
      <w:pPr>
        <w:spacing w:line="240" w:lineRule="auto"/>
        <w:jc w:val="both"/>
        <w:rPr>
          <w:rFonts w:ascii="Segoe UI" w:hAnsi="Segoe UI" w:cs="Segoe UI"/>
          <w:b/>
          <w:bCs/>
          <w:i/>
          <w:iCs/>
          <w:sz w:val="18"/>
          <w:szCs w:val="18"/>
        </w:rPr>
      </w:pPr>
      <w:r w:rsidRPr="00B85051">
        <w:rPr>
          <w:rFonts w:ascii="Segoe UI" w:hAnsi="Segoe UI" w:cs="Segoe UI"/>
          <w:i/>
          <w:iCs/>
          <w:sz w:val="18"/>
          <w:szCs w:val="18"/>
        </w:rPr>
        <w:t>Teachers’ Perceptions of AI Tools Used by Students in English Learning</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29"/>
        <w:gridCol w:w="1418"/>
        <w:gridCol w:w="1983"/>
        <w:gridCol w:w="1510"/>
        <w:gridCol w:w="1511"/>
        <w:gridCol w:w="1511"/>
      </w:tblGrid>
      <w:tr w:rsidR="00DF55F2" w:rsidRPr="00DF55F2" w14:paraId="2B0CCEC9" w14:textId="77777777" w:rsidTr="005C57A0">
        <w:tc>
          <w:tcPr>
            <w:tcW w:w="1129" w:type="dxa"/>
            <w:tcBorders>
              <w:top w:val="single" w:sz="4" w:space="0" w:color="auto"/>
            </w:tcBorders>
          </w:tcPr>
          <w:p w14:paraId="7B680079" w14:textId="77777777" w:rsidR="00DF55F2" w:rsidRPr="00DF55F2" w:rsidRDefault="00DF55F2" w:rsidP="00DF55F2">
            <w:pPr>
              <w:jc w:val="both"/>
              <w:rPr>
                <w:rFonts w:ascii="Segoe UI" w:hAnsi="Segoe UI" w:cs="Segoe UI"/>
                <w:sz w:val="18"/>
                <w:szCs w:val="18"/>
              </w:rPr>
            </w:pPr>
            <w:r w:rsidRPr="00DF55F2">
              <w:rPr>
                <w:rFonts w:ascii="Segoe UI" w:hAnsi="Segoe UI" w:cs="Segoe UI"/>
                <w:sz w:val="18"/>
                <w:szCs w:val="18"/>
              </w:rPr>
              <w:t>ChatGPT</w:t>
            </w:r>
          </w:p>
        </w:tc>
        <w:tc>
          <w:tcPr>
            <w:tcW w:w="1418" w:type="dxa"/>
            <w:tcBorders>
              <w:top w:val="single" w:sz="4" w:space="0" w:color="auto"/>
            </w:tcBorders>
          </w:tcPr>
          <w:p w14:paraId="5FE7102D" w14:textId="77777777" w:rsidR="00DF55F2" w:rsidRPr="00DF55F2" w:rsidRDefault="00DF55F2" w:rsidP="00DF55F2">
            <w:pPr>
              <w:jc w:val="both"/>
              <w:rPr>
                <w:rFonts w:ascii="Segoe UI" w:hAnsi="Segoe UI" w:cs="Segoe UI"/>
                <w:sz w:val="18"/>
                <w:szCs w:val="18"/>
              </w:rPr>
            </w:pPr>
            <w:r w:rsidRPr="00DF55F2">
              <w:rPr>
                <w:rFonts w:ascii="Segoe UI" w:hAnsi="Segoe UI" w:cs="Segoe UI"/>
                <w:sz w:val="18"/>
                <w:szCs w:val="18"/>
              </w:rPr>
              <w:t>Grammarly</w:t>
            </w:r>
          </w:p>
        </w:tc>
        <w:tc>
          <w:tcPr>
            <w:tcW w:w="1983" w:type="dxa"/>
            <w:tcBorders>
              <w:top w:val="single" w:sz="4" w:space="0" w:color="auto"/>
            </w:tcBorders>
          </w:tcPr>
          <w:p w14:paraId="3E646FAE" w14:textId="77777777" w:rsidR="00DF55F2" w:rsidRPr="00DF55F2" w:rsidRDefault="00DF55F2" w:rsidP="00DF55F2">
            <w:pPr>
              <w:jc w:val="both"/>
              <w:rPr>
                <w:rFonts w:ascii="Segoe UI" w:hAnsi="Segoe UI" w:cs="Segoe UI"/>
                <w:sz w:val="18"/>
                <w:szCs w:val="18"/>
              </w:rPr>
            </w:pPr>
            <w:r w:rsidRPr="00DF55F2">
              <w:rPr>
                <w:rFonts w:ascii="Segoe UI" w:hAnsi="Segoe UI" w:cs="Segoe UI"/>
                <w:sz w:val="18"/>
                <w:szCs w:val="18"/>
              </w:rPr>
              <w:t>Google Translate</w:t>
            </w:r>
          </w:p>
        </w:tc>
        <w:tc>
          <w:tcPr>
            <w:tcW w:w="1510" w:type="dxa"/>
            <w:tcBorders>
              <w:top w:val="single" w:sz="4" w:space="0" w:color="auto"/>
            </w:tcBorders>
          </w:tcPr>
          <w:p w14:paraId="2E1D3E2E" w14:textId="77777777" w:rsidR="00DF55F2" w:rsidRPr="00DF55F2" w:rsidRDefault="00DF55F2" w:rsidP="00DF55F2">
            <w:pPr>
              <w:jc w:val="both"/>
              <w:rPr>
                <w:rFonts w:ascii="Segoe UI" w:hAnsi="Segoe UI" w:cs="Segoe UI"/>
                <w:sz w:val="18"/>
                <w:szCs w:val="18"/>
              </w:rPr>
            </w:pPr>
            <w:r w:rsidRPr="00DF55F2">
              <w:rPr>
                <w:rFonts w:ascii="Segoe UI" w:hAnsi="Segoe UI" w:cs="Segoe UI"/>
                <w:sz w:val="18"/>
                <w:szCs w:val="18"/>
              </w:rPr>
              <w:t>Duolingo</w:t>
            </w:r>
          </w:p>
        </w:tc>
        <w:tc>
          <w:tcPr>
            <w:tcW w:w="1511" w:type="dxa"/>
            <w:tcBorders>
              <w:top w:val="single" w:sz="4" w:space="0" w:color="auto"/>
            </w:tcBorders>
          </w:tcPr>
          <w:p w14:paraId="32E727A1" w14:textId="77777777" w:rsidR="00DF55F2" w:rsidRPr="00DF55F2" w:rsidRDefault="00DF55F2" w:rsidP="00DF55F2">
            <w:pPr>
              <w:jc w:val="both"/>
              <w:rPr>
                <w:rFonts w:ascii="Segoe UI" w:hAnsi="Segoe UI" w:cs="Segoe UI"/>
                <w:sz w:val="18"/>
                <w:szCs w:val="18"/>
              </w:rPr>
            </w:pPr>
            <w:proofErr w:type="spellStart"/>
            <w:r w:rsidRPr="00DF55F2">
              <w:rPr>
                <w:rFonts w:ascii="Segoe UI" w:hAnsi="Segoe UI" w:cs="Segoe UI"/>
                <w:sz w:val="18"/>
                <w:szCs w:val="18"/>
              </w:rPr>
              <w:t>Quillbot</w:t>
            </w:r>
            <w:proofErr w:type="spellEnd"/>
          </w:p>
        </w:tc>
        <w:tc>
          <w:tcPr>
            <w:tcW w:w="1511" w:type="dxa"/>
            <w:tcBorders>
              <w:top w:val="single" w:sz="4" w:space="0" w:color="auto"/>
            </w:tcBorders>
          </w:tcPr>
          <w:p w14:paraId="68E818D0" w14:textId="77777777" w:rsidR="00DF55F2" w:rsidRPr="00DF55F2" w:rsidRDefault="00DF55F2" w:rsidP="00DF55F2">
            <w:pPr>
              <w:jc w:val="both"/>
              <w:rPr>
                <w:rFonts w:ascii="Segoe UI" w:hAnsi="Segoe UI" w:cs="Segoe UI"/>
                <w:sz w:val="18"/>
                <w:szCs w:val="18"/>
              </w:rPr>
            </w:pPr>
            <w:r w:rsidRPr="00DF55F2">
              <w:rPr>
                <w:rFonts w:ascii="Segoe UI" w:hAnsi="Segoe UI" w:cs="Segoe UI"/>
                <w:sz w:val="18"/>
                <w:szCs w:val="18"/>
              </w:rPr>
              <w:t>None</w:t>
            </w:r>
          </w:p>
        </w:tc>
      </w:tr>
      <w:tr w:rsidR="00DF55F2" w:rsidRPr="00DF55F2" w14:paraId="0928F5C3" w14:textId="77777777" w:rsidTr="005C57A0">
        <w:tc>
          <w:tcPr>
            <w:tcW w:w="1129" w:type="dxa"/>
          </w:tcPr>
          <w:p w14:paraId="2565CC17" w14:textId="77777777" w:rsidR="00DF55F2" w:rsidRPr="00DF55F2" w:rsidRDefault="00DF55F2" w:rsidP="00DF55F2">
            <w:pPr>
              <w:jc w:val="both"/>
              <w:rPr>
                <w:rFonts w:ascii="Segoe UI" w:hAnsi="Segoe UI" w:cs="Segoe UI"/>
                <w:sz w:val="18"/>
                <w:szCs w:val="18"/>
              </w:rPr>
            </w:pPr>
            <w:r w:rsidRPr="00DF55F2">
              <w:rPr>
                <w:rFonts w:ascii="Segoe UI" w:hAnsi="Segoe UI" w:cs="Segoe UI"/>
                <w:sz w:val="18"/>
                <w:szCs w:val="18"/>
              </w:rPr>
              <w:t>88,9%</w:t>
            </w:r>
          </w:p>
        </w:tc>
        <w:tc>
          <w:tcPr>
            <w:tcW w:w="1418" w:type="dxa"/>
          </w:tcPr>
          <w:p w14:paraId="4D534461" w14:textId="77777777" w:rsidR="00DF55F2" w:rsidRPr="00DF55F2" w:rsidRDefault="00DF55F2" w:rsidP="00DF55F2">
            <w:pPr>
              <w:jc w:val="both"/>
              <w:rPr>
                <w:rFonts w:ascii="Segoe UI" w:hAnsi="Segoe UI" w:cs="Segoe UI"/>
                <w:sz w:val="18"/>
                <w:szCs w:val="18"/>
              </w:rPr>
            </w:pPr>
            <w:r w:rsidRPr="00DF55F2">
              <w:rPr>
                <w:rFonts w:ascii="Segoe UI" w:hAnsi="Segoe UI" w:cs="Segoe UI"/>
                <w:sz w:val="18"/>
                <w:szCs w:val="18"/>
              </w:rPr>
              <w:t>22,2%</w:t>
            </w:r>
          </w:p>
        </w:tc>
        <w:tc>
          <w:tcPr>
            <w:tcW w:w="1983" w:type="dxa"/>
          </w:tcPr>
          <w:p w14:paraId="0E7315A8" w14:textId="77777777" w:rsidR="00DF55F2" w:rsidRPr="00DF55F2" w:rsidRDefault="00DF55F2" w:rsidP="00DF55F2">
            <w:pPr>
              <w:jc w:val="both"/>
              <w:rPr>
                <w:rFonts w:ascii="Segoe UI" w:hAnsi="Segoe UI" w:cs="Segoe UI"/>
                <w:sz w:val="18"/>
                <w:szCs w:val="18"/>
              </w:rPr>
            </w:pPr>
            <w:r w:rsidRPr="00DF55F2">
              <w:rPr>
                <w:rFonts w:ascii="Segoe UI" w:hAnsi="Segoe UI" w:cs="Segoe UI"/>
                <w:sz w:val="18"/>
                <w:szCs w:val="18"/>
              </w:rPr>
              <w:t>44,4%</w:t>
            </w:r>
          </w:p>
        </w:tc>
        <w:tc>
          <w:tcPr>
            <w:tcW w:w="1510" w:type="dxa"/>
          </w:tcPr>
          <w:p w14:paraId="70128E64" w14:textId="77777777" w:rsidR="00DF55F2" w:rsidRPr="00DF55F2" w:rsidRDefault="00DF55F2" w:rsidP="00DF55F2">
            <w:pPr>
              <w:jc w:val="both"/>
              <w:rPr>
                <w:rFonts w:ascii="Segoe UI" w:hAnsi="Segoe UI" w:cs="Segoe UI"/>
                <w:sz w:val="18"/>
                <w:szCs w:val="18"/>
              </w:rPr>
            </w:pPr>
            <w:r w:rsidRPr="00DF55F2">
              <w:rPr>
                <w:rFonts w:ascii="Segoe UI" w:hAnsi="Segoe UI" w:cs="Segoe UI"/>
                <w:sz w:val="18"/>
                <w:szCs w:val="18"/>
              </w:rPr>
              <w:t>33,3%</w:t>
            </w:r>
          </w:p>
        </w:tc>
        <w:tc>
          <w:tcPr>
            <w:tcW w:w="1511" w:type="dxa"/>
          </w:tcPr>
          <w:p w14:paraId="12ED93A8" w14:textId="77777777" w:rsidR="00DF55F2" w:rsidRPr="00DF55F2" w:rsidRDefault="00DF55F2" w:rsidP="00DF55F2">
            <w:pPr>
              <w:jc w:val="both"/>
              <w:rPr>
                <w:rFonts w:ascii="Segoe UI" w:hAnsi="Segoe UI" w:cs="Segoe UI"/>
                <w:sz w:val="18"/>
                <w:szCs w:val="18"/>
              </w:rPr>
            </w:pPr>
            <w:r w:rsidRPr="00DF55F2">
              <w:rPr>
                <w:rFonts w:ascii="Segoe UI" w:hAnsi="Segoe UI" w:cs="Segoe UI"/>
                <w:sz w:val="18"/>
                <w:szCs w:val="18"/>
              </w:rPr>
              <w:t>0%</w:t>
            </w:r>
          </w:p>
        </w:tc>
        <w:tc>
          <w:tcPr>
            <w:tcW w:w="1511" w:type="dxa"/>
          </w:tcPr>
          <w:p w14:paraId="3F465B4A" w14:textId="77777777" w:rsidR="00DF55F2" w:rsidRPr="00DF55F2" w:rsidRDefault="00DF55F2" w:rsidP="00DF55F2">
            <w:pPr>
              <w:jc w:val="both"/>
              <w:rPr>
                <w:rFonts w:ascii="Segoe UI" w:hAnsi="Segoe UI" w:cs="Segoe UI"/>
                <w:sz w:val="18"/>
                <w:szCs w:val="18"/>
              </w:rPr>
            </w:pPr>
            <w:r w:rsidRPr="00DF55F2">
              <w:rPr>
                <w:rFonts w:ascii="Segoe UI" w:hAnsi="Segoe UI" w:cs="Segoe UI"/>
                <w:sz w:val="18"/>
                <w:szCs w:val="18"/>
              </w:rPr>
              <w:t>0%</w:t>
            </w:r>
          </w:p>
        </w:tc>
      </w:tr>
    </w:tbl>
    <w:p w14:paraId="21703C35" w14:textId="77777777" w:rsidR="002E7300" w:rsidRDefault="002E7300" w:rsidP="00B85051">
      <w:pPr>
        <w:spacing w:line="240" w:lineRule="auto"/>
        <w:jc w:val="both"/>
        <w:rPr>
          <w:rFonts w:ascii="Segoe UI" w:hAnsi="Segoe UI" w:cs="Segoe UI"/>
          <w:sz w:val="18"/>
          <w:szCs w:val="18"/>
        </w:rPr>
      </w:pPr>
    </w:p>
    <w:p w14:paraId="4698173F" w14:textId="67D06647" w:rsidR="00DF55F2" w:rsidRPr="00B85051" w:rsidRDefault="00DF55F2" w:rsidP="00B85051">
      <w:pPr>
        <w:spacing w:line="240" w:lineRule="auto"/>
        <w:jc w:val="both"/>
        <w:rPr>
          <w:rFonts w:ascii="Segoe UI" w:hAnsi="Segoe UI" w:cs="Segoe UI"/>
          <w:sz w:val="18"/>
          <w:szCs w:val="18"/>
        </w:rPr>
      </w:pPr>
      <w:r w:rsidRPr="00B85051">
        <w:rPr>
          <w:rFonts w:ascii="Segoe UI" w:hAnsi="Segoe UI" w:cs="Segoe UI"/>
          <w:sz w:val="18"/>
          <w:szCs w:val="18"/>
        </w:rPr>
        <w:t xml:space="preserve">When asked about the AI </w:t>
      </w:r>
      <w:r w:rsidR="00404B22">
        <w:rPr>
          <w:rFonts w:ascii="Segoe UI" w:hAnsi="Segoe UI" w:cs="Segoe UI"/>
          <w:sz w:val="18"/>
          <w:szCs w:val="18"/>
        </w:rPr>
        <w:t>platforms</w:t>
      </w:r>
      <w:r w:rsidRPr="00B85051">
        <w:rPr>
          <w:rFonts w:ascii="Segoe UI" w:hAnsi="Segoe UI" w:cs="Segoe UI"/>
          <w:sz w:val="18"/>
          <w:szCs w:val="18"/>
        </w:rPr>
        <w:t xml:space="preserve">, teachers are of the opinion that students are using it for English learning, the most commonly mentioned </w:t>
      </w:r>
      <w:r w:rsidR="00404B22">
        <w:rPr>
          <w:rFonts w:ascii="Segoe UI" w:hAnsi="Segoe UI" w:cs="Segoe UI"/>
          <w:sz w:val="18"/>
          <w:szCs w:val="18"/>
        </w:rPr>
        <w:t>one</w:t>
      </w:r>
      <w:r w:rsidRPr="00B85051">
        <w:rPr>
          <w:rFonts w:ascii="Segoe UI" w:hAnsi="Segoe UI" w:cs="Segoe UI"/>
          <w:sz w:val="18"/>
          <w:szCs w:val="18"/>
        </w:rPr>
        <w:t xml:space="preserve"> was ChatGPT, with </w:t>
      </w:r>
      <w:r w:rsidR="007F5B05">
        <w:rPr>
          <w:rFonts w:ascii="Segoe UI" w:hAnsi="Segoe UI" w:cs="Segoe UI"/>
          <w:sz w:val="18"/>
          <w:szCs w:val="18"/>
        </w:rPr>
        <w:t>8 of the teachers out of nine</w:t>
      </w:r>
      <w:r w:rsidRPr="00B85051">
        <w:rPr>
          <w:rFonts w:ascii="Segoe UI" w:hAnsi="Segoe UI" w:cs="Segoe UI"/>
          <w:sz w:val="18"/>
          <w:szCs w:val="18"/>
        </w:rPr>
        <w:t xml:space="preserve"> identifying it as a frequently used resource. Google Translate was also noted by </w:t>
      </w:r>
      <w:r w:rsidR="007F5B05">
        <w:rPr>
          <w:rFonts w:ascii="Segoe UI" w:hAnsi="Segoe UI" w:cs="Segoe UI"/>
          <w:sz w:val="18"/>
          <w:szCs w:val="18"/>
        </w:rPr>
        <w:t>four teachers,</w:t>
      </w:r>
      <w:r w:rsidRPr="00B85051">
        <w:rPr>
          <w:rFonts w:ascii="Segoe UI" w:hAnsi="Segoe UI" w:cs="Segoe UI"/>
          <w:sz w:val="18"/>
          <w:szCs w:val="18"/>
        </w:rPr>
        <w:t xml:space="preserve"> followed by Duolingo</w:t>
      </w:r>
      <w:r w:rsidR="00404B22">
        <w:rPr>
          <w:rFonts w:ascii="Segoe UI" w:hAnsi="Segoe UI" w:cs="Segoe UI"/>
          <w:sz w:val="18"/>
          <w:szCs w:val="18"/>
        </w:rPr>
        <w:t>,</w:t>
      </w:r>
      <w:r w:rsidRPr="00B85051">
        <w:rPr>
          <w:rFonts w:ascii="Segoe UI" w:hAnsi="Segoe UI" w:cs="Segoe UI"/>
          <w:sz w:val="18"/>
          <w:szCs w:val="18"/>
        </w:rPr>
        <w:t xml:space="preserve"> which was mentioned by </w:t>
      </w:r>
      <w:r w:rsidR="007F5B05">
        <w:rPr>
          <w:rFonts w:ascii="Segoe UI" w:hAnsi="Segoe UI" w:cs="Segoe UI"/>
          <w:sz w:val="18"/>
          <w:szCs w:val="18"/>
        </w:rPr>
        <w:t>three</w:t>
      </w:r>
      <w:r w:rsidRPr="00B85051">
        <w:rPr>
          <w:rFonts w:ascii="Segoe UI" w:hAnsi="Segoe UI" w:cs="Segoe UI"/>
          <w:sz w:val="18"/>
          <w:szCs w:val="18"/>
        </w:rPr>
        <w:t xml:space="preserve">. </w:t>
      </w:r>
      <w:r w:rsidR="00404B22">
        <w:rPr>
          <w:rFonts w:ascii="Segoe UI" w:hAnsi="Segoe UI" w:cs="Segoe UI"/>
          <w:sz w:val="18"/>
          <w:szCs w:val="18"/>
        </w:rPr>
        <w:t xml:space="preserve">Lastly, </w:t>
      </w:r>
      <w:r w:rsidRPr="00B85051">
        <w:rPr>
          <w:rFonts w:ascii="Segoe UI" w:hAnsi="Segoe UI" w:cs="Segoe UI"/>
          <w:sz w:val="18"/>
          <w:szCs w:val="18"/>
        </w:rPr>
        <w:t xml:space="preserve">Grammarly was mentioned by </w:t>
      </w:r>
      <w:r w:rsidR="007F5B05">
        <w:rPr>
          <w:rFonts w:ascii="Segoe UI" w:hAnsi="Segoe UI" w:cs="Segoe UI"/>
          <w:sz w:val="18"/>
          <w:szCs w:val="18"/>
        </w:rPr>
        <w:t>two teachers,</w:t>
      </w:r>
      <w:r w:rsidRPr="00B85051">
        <w:rPr>
          <w:rFonts w:ascii="Segoe UI" w:hAnsi="Segoe UI" w:cs="Segoe UI"/>
          <w:sz w:val="18"/>
          <w:szCs w:val="18"/>
        </w:rPr>
        <w:t xml:space="preserve"> while </w:t>
      </w:r>
      <w:proofErr w:type="spellStart"/>
      <w:r w:rsidRPr="00B85051">
        <w:rPr>
          <w:rFonts w:ascii="Segoe UI" w:hAnsi="Segoe UI" w:cs="Segoe UI"/>
          <w:sz w:val="18"/>
          <w:szCs w:val="18"/>
        </w:rPr>
        <w:t>QuillBot</w:t>
      </w:r>
      <w:proofErr w:type="spellEnd"/>
      <w:r w:rsidRPr="00B85051">
        <w:rPr>
          <w:rFonts w:ascii="Segoe UI" w:hAnsi="Segoe UI" w:cs="Segoe UI"/>
          <w:sz w:val="18"/>
          <w:szCs w:val="18"/>
        </w:rPr>
        <w:t xml:space="preserve"> was not identified by any teacher. Overall, these findings </w:t>
      </w:r>
      <w:r w:rsidR="00404B22">
        <w:rPr>
          <w:rFonts w:ascii="Segoe UI" w:hAnsi="Segoe UI" w:cs="Segoe UI"/>
          <w:sz w:val="18"/>
          <w:szCs w:val="18"/>
        </w:rPr>
        <w:t>emphasize how</w:t>
      </w:r>
      <w:r w:rsidRPr="00B85051">
        <w:rPr>
          <w:rFonts w:ascii="Segoe UI" w:hAnsi="Segoe UI" w:cs="Segoe UI"/>
          <w:sz w:val="18"/>
          <w:szCs w:val="18"/>
        </w:rPr>
        <w:t xml:space="preserve"> that ChatGPT is regarded as the most prominent AI </w:t>
      </w:r>
      <w:r w:rsidR="00404B22">
        <w:rPr>
          <w:rFonts w:ascii="Segoe UI" w:hAnsi="Segoe UI" w:cs="Segoe UI"/>
          <w:sz w:val="18"/>
          <w:szCs w:val="18"/>
        </w:rPr>
        <w:t>platform</w:t>
      </w:r>
      <w:r w:rsidRPr="00B85051">
        <w:rPr>
          <w:rFonts w:ascii="Segoe UI" w:hAnsi="Segoe UI" w:cs="Segoe UI"/>
          <w:sz w:val="18"/>
          <w:szCs w:val="18"/>
        </w:rPr>
        <w:t xml:space="preserve"> for English learning among students.</w:t>
      </w:r>
    </w:p>
    <w:p w14:paraId="53C09FA8" w14:textId="1BC162F0" w:rsidR="00DF55F2" w:rsidRPr="00B85051" w:rsidRDefault="00DF55F2" w:rsidP="00B85051">
      <w:pPr>
        <w:spacing w:line="240" w:lineRule="auto"/>
        <w:jc w:val="both"/>
        <w:rPr>
          <w:rFonts w:ascii="Segoe UI" w:hAnsi="Segoe UI" w:cs="Segoe UI"/>
          <w:b/>
          <w:bCs/>
          <w:sz w:val="18"/>
          <w:szCs w:val="18"/>
        </w:rPr>
      </w:pPr>
      <w:r w:rsidRPr="00B85051">
        <w:rPr>
          <w:rFonts w:ascii="Segoe UI" w:hAnsi="Segoe UI" w:cs="Segoe UI"/>
          <w:b/>
          <w:bCs/>
          <w:sz w:val="18"/>
          <w:szCs w:val="18"/>
        </w:rPr>
        <w:t>Figure 2</w:t>
      </w:r>
      <w:r w:rsidR="00AF6459">
        <w:rPr>
          <w:rFonts w:ascii="Segoe UI" w:hAnsi="Segoe UI" w:cs="Segoe UI"/>
          <w:b/>
          <w:bCs/>
          <w:sz w:val="18"/>
          <w:szCs w:val="18"/>
        </w:rPr>
        <w:t>0</w:t>
      </w:r>
    </w:p>
    <w:p w14:paraId="1FB9CCB8" w14:textId="77777777" w:rsidR="00DF55F2" w:rsidRDefault="00DF55F2" w:rsidP="00B85051">
      <w:pPr>
        <w:spacing w:line="240" w:lineRule="auto"/>
        <w:jc w:val="both"/>
        <w:rPr>
          <w:rFonts w:ascii="Segoe UI" w:hAnsi="Segoe UI" w:cs="Segoe UI"/>
          <w:i/>
          <w:iCs/>
          <w:sz w:val="18"/>
          <w:szCs w:val="18"/>
        </w:rPr>
      </w:pPr>
      <w:r w:rsidRPr="00B85051">
        <w:rPr>
          <w:rFonts w:ascii="Segoe UI" w:hAnsi="Segoe UI" w:cs="Segoe UI"/>
          <w:i/>
          <w:iCs/>
          <w:sz w:val="18"/>
          <w:szCs w:val="18"/>
        </w:rPr>
        <w:t>Teachers’ Use of AI Tools in English Instruction</w:t>
      </w:r>
    </w:p>
    <w:p w14:paraId="475D0A82" w14:textId="7342357F" w:rsidR="00B85051" w:rsidRPr="00B85051" w:rsidRDefault="00B85051" w:rsidP="00B85051">
      <w:pPr>
        <w:spacing w:line="240" w:lineRule="auto"/>
        <w:jc w:val="both"/>
        <w:rPr>
          <w:rFonts w:ascii="Segoe UI" w:hAnsi="Segoe UI" w:cs="Segoe UI"/>
          <w:i/>
          <w:iCs/>
          <w:sz w:val="18"/>
          <w:szCs w:val="18"/>
        </w:rPr>
      </w:pPr>
      <w:r w:rsidRPr="00DF55F2">
        <w:rPr>
          <w:rFonts w:ascii="Segoe UI" w:hAnsi="Segoe UI" w:cs="Segoe UI"/>
          <w:noProof/>
          <w:sz w:val="18"/>
          <w:szCs w:val="18"/>
        </w:rPr>
        <w:drawing>
          <wp:inline distT="0" distB="0" distL="0" distR="0" wp14:anchorId="4E0B4930" wp14:editId="2203A09D">
            <wp:extent cx="1428750" cy="1338649"/>
            <wp:effectExtent l="0" t="0" r="0" b="0"/>
            <wp:docPr id="109102881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028813" name="Image 1091028813"/>
                    <pic:cNvPicPr/>
                  </pic:nvPicPr>
                  <pic:blipFill>
                    <a:blip r:embed="rId27">
                      <a:extLst>
                        <a:ext uri="{28A0092B-C50C-407E-A947-70E740481C1C}">
                          <a14:useLocalDpi xmlns:a14="http://schemas.microsoft.com/office/drawing/2010/main" val="0"/>
                        </a:ext>
                      </a:extLst>
                    </a:blip>
                    <a:stretch>
                      <a:fillRect/>
                    </a:stretch>
                  </pic:blipFill>
                  <pic:spPr>
                    <a:xfrm>
                      <a:off x="0" y="0"/>
                      <a:ext cx="1433635" cy="1343226"/>
                    </a:xfrm>
                    <a:prstGeom prst="rect">
                      <a:avLst/>
                    </a:prstGeom>
                  </pic:spPr>
                </pic:pic>
              </a:graphicData>
            </a:graphic>
          </wp:inline>
        </w:drawing>
      </w:r>
    </w:p>
    <w:p w14:paraId="3F9267CF" w14:textId="54CF662D" w:rsidR="00DF55F2" w:rsidRPr="00B85051" w:rsidRDefault="00DF55F2" w:rsidP="00B85051">
      <w:pPr>
        <w:spacing w:line="240" w:lineRule="auto"/>
        <w:jc w:val="both"/>
        <w:rPr>
          <w:rFonts w:ascii="Segoe UI" w:hAnsi="Segoe UI" w:cs="Segoe UI"/>
          <w:sz w:val="18"/>
          <w:szCs w:val="18"/>
        </w:rPr>
      </w:pPr>
      <w:r w:rsidRPr="00B85051">
        <w:rPr>
          <w:rFonts w:ascii="Segoe UI" w:hAnsi="Segoe UI" w:cs="Segoe UI"/>
          <w:sz w:val="18"/>
          <w:szCs w:val="18"/>
        </w:rPr>
        <w:t xml:space="preserve">Concerning the use of AI tools in their own teaching, </w:t>
      </w:r>
      <w:r w:rsidR="009E6F94">
        <w:rPr>
          <w:rFonts w:ascii="Segoe UI" w:hAnsi="Segoe UI" w:cs="Segoe UI"/>
          <w:sz w:val="18"/>
          <w:szCs w:val="18"/>
        </w:rPr>
        <w:t>two</w:t>
      </w:r>
      <w:r w:rsidRPr="00B85051">
        <w:rPr>
          <w:rFonts w:ascii="Segoe UI" w:hAnsi="Segoe UI" w:cs="Segoe UI"/>
          <w:sz w:val="18"/>
          <w:szCs w:val="18"/>
        </w:rPr>
        <w:t xml:space="preserve"> of </w:t>
      </w:r>
      <w:r w:rsidR="009E6F94">
        <w:rPr>
          <w:rFonts w:ascii="Segoe UI" w:hAnsi="Segoe UI" w:cs="Segoe UI"/>
          <w:sz w:val="18"/>
          <w:szCs w:val="18"/>
        </w:rPr>
        <w:t xml:space="preserve">the </w:t>
      </w:r>
      <w:r w:rsidRPr="00B85051">
        <w:rPr>
          <w:rFonts w:ascii="Segoe UI" w:hAnsi="Segoe UI" w:cs="Segoe UI"/>
          <w:sz w:val="18"/>
          <w:szCs w:val="18"/>
        </w:rPr>
        <w:t xml:space="preserve">teachers reported using AI tools often, while another </w:t>
      </w:r>
      <w:r w:rsidR="009E6F94">
        <w:rPr>
          <w:rFonts w:ascii="Segoe UI" w:hAnsi="Segoe UI" w:cs="Segoe UI"/>
          <w:sz w:val="18"/>
          <w:szCs w:val="18"/>
        </w:rPr>
        <w:t>two</w:t>
      </w:r>
      <w:r w:rsidRPr="00B85051">
        <w:rPr>
          <w:rFonts w:ascii="Segoe UI" w:hAnsi="Segoe UI" w:cs="Segoe UI"/>
          <w:sz w:val="18"/>
          <w:szCs w:val="18"/>
        </w:rPr>
        <w:t xml:space="preserve"> use them sometimes. </w:t>
      </w:r>
      <w:r w:rsidR="009E6F94">
        <w:rPr>
          <w:rFonts w:ascii="Segoe UI" w:hAnsi="Segoe UI" w:cs="Segoe UI"/>
          <w:sz w:val="18"/>
          <w:szCs w:val="18"/>
        </w:rPr>
        <w:t>One teacher</w:t>
      </w:r>
      <w:r w:rsidRPr="00B85051">
        <w:rPr>
          <w:rFonts w:ascii="Segoe UI" w:hAnsi="Segoe UI" w:cs="Segoe UI"/>
          <w:sz w:val="18"/>
          <w:szCs w:val="18"/>
        </w:rPr>
        <w:t xml:space="preserve"> always use</w:t>
      </w:r>
      <w:r w:rsidR="009E6F94">
        <w:rPr>
          <w:rFonts w:ascii="Segoe UI" w:hAnsi="Segoe UI" w:cs="Segoe UI"/>
          <w:sz w:val="18"/>
          <w:szCs w:val="18"/>
        </w:rPr>
        <w:t>s</w:t>
      </w:r>
      <w:r w:rsidRPr="00B85051">
        <w:rPr>
          <w:rFonts w:ascii="Segoe UI" w:hAnsi="Segoe UI" w:cs="Segoe UI"/>
          <w:sz w:val="18"/>
          <w:szCs w:val="18"/>
        </w:rPr>
        <w:t xml:space="preserve"> AI, </w:t>
      </w:r>
      <w:r w:rsidR="009E6F94">
        <w:rPr>
          <w:rFonts w:ascii="Segoe UI" w:hAnsi="Segoe UI" w:cs="Segoe UI"/>
          <w:sz w:val="18"/>
          <w:szCs w:val="18"/>
        </w:rPr>
        <w:t>and another</w:t>
      </w:r>
      <w:r w:rsidRPr="00B85051">
        <w:rPr>
          <w:rFonts w:ascii="Segoe UI" w:hAnsi="Segoe UI" w:cs="Segoe UI"/>
          <w:sz w:val="18"/>
          <w:szCs w:val="18"/>
        </w:rPr>
        <w:t xml:space="preserve"> </w:t>
      </w:r>
      <w:r w:rsidR="009E6F94">
        <w:rPr>
          <w:rFonts w:ascii="Segoe UI" w:hAnsi="Segoe UI" w:cs="Segoe UI"/>
          <w:sz w:val="18"/>
          <w:szCs w:val="18"/>
        </w:rPr>
        <w:t>uses</w:t>
      </w:r>
      <w:r w:rsidRPr="00B85051">
        <w:rPr>
          <w:rFonts w:ascii="Segoe UI" w:hAnsi="Segoe UI" w:cs="Segoe UI"/>
          <w:sz w:val="18"/>
          <w:szCs w:val="18"/>
        </w:rPr>
        <w:t xml:space="preserve"> </w:t>
      </w:r>
      <w:r w:rsidR="00F44588">
        <w:rPr>
          <w:rFonts w:ascii="Segoe UI" w:hAnsi="Segoe UI" w:cs="Segoe UI"/>
          <w:sz w:val="18"/>
          <w:szCs w:val="18"/>
        </w:rPr>
        <w:t>it</w:t>
      </w:r>
      <w:r w:rsidRPr="00B85051">
        <w:rPr>
          <w:rFonts w:ascii="Segoe UI" w:hAnsi="Segoe UI" w:cs="Segoe UI"/>
          <w:sz w:val="18"/>
          <w:szCs w:val="18"/>
        </w:rPr>
        <w:t xml:space="preserve"> rarely. However, </w:t>
      </w:r>
      <w:r w:rsidR="00F44588">
        <w:rPr>
          <w:rFonts w:ascii="Segoe UI" w:hAnsi="Segoe UI" w:cs="Segoe UI"/>
          <w:sz w:val="18"/>
          <w:szCs w:val="18"/>
        </w:rPr>
        <w:t>three</w:t>
      </w:r>
      <w:r w:rsidRPr="00B85051">
        <w:rPr>
          <w:rFonts w:ascii="Segoe UI" w:hAnsi="Segoe UI" w:cs="Segoe UI"/>
          <w:sz w:val="18"/>
          <w:szCs w:val="18"/>
        </w:rPr>
        <w:t xml:space="preserve"> </w:t>
      </w:r>
      <w:r w:rsidR="009E0B16">
        <w:rPr>
          <w:rFonts w:ascii="Segoe UI" w:hAnsi="Segoe UI" w:cs="Segoe UI"/>
          <w:sz w:val="18"/>
          <w:szCs w:val="18"/>
        </w:rPr>
        <w:t xml:space="preserve">reported to </w:t>
      </w:r>
      <w:r w:rsidRPr="00B85051">
        <w:rPr>
          <w:rFonts w:ascii="Segoe UI" w:hAnsi="Segoe UI" w:cs="Segoe UI"/>
          <w:sz w:val="18"/>
          <w:szCs w:val="18"/>
        </w:rPr>
        <w:t xml:space="preserve">never </w:t>
      </w:r>
      <w:r w:rsidR="009E0B16">
        <w:rPr>
          <w:rFonts w:ascii="Segoe UI" w:hAnsi="Segoe UI" w:cs="Segoe UI"/>
          <w:sz w:val="18"/>
          <w:szCs w:val="18"/>
        </w:rPr>
        <w:t>using</w:t>
      </w:r>
      <w:r w:rsidRPr="00B85051">
        <w:rPr>
          <w:rFonts w:ascii="Segoe UI" w:hAnsi="Segoe UI" w:cs="Segoe UI"/>
          <w:sz w:val="18"/>
          <w:szCs w:val="18"/>
        </w:rPr>
        <w:t xml:space="preserve"> AI in their teaching. These outcomes reveal that while some teachers actively incorporate AI into their teaching practices, a large share </w:t>
      </w:r>
      <w:r w:rsidR="007A211E">
        <w:rPr>
          <w:rFonts w:ascii="Segoe UI" w:hAnsi="Segoe UI" w:cs="Segoe UI"/>
          <w:sz w:val="18"/>
          <w:szCs w:val="18"/>
        </w:rPr>
        <w:t>do</w:t>
      </w:r>
      <w:r w:rsidRPr="00B85051">
        <w:rPr>
          <w:rFonts w:ascii="Segoe UI" w:hAnsi="Segoe UI" w:cs="Segoe UI"/>
          <w:sz w:val="18"/>
          <w:szCs w:val="18"/>
        </w:rPr>
        <w:t xml:space="preserve"> not use </w:t>
      </w:r>
      <w:r w:rsidR="007A211E">
        <w:rPr>
          <w:rFonts w:ascii="Segoe UI" w:hAnsi="Segoe UI" w:cs="Segoe UI"/>
          <w:sz w:val="18"/>
          <w:szCs w:val="18"/>
        </w:rPr>
        <w:t>it</w:t>
      </w:r>
      <w:r w:rsidRPr="00B85051">
        <w:rPr>
          <w:rFonts w:ascii="Segoe UI" w:hAnsi="Segoe UI" w:cs="Segoe UI"/>
          <w:sz w:val="18"/>
          <w:szCs w:val="18"/>
        </w:rPr>
        <w:t xml:space="preserve"> at all.</w:t>
      </w:r>
    </w:p>
    <w:p w14:paraId="6EA54CA9" w14:textId="77777777" w:rsidR="00DF55F2" w:rsidRPr="00B85051" w:rsidRDefault="00DF55F2" w:rsidP="00B85051">
      <w:pPr>
        <w:spacing w:line="240" w:lineRule="auto"/>
        <w:jc w:val="both"/>
        <w:rPr>
          <w:rFonts w:ascii="Segoe UI" w:hAnsi="Segoe UI" w:cs="Segoe UI"/>
          <w:b/>
          <w:bCs/>
          <w:sz w:val="18"/>
          <w:szCs w:val="18"/>
        </w:rPr>
      </w:pPr>
      <w:r w:rsidRPr="00B85051">
        <w:rPr>
          <w:rFonts w:ascii="Segoe UI" w:hAnsi="Segoe UI" w:cs="Segoe UI"/>
          <w:b/>
          <w:bCs/>
          <w:sz w:val="18"/>
          <w:szCs w:val="18"/>
        </w:rPr>
        <w:t>Table 2</w:t>
      </w:r>
    </w:p>
    <w:p w14:paraId="405B8AF9" w14:textId="07DF989D" w:rsidR="00DF55F2" w:rsidRPr="00B85051" w:rsidRDefault="00DF55F2" w:rsidP="00B85051">
      <w:pPr>
        <w:spacing w:line="240" w:lineRule="auto"/>
        <w:jc w:val="both"/>
        <w:rPr>
          <w:rFonts w:ascii="Segoe UI" w:hAnsi="Segoe UI" w:cs="Segoe UI"/>
          <w:i/>
          <w:iCs/>
          <w:sz w:val="18"/>
          <w:szCs w:val="18"/>
        </w:rPr>
      </w:pPr>
      <w:r w:rsidRPr="00B85051">
        <w:rPr>
          <w:rFonts w:ascii="Segoe UI" w:hAnsi="Segoe UI" w:cs="Segoe UI"/>
          <w:i/>
          <w:iCs/>
          <w:sz w:val="18"/>
          <w:szCs w:val="18"/>
        </w:rPr>
        <w:t>Methods of AI Integration in English Teaching</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531"/>
        <w:gridCol w:w="822"/>
      </w:tblGrid>
      <w:tr w:rsidR="00DF55F2" w:rsidRPr="00DF55F2" w14:paraId="74D44E30" w14:textId="77777777" w:rsidTr="003A155E">
        <w:tc>
          <w:tcPr>
            <w:tcW w:w="4531" w:type="dxa"/>
            <w:tcBorders>
              <w:bottom w:val="nil"/>
              <w:right w:val="nil"/>
            </w:tcBorders>
          </w:tcPr>
          <w:p w14:paraId="12EF54C4" w14:textId="3EAB11AC" w:rsidR="00DF55F2" w:rsidRPr="00DF55F2" w:rsidRDefault="00DF55F2" w:rsidP="00DF55F2">
            <w:pPr>
              <w:jc w:val="both"/>
              <w:rPr>
                <w:rFonts w:ascii="Segoe UI" w:hAnsi="Segoe UI" w:cs="Segoe UI"/>
                <w:sz w:val="18"/>
                <w:szCs w:val="18"/>
              </w:rPr>
            </w:pPr>
            <w:r w:rsidRPr="00DF55F2">
              <w:rPr>
                <w:rFonts w:ascii="Segoe UI" w:hAnsi="Segoe UI" w:cs="Segoe UI"/>
                <w:sz w:val="18"/>
                <w:szCs w:val="18"/>
              </w:rPr>
              <w:t xml:space="preserve">Generating </w:t>
            </w:r>
            <w:r w:rsidR="00452655" w:rsidRPr="00DF55F2">
              <w:rPr>
                <w:rFonts w:ascii="Segoe UI" w:hAnsi="Segoe UI" w:cs="Segoe UI"/>
                <w:sz w:val="18"/>
                <w:szCs w:val="18"/>
              </w:rPr>
              <w:t>Lesson Plans</w:t>
            </w:r>
          </w:p>
        </w:tc>
        <w:tc>
          <w:tcPr>
            <w:tcW w:w="822" w:type="dxa"/>
            <w:tcBorders>
              <w:left w:val="nil"/>
              <w:bottom w:val="nil"/>
            </w:tcBorders>
          </w:tcPr>
          <w:p w14:paraId="0293A2AC" w14:textId="77777777" w:rsidR="00DF55F2" w:rsidRPr="00DF55F2" w:rsidRDefault="00DF55F2" w:rsidP="00DF55F2">
            <w:pPr>
              <w:jc w:val="both"/>
              <w:rPr>
                <w:rFonts w:ascii="Segoe UI" w:hAnsi="Segoe UI" w:cs="Segoe UI"/>
                <w:sz w:val="18"/>
                <w:szCs w:val="18"/>
              </w:rPr>
            </w:pPr>
            <w:r w:rsidRPr="00DF55F2">
              <w:rPr>
                <w:rFonts w:ascii="Segoe UI" w:hAnsi="Segoe UI" w:cs="Segoe UI"/>
                <w:sz w:val="18"/>
                <w:szCs w:val="18"/>
              </w:rPr>
              <w:t>22,2%</w:t>
            </w:r>
          </w:p>
        </w:tc>
      </w:tr>
      <w:tr w:rsidR="00DF55F2" w:rsidRPr="00DF55F2" w14:paraId="412B6817" w14:textId="77777777" w:rsidTr="003A155E">
        <w:tc>
          <w:tcPr>
            <w:tcW w:w="4531" w:type="dxa"/>
            <w:tcBorders>
              <w:top w:val="nil"/>
              <w:bottom w:val="nil"/>
              <w:right w:val="nil"/>
            </w:tcBorders>
          </w:tcPr>
          <w:p w14:paraId="0FC88001" w14:textId="08A97DFF" w:rsidR="00DF55F2" w:rsidRPr="00DF55F2" w:rsidRDefault="00DF55F2" w:rsidP="00DF55F2">
            <w:pPr>
              <w:jc w:val="both"/>
              <w:rPr>
                <w:rFonts w:ascii="Segoe UI" w:hAnsi="Segoe UI" w:cs="Segoe UI"/>
                <w:sz w:val="18"/>
                <w:szCs w:val="18"/>
              </w:rPr>
            </w:pPr>
            <w:r w:rsidRPr="00DF55F2">
              <w:rPr>
                <w:rFonts w:ascii="Segoe UI" w:hAnsi="Segoe UI" w:cs="Segoe UI"/>
                <w:sz w:val="18"/>
                <w:szCs w:val="18"/>
              </w:rPr>
              <w:t xml:space="preserve">Creating </w:t>
            </w:r>
            <w:r w:rsidR="00452655" w:rsidRPr="00DF55F2">
              <w:rPr>
                <w:rFonts w:ascii="Segoe UI" w:hAnsi="Segoe UI" w:cs="Segoe UI"/>
                <w:sz w:val="18"/>
                <w:szCs w:val="18"/>
              </w:rPr>
              <w:t xml:space="preserve">Grammar </w:t>
            </w:r>
            <w:r w:rsidR="00452655">
              <w:rPr>
                <w:rFonts w:ascii="Segoe UI" w:hAnsi="Segoe UI" w:cs="Segoe UI"/>
                <w:sz w:val="18"/>
                <w:szCs w:val="18"/>
              </w:rPr>
              <w:t>a</w:t>
            </w:r>
            <w:r w:rsidR="00452655" w:rsidRPr="00DF55F2">
              <w:rPr>
                <w:rFonts w:ascii="Segoe UI" w:hAnsi="Segoe UI" w:cs="Segoe UI"/>
                <w:sz w:val="18"/>
                <w:szCs w:val="18"/>
              </w:rPr>
              <w:t>nd Vocabulary Exercises</w:t>
            </w:r>
          </w:p>
        </w:tc>
        <w:tc>
          <w:tcPr>
            <w:tcW w:w="822" w:type="dxa"/>
            <w:tcBorders>
              <w:top w:val="nil"/>
              <w:left w:val="nil"/>
              <w:bottom w:val="nil"/>
            </w:tcBorders>
          </w:tcPr>
          <w:p w14:paraId="19E35472" w14:textId="77777777" w:rsidR="00DF55F2" w:rsidRPr="00DF55F2" w:rsidRDefault="00DF55F2" w:rsidP="00DF55F2">
            <w:pPr>
              <w:jc w:val="both"/>
              <w:rPr>
                <w:rFonts w:ascii="Segoe UI" w:hAnsi="Segoe UI" w:cs="Segoe UI"/>
                <w:sz w:val="18"/>
                <w:szCs w:val="18"/>
              </w:rPr>
            </w:pPr>
            <w:r w:rsidRPr="00DF55F2">
              <w:rPr>
                <w:rFonts w:ascii="Segoe UI" w:hAnsi="Segoe UI" w:cs="Segoe UI"/>
                <w:sz w:val="18"/>
                <w:szCs w:val="18"/>
              </w:rPr>
              <w:t>44,4%</w:t>
            </w:r>
          </w:p>
        </w:tc>
      </w:tr>
      <w:tr w:rsidR="00DF55F2" w:rsidRPr="00DF55F2" w14:paraId="2D3995A9" w14:textId="77777777" w:rsidTr="003A155E">
        <w:tc>
          <w:tcPr>
            <w:tcW w:w="4531" w:type="dxa"/>
            <w:tcBorders>
              <w:top w:val="nil"/>
              <w:bottom w:val="nil"/>
              <w:right w:val="nil"/>
            </w:tcBorders>
          </w:tcPr>
          <w:p w14:paraId="3945098E" w14:textId="1A2D0395" w:rsidR="00DF55F2" w:rsidRPr="00DF55F2" w:rsidRDefault="00DF55F2" w:rsidP="00DF55F2">
            <w:pPr>
              <w:jc w:val="both"/>
              <w:rPr>
                <w:rFonts w:ascii="Segoe UI" w:hAnsi="Segoe UI" w:cs="Segoe UI"/>
                <w:sz w:val="18"/>
                <w:szCs w:val="18"/>
              </w:rPr>
            </w:pPr>
            <w:r w:rsidRPr="00DF55F2">
              <w:rPr>
                <w:rFonts w:ascii="Segoe UI" w:hAnsi="Segoe UI" w:cs="Segoe UI"/>
                <w:sz w:val="18"/>
                <w:szCs w:val="18"/>
              </w:rPr>
              <w:t xml:space="preserve">Providing </w:t>
            </w:r>
            <w:r w:rsidR="00452655" w:rsidRPr="00DF55F2">
              <w:rPr>
                <w:rFonts w:ascii="Segoe UI" w:hAnsi="Segoe UI" w:cs="Segoe UI"/>
                <w:sz w:val="18"/>
                <w:szCs w:val="18"/>
              </w:rPr>
              <w:t xml:space="preserve">Students With </w:t>
            </w:r>
            <w:r w:rsidRPr="00DF55F2">
              <w:rPr>
                <w:rFonts w:ascii="Segoe UI" w:hAnsi="Segoe UI" w:cs="Segoe UI"/>
                <w:sz w:val="18"/>
                <w:szCs w:val="18"/>
              </w:rPr>
              <w:t>AI</w:t>
            </w:r>
            <w:r w:rsidR="00452655" w:rsidRPr="00DF55F2">
              <w:rPr>
                <w:rFonts w:ascii="Segoe UI" w:hAnsi="Segoe UI" w:cs="Segoe UI"/>
                <w:sz w:val="18"/>
                <w:szCs w:val="18"/>
              </w:rPr>
              <w:t>-Based Feedback</w:t>
            </w:r>
          </w:p>
        </w:tc>
        <w:tc>
          <w:tcPr>
            <w:tcW w:w="822" w:type="dxa"/>
            <w:tcBorders>
              <w:top w:val="nil"/>
              <w:left w:val="nil"/>
              <w:bottom w:val="nil"/>
            </w:tcBorders>
          </w:tcPr>
          <w:p w14:paraId="288C6634" w14:textId="77777777" w:rsidR="00DF55F2" w:rsidRPr="00DF55F2" w:rsidRDefault="00DF55F2" w:rsidP="00DF55F2">
            <w:pPr>
              <w:jc w:val="both"/>
              <w:rPr>
                <w:rFonts w:ascii="Segoe UI" w:hAnsi="Segoe UI" w:cs="Segoe UI"/>
                <w:sz w:val="18"/>
                <w:szCs w:val="18"/>
              </w:rPr>
            </w:pPr>
            <w:r w:rsidRPr="00DF55F2">
              <w:rPr>
                <w:rFonts w:ascii="Segoe UI" w:hAnsi="Segoe UI" w:cs="Segoe UI"/>
                <w:sz w:val="18"/>
                <w:szCs w:val="18"/>
              </w:rPr>
              <w:t>33,3%</w:t>
            </w:r>
          </w:p>
        </w:tc>
      </w:tr>
      <w:tr w:rsidR="00DF55F2" w:rsidRPr="00DF55F2" w14:paraId="60674294" w14:textId="77777777" w:rsidTr="003A155E">
        <w:tc>
          <w:tcPr>
            <w:tcW w:w="4531" w:type="dxa"/>
            <w:tcBorders>
              <w:top w:val="nil"/>
              <w:bottom w:val="nil"/>
              <w:right w:val="nil"/>
            </w:tcBorders>
          </w:tcPr>
          <w:p w14:paraId="152F33C9" w14:textId="683774CD" w:rsidR="00DF55F2" w:rsidRPr="00DF55F2" w:rsidRDefault="00AF6459" w:rsidP="00DF55F2">
            <w:pPr>
              <w:jc w:val="both"/>
              <w:rPr>
                <w:rFonts w:ascii="Segoe UI" w:hAnsi="Segoe UI" w:cs="Segoe UI"/>
                <w:sz w:val="18"/>
                <w:szCs w:val="18"/>
              </w:rPr>
            </w:pPr>
            <w:r>
              <w:rPr>
                <w:rFonts w:ascii="Segoe UI" w:hAnsi="Segoe UI" w:cs="Segoe UI"/>
                <w:sz w:val="18"/>
                <w:szCs w:val="18"/>
              </w:rPr>
              <w:t>Enhancing</w:t>
            </w:r>
            <w:r w:rsidR="00DF55F2" w:rsidRPr="00DF55F2">
              <w:rPr>
                <w:rFonts w:ascii="Segoe UI" w:hAnsi="Segoe UI" w:cs="Segoe UI"/>
                <w:sz w:val="18"/>
                <w:szCs w:val="18"/>
              </w:rPr>
              <w:t xml:space="preserve"> </w:t>
            </w:r>
            <w:r w:rsidR="00452655" w:rsidRPr="00DF55F2">
              <w:rPr>
                <w:rFonts w:ascii="Segoe UI" w:hAnsi="Segoe UI" w:cs="Segoe UI"/>
                <w:sz w:val="18"/>
                <w:szCs w:val="18"/>
              </w:rPr>
              <w:t xml:space="preserve">Reading </w:t>
            </w:r>
            <w:r>
              <w:rPr>
                <w:rFonts w:ascii="Segoe UI" w:hAnsi="Segoe UI" w:cs="Segoe UI"/>
                <w:sz w:val="18"/>
                <w:szCs w:val="18"/>
              </w:rPr>
              <w:t>Comprehension</w:t>
            </w:r>
            <w:r w:rsidR="00452655" w:rsidRPr="00DF55F2">
              <w:rPr>
                <w:rFonts w:ascii="Segoe UI" w:hAnsi="Segoe UI" w:cs="Segoe UI"/>
                <w:sz w:val="18"/>
                <w:szCs w:val="18"/>
              </w:rPr>
              <w:t xml:space="preserve"> Exercises</w:t>
            </w:r>
          </w:p>
        </w:tc>
        <w:tc>
          <w:tcPr>
            <w:tcW w:w="822" w:type="dxa"/>
            <w:tcBorders>
              <w:top w:val="nil"/>
              <w:left w:val="nil"/>
              <w:bottom w:val="nil"/>
            </w:tcBorders>
          </w:tcPr>
          <w:p w14:paraId="4EE2731F" w14:textId="77777777" w:rsidR="00DF55F2" w:rsidRPr="00DF55F2" w:rsidRDefault="00DF55F2" w:rsidP="00DF55F2">
            <w:pPr>
              <w:jc w:val="both"/>
              <w:rPr>
                <w:rFonts w:ascii="Segoe UI" w:hAnsi="Segoe UI" w:cs="Segoe UI"/>
                <w:sz w:val="18"/>
                <w:szCs w:val="18"/>
              </w:rPr>
            </w:pPr>
            <w:r w:rsidRPr="00DF55F2">
              <w:rPr>
                <w:rFonts w:ascii="Segoe UI" w:hAnsi="Segoe UI" w:cs="Segoe UI"/>
                <w:sz w:val="18"/>
                <w:szCs w:val="18"/>
              </w:rPr>
              <w:t>55,6%</w:t>
            </w:r>
          </w:p>
        </w:tc>
      </w:tr>
      <w:tr w:rsidR="00DF55F2" w:rsidRPr="00DF55F2" w14:paraId="4B6130BA" w14:textId="77777777" w:rsidTr="003A155E">
        <w:tc>
          <w:tcPr>
            <w:tcW w:w="4531" w:type="dxa"/>
            <w:tcBorders>
              <w:top w:val="nil"/>
              <w:right w:val="nil"/>
            </w:tcBorders>
          </w:tcPr>
          <w:p w14:paraId="74720B31" w14:textId="7B96770C" w:rsidR="00DF55F2" w:rsidRPr="00DF55F2" w:rsidRDefault="00DF55F2" w:rsidP="00DF55F2">
            <w:pPr>
              <w:jc w:val="both"/>
              <w:rPr>
                <w:rFonts w:ascii="Segoe UI" w:hAnsi="Segoe UI" w:cs="Segoe UI"/>
                <w:sz w:val="18"/>
                <w:szCs w:val="18"/>
              </w:rPr>
            </w:pPr>
            <w:r w:rsidRPr="00DF55F2">
              <w:rPr>
                <w:rFonts w:ascii="Segoe UI" w:hAnsi="Segoe UI" w:cs="Segoe UI"/>
                <w:sz w:val="18"/>
                <w:szCs w:val="18"/>
              </w:rPr>
              <w:t xml:space="preserve">I </w:t>
            </w:r>
            <w:r w:rsidR="00452655" w:rsidRPr="00DF55F2">
              <w:rPr>
                <w:rFonts w:ascii="Segoe UI" w:hAnsi="Segoe UI" w:cs="Segoe UI"/>
                <w:sz w:val="18"/>
                <w:szCs w:val="18"/>
              </w:rPr>
              <w:t xml:space="preserve">Do Not Use </w:t>
            </w:r>
            <w:r w:rsidRPr="00DF55F2">
              <w:rPr>
                <w:rFonts w:ascii="Segoe UI" w:hAnsi="Segoe UI" w:cs="Segoe UI"/>
                <w:sz w:val="18"/>
                <w:szCs w:val="18"/>
              </w:rPr>
              <w:t>AI</w:t>
            </w:r>
          </w:p>
        </w:tc>
        <w:tc>
          <w:tcPr>
            <w:tcW w:w="822" w:type="dxa"/>
            <w:tcBorders>
              <w:top w:val="nil"/>
              <w:left w:val="nil"/>
            </w:tcBorders>
          </w:tcPr>
          <w:p w14:paraId="5624586D" w14:textId="77777777" w:rsidR="00DF55F2" w:rsidRPr="00DF55F2" w:rsidRDefault="00DF55F2" w:rsidP="00DF55F2">
            <w:pPr>
              <w:jc w:val="both"/>
              <w:rPr>
                <w:rFonts w:ascii="Segoe UI" w:hAnsi="Segoe UI" w:cs="Segoe UI"/>
                <w:sz w:val="18"/>
                <w:szCs w:val="18"/>
              </w:rPr>
            </w:pPr>
            <w:r w:rsidRPr="00DF55F2">
              <w:rPr>
                <w:rFonts w:ascii="Segoe UI" w:hAnsi="Segoe UI" w:cs="Segoe UI"/>
                <w:sz w:val="18"/>
                <w:szCs w:val="18"/>
              </w:rPr>
              <w:t>33,3%</w:t>
            </w:r>
          </w:p>
        </w:tc>
      </w:tr>
    </w:tbl>
    <w:p w14:paraId="72E60621" w14:textId="77777777" w:rsidR="009952E3" w:rsidRDefault="009952E3" w:rsidP="00B85051">
      <w:pPr>
        <w:spacing w:line="240" w:lineRule="auto"/>
        <w:jc w:val="both"/>
        <w:rPr>
          <w:rFonts w:ascii="Segoe UI" w:hAnsi="Segoe UI" w:cs="Segoe UI"/>
          <w:sz w:val="18"/>
          <w:szCs w:val="18"/>
        </w:rPr>
      </w:pPr>
    </w:p>
    <w:p w14:paraId="45E57E41" w14:textId="22578A83" w:rsidR="00DF55F2" w:rsidRPr="00B85051" w:rsidRDefault="00DF55F2" w:rsidP="00B85051">
      <w:pPr>
        <w:spacing w:line="240" w:lineRule="auto"/>
        <w:jc w:val="both"/>
        <w:rPr>
          <w:rFonts w:ascii="Segoe UI" w:hAnsi="Segoe UI" w:cs="Segoe UI"/>
          <w:sz w:val="18"/>
          <w:szCs w:val="18"/>
        </w:rPr>
      </w:pPr>
      <w:r w:rsidRPr="00B85051">
        <w:rPr>
          <w:rFonts w:ascii="Segoe UI" w:hAnsi="Segoe UI" w:cs="Segoe UI"/>
          <w:sz w:val="18"/>
          <w:szCs w:val="18"/>
        </w:rPr>
        <w:t xml:space="preserve">Among the teachers who use AI in their teaching, the most common </w:t>
      </w:r>
      <w:r w:rsidR="000C7628">
        <w:rPr>
          <w:rFonts w:ascii="Segoe UI" w:hAnsi="Segoe UI" w:cs="Segoe UI"/>
          <w:sz w:val="18"/>
          <w:szCs w:val="18"/>
        </w:rPr>
        <w:t>use</w:t>
      </w:r>
      <w:r w:rsidRPr="00B85051">
        <w:rPr>
          <w:rFonts w:ascii="Segoe UI" w:hAnsi="Segoe UI" w:cs="Segoe UI"/>
          <w:sz w:val="18"/>
          <w:szCs w:val="18"/>
        </w:rPr>
        <w:t xml:space="preserve"> is enhancing reading comprehension exercises, with </w:t>
      </w:r>
      <w:r w:rsidR="007E367A">
        <w:rPr>
          <w:rFonts w:ascii="Segoe UI" w:hAnsi="Segoe UI" w:cs="Segoe UI"/>
          <w:sz w:val="18"/>
          <w:szCs w:val="18"/>
        </w:rPr>
        <w:t>five</w:t>
      </w:r>
      <w:r w:rsidRPr="00B85051">
        <w:rPr>
          <w:rFonts w:ascii="Segoe UI" w:hAnsi="Segoe UI" w:cs="Segoe UI"/>
          <w:sz w:val="18"/>
          <w:szCs w:val="18"/>
        </w:rPr>
        <w:t xml:space="preserve"> selecting this option</w:t>
      </w:r>
      <w:r w:rsidR="00A00D77">
        <w:rPr>
          <w:rFonts w:ascii="Segoe UI" w:hAnsi="Segoe UI" w:cs="Segoe UI"/>
          <w:sz w:val="18"/>
          <w:szCs w:val="18"/>
        </w:rPr>
        <w:t>, and c</w:t>
      </w:r>
      <w:r w:rsidRPr="00B85051">
        <w:rPr>
          <w:rFonts w:ascii="Segoe UI" w:hAnsi="Segoe UI" w:cs="Segoe UI"/>
          <w:sz w:val="18"/>
          <w:szCs w:val="18"/>
        </w:rPr>
        <w:t xml:space="preserve">reating grammar and vocabulary exercises is another popular use, mentioned by </w:t>
      </w:r>
      <w:r w:rsidR="007E367A">
        <w:rPr>
          <w:rFonts w:ascii="Segoe UI" w:hAnsi="Segoe UI" w:cs="Segoe UI"/>
          <w:sz w:val="18"/>
          <w:szCs w:val="18"/>
        </w:rPr>
        <w:t>four</w:t>
      </w:r>
      <w:r w:rsidRPr="00B85051">
        <w:rPr>
          <w:rFonts w:ascii="Segoe UI" w:hAnsi="Segoe UI" w:cs="Segoe UI"/>
          <w:sz w:val="18"/>
          <w:szCs w:val="18"/>
        </w:rPr>
        <w:t xml:space="preserve"> of them. Additionally, </w:t>
      </w:r>
      <w:r w:rsidR="00E1499D" w:rsidRPr="00E1499D">
        <w:rPr>
          <w:rFonts w:ascii="Segoe UI" w:hAnsi="Segoe UI" w:cs="Segoe UI"/>
          <w:sz w:val="18"/>
          <w:szCs w:val="18"/>
        </w:rPr>
        <w:t xml:space="preserve">three use it to give students </w:t>
      </w:r>
      <w:r w:rsidR="00E1499D">
        <w:rPr>
          <w:rFonts w:ascii="Segoe UI" w:hAnsi="Segoe UI" w:cs="Segoe UI"/>
          <w:sz w:val="18"/>
          <w:szCs w:val="18"/>
        </w:rPr>
        <w:t>AI-assisted</w:t>
      </w:r>
      <w:r w:rsidR="00E1499D" w:rsidRPr="00E1499D">
        <w:rPr>
          <w:rFonts w:ascii="Segoe UI" w:hAnsi="Segoe UI" w:cs="Segoe UI"/>
          <w:sz w:val="18"/>
          <w:szCs w:val="18"/>
        </w:rPr>
        <w:t xml:space="preserve"> feedback, and two use it to help plan their lessons.</w:t>
      </w:r>
      <w:r w:rsidR="00E1499D">
        <w:rPr>
          <w:rFonts w:ascii="Segoe UI" w:hAnsi="Segoe UI" w:cs="Segoe UI"/>
          <w:sz w:val="18"/>
          <w:szCs w:val="18"/>
        </w:rPr>
        <w:t xml:space="preserve"> </w:t>
      </w:r>
      <w:r w:rsidR="00800069">
        <w:rPr>
          <w:rFonts w:ascii="Segoe UI" w:hAnsi="Segoe UI" w:cs="Segoe UI"/>
          <w:sz w:val="18"/>
          <w:szCs w:val="18"/>
        </w:rPr>
        <w:t>Lastly,</w:t>
      </w:r>
      <w:r w:rsidRPr="00B85051">
        <w:rPr>
          <w:rFonts w:ascii="Segoe UI" w:hAnsi="Segoe UI" w:cs="Segoe UI"/>
          <w:sz w:val="18"/>
          <w:szCs w:val="18"/>
        </w:rPr>
        <w:t xml:space="preserve"> </w:t>
      </w:r>
      <w:r w:rsidR="007E367A">
        <w:rPr>
          <w:rFonts w:ascii="Segoe UI" w:hAnsi="Segoe UI" w:cs="Segoe UI"/>
          <w:sz w:val="18"/>
          <w:szCs w:val="18"/>
        </w:rPr>
        <w:t>three</w:t>
      </w:r>
      <w:r w:rsidRPr="00B85051">
        <w:rPr>
          <w:rFonts w:ascii="Segoe UI" w:hAnsi="Segoe UI" w:cs="Segoe UI"/>
          <w:sz w:val="18"/>
          <w:szCs w:val="18"/>
        </w:rPr>
        <w:t xml:space="preserve"> </w:t>
      </w:r>
      <w:r w:rsidR="00800069">
        <w:rPr>
          <w:rFonts w:ascii="Segoe UI" w:hAnsi="Segoe UI" w:cs="Segoe UI"/>
          <w:sz w:val="18"/>
          <w:szCs w:val="18"/>
        </w:rPr>
        <w:t>selected</w:t>
      </w:r>
      <w:r w:rsidRPr="00B85051">
        <w:rPr>
          <w:rFonts w:ascii="Segoe UI" w:hAnsi="Segoe UI" w:cs="Segoe UI"/>
          <w:sz w:val="18"/>
          <w:szCs w:val="18"/>
        </w:rPr>
        <w:t xml:space="preserve"> not using AI in their teaching at all. These results imply that some teachers are using AI to enhance specific </w:t>
      </w:r>
      <w:r w:rsidR="00180671">
        <w:rPr>
          <w:rFonts w:ascii="Segoe UI" w:hAnsi="Segoe UI" w:cs="Segoe UI"/>
          <w:sz w:val="18"/>
          <w:szCs w:val="18"/>
        </w:rPr>
        <w:t>areas</w:t>
      </w:r>
      <w:r w:rsidRPr="00B85051">
        <w:rPr>
          <w:rFonts w:ascii="Segoe UI" w:hAnsi="Segoe UI" w:cs="Segoe UI"/>
          <w:sz w:val="18"/>
          <w:szCs w:val="18"/>
        </w:rPr>
        <w:t xml:space="preserve"> of their teaching, such as reading comprehension and exercises, yet a</w:t>
      </w:r>
      <w:r w:rsidR="00180671">
        <w:rPr>
          <w:rFonts w:ascii="Segoe UI" w:hAnsi="Segoe UI" w:cs="Segoe UI"/>
          <w:sz w:val="18"/>
          <w:szCs w:val="18"/>
        </w:rPr>
        <w:t xml:space="preserve"> </w:t>
      </w:r>
      <w:r w:rsidRPr="00B85051">
        <w:rPr>
          <w:rFonts w:ascii="Segoe UI" w:hAnsi="Segoe UI" w:cs="Segoe UI"/>
          <w:sz w:val="18"/>
          <w:szCs w:val="18"/>
        </w:rPr>
        <w:t>number of teachers are not yet incorporating AI into their practices.</w:t>
      </w:r>
    </w:p>
    <w:p w14:paraId="3091BD89" w14:textId="77777777" w:rsidR="009D5D4E" w:rsidRDefault="009D5D4E" w:rsidP="00B85051">
      <w:pPr>
        <w:spacing w:line="240" w:lineRule="auto"/>
        <w:jc w:val="both"/>
        <w:rPr>
          <w:rFonts w:ascii="Segoe UI" w:hAnsi="Segoe UI" w:cs="Segoe UI"/>
          <w:b/>
          <w:bCs/>
          <w:sz w:val="18"/>
          <w:szCs w:val="18"/>
        </w:rPr>
      </w:pPr>
    </w:p>
    <w:p w14:paraId="278FC0A2" w14:textId="77777777" w:rsidR="009D5D4E" w:rsidRDefault="009D5D4E" w:rsidP="00B85051">
      <w:pPr>
        <w:spacing w:line="240" w:lineRule="auto"/>
        <w:jc w:val="both"/>
        <w:rPr>
          <w:rFonts w:ascii="Segoe UI" w:hAnsi="Segoe UI" w:cs="Segoe UI"/>
          <w:b/>
          <w:bCs/>
          <w:sz w:val="18"/>
          <w:szCs w:val="18"/>
        </w:rPr>
      </w:pPr>
    </w:p>
    <w:p w14:paraId="665E8D62" w14:textId="77777777" w:rsidR="009D5D4E" w:rsidRDefault="009D5D4E" w:rsidP="00B85051">
      <w:pPr>
        <w:spacing w:line="240" w:lineRule="auto"/>
        <w:jc w:val="both"/>
        <w:rPr>
          <w:rFonts w:ascii="Segoe UI" w:hAnsi="Segoe UI" w:cs="Segoe UI"/>
          <w:b/>
          <w:bCs/>
          <w:sz w:val="18"/>
          <w:szCs w:val="18"/>
        </w:rPr>
      </w:pPr>
    </w:p>
    <w:p w14:paraId="6DD28350" w14:textId="77777777" w:rsidR="009D5D4E" w:rsidRDefault="009D5D4E" w:rsidP="00B85051">
      <w:pPr>
        <w:spacing w:line="240" w:lineRule="auto"/>
        <w:jc w:val="both"/>
        <w:rPr>
          <w:rFonts w:ascii="Segoe UI" w:hAnsi="Segoe UI" w:cs="Segoe UI"/>
          <w:b/>
          <w:bCs/>
          <w:sz w:val="18"/>
          <w:szCs w:val="18"/>
        </w:rPr>
      </w:pPr>
    </w:p>
    <w:p w14:paraId="081B04A9" w14:textId="77777777" w:rsidR="009D5D4E" w:rsidRDefault="009D5D4E" w:rsidP="00B85051">
      <w:pPr>
        <w:spacing w:line="240" w:lineRule="auto"/>
        <w:jc w:val="both"/>
        <w:rPr>
          <w:rFonts w:ascii="Segoe UI" w:hAnsi="Segoe UI" w:cs="Segoe UI"/>
          <w:b/>
          <w:bCs/>
          <w:sz w:val="18"/>
          <w:szCs w:val="18"/>
        </w:rPr>
      </w:pPr>
    </w:p>
    <w:p w14:paraId="6A3D1576" w14:textId="77777777" w:rsidR="009D5D4E" w:rsidRDefault="009D5D4E" w:rsidP="00B85051">
      <w:pPr>
        <w:spacing w:line="240" w:lineRule="auto"/>
        <w:jc w:val="both"/>
        <w:rPr>
          <w:rFonts w:ascii="Segoe UI" w:hAnsi="Segoe UI" w:cs="Segoe UI"/>
          <w:b/>
          <w:bCs/>
          <w:sz w:val="18"/>
          <w:szCs w:val="18"/>
        </w:rPr>
      </w:pPr>
    </w:p>
    <w:p w14:paraId="102959EF" w14:textId="0F8E897C" w:rsidR="00DF55F2" w:rsidRPr="00B85051" w:rsidRDefault="00DF55F2" w:rsidP="00B85051">
      <w:pPr>
        <w:spacing w:line="240" w:lineRule="auto"/>
        <w:jc w:val="both"/>
        <w:rPr>
          <w:rFonts w:ascii="Segoe UI" w:hAnsi="Segoe UI" w:cs="Segoe UI"/>
          <w:b/>
          <w:bCs/>
          <w:sz w:val="18"/>
          <w:szCs w:val="18"/>
        </w:rPr>
      </w:pPr>
      <w:r w:rsidRPr="00B85051">
        <w:rPr>
          <w:rFonts w:ascii="Segoe UI" w:hAnsi="Segoe UI" w:cs="Segoe UI"/>
          <w:b/>
          <w:bCs/>
          <w:sz w:val="18"/>
          <w:szCs w:val="18"/>
        </w:rPr>
        <w:lastRenderedPageBreak/>
        <w:t>Figure 2</w:t>
      </w:r>
      <w:r w:rsidR="009952E3">
        <w:rPr>
          <w:rFonts w:ascii="Segoe UI" w:hAnsi="Segoe UI" w:cs="Segoe UI"/>
          <w:b/>
          <w:bCs/>
          <w:sz w:val="18"/>
          <w:szCs w:val="18"/>
        </w:rPr>
        <w:t>1</w:t>
      </w:r>
    </w:p>
    <w:p w14:paraId="1D6BE2E5" w14:textId="77777777" w:rsidR="00DF55F2" w:rsidRDefault="00DF55F2" w:rsidP="00B85051">
      <w:pPr>
        <w:spacing w:line="240" w:lineRule="auto"/>
        <w:jc w:val="both"/>
        <w:rPr>
          <w:rFonts w:ascii="Segoe UI" w:hAnsi="Segoe UI" w:cs="Segoe UI"/>
          <w:i/>
          <w:iCs/>
          <w:sz w:val="18"/>
          <w:szCs w:val="18"/>
        </w:rPr>
      </w:pPr>
      <w:r w:rsidRPr="00B85051">
        <w:rPr>
          <w:rFonts w:ascii="Segoe UI" w:hAnsi="Segoe UI" w:cs="Segoe UI"/>
          <w:i/>
          <w:iCs/>
          <w:sz w:val="18"/>
          <w:szCs w:val="18"/>
        </w:rPr>
        <w:t>Teachers’ Perceptions of the Effectiveness of AI Tools in English Learning</w:t>
      </w:r>
    </w:p>
    <w:p w14:paraId="39433498" w14:textId="24B49E8D" w:rsidR="00A46D60" w:rsidRPr="00B85051" w:rsidRDefault="00A46D60" w:rsidP="00B85051">
      <w:pPr>
        <w:spacing w:line="240" w:lineRule="auto"/>
        <w:jc w:val="both"/>
        <w:rPr>
          <w:rFonts w:ascii="Segoe UI" w:hAnsi="Segoe UI" w:cs="Segoe UI"/>
          <w:i/>
          <w:iCs/>
          <w:sz w:val="18"/>
          <w:szCs w:val="18"/>
        </w:rPr>
      </w:pPr>
      <w:r w:rsidRPr="00DF55F2">
        <w:rPr>
          <w:rFonts w:ascii="Segoe UI" w:hAnsi="Segoe UI" w:cs="Segoe UI"/>
          <w:noProof/>
          <w:sz w:val="18"/>
          <w:szCs w:val="18"/>
        </w:rPr>
        <w:drawing>
          <wp:inline distT="0" distB="0" distL="0" distR="0" wp14:anchorId="40335333" wp14:editId="0C0BAC6A">
            <wp:extent cx="1509116" cy="1346200"/>
            <wp:effectExtent l="0" t="0" r="0" b="6350"/>
            <wp:docPr id="161369733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697339" name="Image 1613697339"/>
                    <pic:cNvPicPr/>
                  </pic:nvPicPr>
                  <pic:blipFill>
                    <a:blip r:embed="rId28">
                      <a:extLst>
                        <a:ext uri="{28A0092B-C50C-407E-A947-70E740481C1C}">
                          <a14:useLocalDpi xmlns:a14="http://schemas.microsoft.com/office/drawing/2010/main" val="0"/>
                        </a:ext>
                      </a:extLst>
                    </a:blip>
                    <a:stretch>
                      <a:fillRect/>
                    </a:stretch>
                  </pic:blipFill>
                  <pic:spPr>
                    <a:xfrm>
                      <a:off x="0" y="0"/>
                      <a:ext cx="1511542" cy="1348364"/>
                    </a:xfrm>
                    <a:prstGeom prst="rect">
                      <a:avLst/>
                    </a:prstGeom>
                  </pic:spPr>
                </pic:pic>
              </a:graphicData>
            </a:graphic>
          </wp:inline>
        </w:drawing>
      </w:r>
    </w:p>
    <w:p w14:paraId="50F59DA0" w14:textId="77777777" w:rsidR="00733052" w:rsidRDefault="00733052" w:rsidP="00A46D60">
      <w:pPr>
        <w:spacing w:line="240" w:lineRule="auto"/>
        <w:jc w:val="both"/>
        <w:rPr>
          <w:rFonts w:ascii="Segoe UI" w:hAnsi="Segoe UI" w:cs="Segoe UI"/>
          <w:sz w:val="18"/>
          <w:szCs w:val="18"/>
        </w:rPr>
      </w:pPr>
      <w:r w:rsidRPr="00733052">
        <w:rPr>
          <w:rFonts w:ascii="Segoe UI" w:hAnsi="Segoe UI" w:cs="Segoe UI"/>
          <w:sz w:val="18"/>
          <w:szCs w:val="18"/>
        </w:rPr>
        <w:t>In relation to the efficacy of the usage of AI in making the process of English language learning by learners more efficient, four teachers believed that AI is extremely effective, whereas three believed that AI is somewhat effective. Just one teacher believes that AI tools are neither particularly effective nor particularly ineffective, while another teacher thinks that AI tools are not very effective. Nevertheless, no teachers expressed an opinion that AI tools are not at all effective.</w:t>
      </w:r>
    </w:p>
    <w:p w14:paraId="625A60CA" w14:textId="47422E43" w:rsidR="00DF55F2" w:rsidRPr="00A46D60" w:rsidRDefault="002F0246" w:rsidP="00A46D60">
      <w:pPr>
        <w:spacing w:line="240" w:lineRule="auto"/>
        <w:jc w:val="both"/>
        <w:rPr>
          <w:rFonts w:ascii="Segoe UI" w:hAnsi="Segoe UI" w:cs="Segoe UI"/>
          <w:b/>
          <w:bCs/>
          <w:sz w:val="18"/>
          <w:szCs w:val="18"/>
        </w:rPr>
      </w:pPr>
      <w:r>
        <w:rPr>
          <w:rFonts w:ascii="Segoe UI" w:hAnsi="Segoe UI" w:cs="Segoe UI"/>
          <w:b/>
          <w:bCs/>
          <w:sz w:val="18"/>
          <w:szCs w:val="18"/>
        </w:rPr>
        <w:t>Table 3</w:t>
      </w:r>
    </w:p>
    <w:p w14:paraId="40402151" w14:textId="77777777" w:rsidR="00DF55F2" w:rsidRPr="00A46D60" w:rsidRDefault="00DF55F2" w:rsidP="00A46D60">
      <w:pPr>
        <w:spacing w:line="240" w:lineRule="auto"/>
        <w:jc w:val="both"/>
        <w:rPr>
          <w:rFonts w:ascii="Segoe UI" w:hAnsi="Segoe UI" w:cs="Segoe UI"/>
          <w:i/>
          <w:iCs/>
          <w:sz w:val="18"/>
          <w:szCs w:val="18"/>
        </w:rPr>
      </w:pPr>
      <w:r w:rsidRPr="00A46D60">
        <w:rPr>
          <w:rFonts w:ascii="Segoe UI" w:hAnsi="Segoe UI" w:cs="Segoe UI"/>
          <w:i/>
          <w:iCs/>
          <w:sz w:val="18"/>
          <w:szCs w:val="18"/>
        </w:rPr>
        <w:t>Teacher Perspectives on AI’s Contribution to English Learning</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384"/>
        <w:gridCol w:w="2024"/>
        <w:gridCol w:w="1704"/>
        <w:gridCol w:w="1704"/>
        <w:gridCol w:w="1706"/>
        <w:gridCol w:w="1706"/>
      </w:tblGrid>
      <w:tr w:rsidR="00DF55F2" w:rsidRPr="00DF55F2" w14:paraId="61DEBFD2" w14:textId="77777777" w:rsidTr="003A155E">
        <w:trPr>
          <w:trHeight w:val="569"/>
        </w:trPr>
        <w:tc>
          <w:tcPr>
            <w:tcW w:w="1384" w:type="dxa"/>
            <w:tcBorders>
              <w:right w:val="nil"/>
            </w:tcBorders>
          </w:tcPr>
          <w:p w14:paraId="774AE488" w14:textId="3555D677" w:rsidR="00DF55F2" w:rsidRPr="00DF55F2" w:rsidRDefault="00A46D60" w:rsidP="00DF55F2">
            <w:pPr>
              <w:jc w:val="both"/>
              <w:rPr>
                <w:rFonts w:ascii="Segoe UI" w:hAnsi="Segoe UI" w:cs="Segoe UI"/>
                <w:sz w:val="18"/>
                <w:szCs w:val="18"/>
              </w:rPr>
            </w:pPr>
            <w:r>
              <w:rPr>
                <w:rFonts w:ascii="Segoe UI" w:hAnsi="Segoe UI" w:cs="Segoe UI"/>
                <w:sz w:val="18"/>
                <w:szCs w:val="18"/>
              </w:rPr>
              <w:t>Writing Skills</w:t>
            </w:r>
          </w:p>
        </w:tc>
        <w:tc>
          <w:tcPr>
            <w:tcW w:w="2024" w:type="dxa"/>
            <w:tcBorders>
              <w:left w:val="nil"/>
              <w:right w:val="nil"/>
            </w:tcBorders>
          </w:tcPr>
          <w:p w14:paraId="0F2E39E2" w14:textId="7DDFCB0F" w:rsidR="00DF55F2" w:rsidRPr="00DF55F2" w:rsidRDefault="00A46D60" w:rsidP="006862C0">
            <w:pPr>
              <w:rPr>
                <w:rFonts w:ascii="Segoe UI" w:hAnsi="Segoe UI" w:cs="Segoe UI"/>
                <w:sz w:val="18"/>
                <w:szCs w:val="18"/>
              </w:rPr>
            </w:pPr>
            <w:r>
              <w:rPr>
                <w:rFonts w:ascii="Segoe UI" w:hAnsi="Segoe UI" w:cs="Segoe UI"/>
                <w:sz w:val="18"/>
                <w:szCs w:val="18"/>
              </w:rPr>
              <w:t>Grammar and Sentence Structure</w:t>
            </w:r>
          </w:p>
        </w:tc>
        <w:tc>
          <w:tcPr>
            <w:tcW w:w="1704" w:type="dxa"/>
            <w:tcBorders>
              <w:left w:val="nil"/>
              <w:right w:val="nil"/>
            </w:tcBorders>
          </w:tcPr>
          <w:p w14:paraId="7B6F4BF8" w14:textId="31943550" w:rsidR="00DF55F2" w:rsidRPr="00DF55F2" w:rsidRDefault="00A46D60" w:rsidP="006862C0">
            <w:pPr>
              <w:rPr>
                <w:rFonts w:ascii="Segoe UI" w:hAnsi="Segoe UI" w:cs="Segoe UI"/>
                <w:sz w:val="18"/>
                <w:szCs w:val="18"/>
              </w:rPr>
            </w:pPr>
            <w:r>
              <w:rPr>
                <w:rFonts w:ascii="Segoe UI" w:hAnsi="Segoe UI" w:cs="Segoe UI"/>
                <w:sz w:val="18"/>
                <w:szCs w:val="18"/>
              </w:rPr>
              <w:t>Speaking and Pronunciation</w:t>
            </w:r>
          </w:p>
        </w:tc>
        <w:tc>
          <w:tcPr>
            <w:tcW w:w="1704" w:type="dxa"/>
            <w:tcBorders>
              <w:left w:val="nil"/>
              <w:right w:val="nil"/>
            </w:tcBorders>
          </w:tcPr>
          <w:p w14:paraId="77C2641F" w14:textId="23397A8F" w:rsidR="00DF55F2" w:rsidRPr="00DF55F2" w:rsidRDefault="00A46D60" w:rsidP="006862C0">
            <w:pPr>
              <w:rPr>
                <w:rFonts w:ascii="Segoe UI" w:hAnsi="Segoe UI" w:cs="Segoe UI"/>
                <w:sz w:val="18"/>
                <w:szCs w:val="18"/>
              </w:rPr>
            </w:pPr>
            <w:r>
              <w:rPr>
                <w:rFonts w:ascii="Segoe UI" w:hAnsi="Segoe UI" w:cs="Segoe UI"/>
                <w:sz w:val="18"/>
                <w:szCs w:val="18"/>
              </w:rPr>
              <w:t xml:space="preserve">Vocabulary Building </w:t>
            </w:r>
          </w:p>
        </w:tc>
        <w:tc>
          <w:tcPr>
            <w:tcW w:w="1706" w:type="dxa"/>
            <w:tcBorders>
              <w:left w:val="nil"/>
              <w:right w:val="nil"/>
            </w:tcBorders>
          </w:tcPr>
          <w:p w14:paraId="7788035A" w14:textId="2BEAE079" w:rsidR="00DF55F2" w:rsidRPr="00DF55F2" w:rsidRDefault="00A46D60" w:rsidP="006862C0">
            <w:pPr>
              <w:rPr>
                <w:rFonts w:ascii="Segoe UI" w:hAnsi="Segoe UI" w:cs="Segoe UI"/>
                <w:sz w:val="18"/>
                <w:szCs w:val="18"/>
              </w:rPr>
            </w:pPr>
            <w:r>
              <w:rPr>
                <w:rFonts w:ascii="Segoe UI" w:hAnsi="Segoe UI" w:cs="Segoe UI"/>
                <w:sz w:val="18"/>
                <w:szCs w:val="18"/>
              </w:rPr>
              <w:t>Reading and Comprehension</w:t>
            </w:r>
          </w:p>
        </w:tc>
        <w:tc>
          <w:tcPr>
            <w:tcW w:w="1706" w:type="dxa"/>
            <w:tcBorders>
              <w:left w:val="nil"/>
            </w:tcBorders>
          </w:tcPr>
          <w:p w14:paraId="37F58AE8" w14:textId="3DBF80D7" w:rsidR="00DF55F2" w:rsidRPr="00DF55F2" w:rsidRDefault="00A46D60" w:rsidP="006862C0">
            <w:pPr>
              <w:rPr>
                <w:rFonts w:ascii="Segoe UI" w:hAnsi="Segoe UI" w:cs="Segoe UI"/>
                <w:sz w:val="18"/>
                <w:szCs w:val="18"/>
              </w:rPr>
            </w:pPr>
            <w:r>
              <w:rPr>
                <w:rFonts w:ascii="Segoe UI" w:hAnsi="Segoe UI" w:cs="Segoe UI"/>
                <w:sz w:val="18"/>
                <w:szCs w:val="18"/>
              </w:rPr>
              <w:t xml:space="preserve">AI </w:t>
            </w:r>
            <w:r w:rsidR="000B368B">
              <w:rPr>
                <w:rFonts w:ascii="Segoe UI" w:hAnsi="Segoe UI" w:cs="Segoe UI"/>
                <w:sz w:val="18"/>
                <w:szCs w:val="18"/>
              </w:rPr>
              <w:t>Does Not</w:t>
            </w:r>
            <w:r w:rsidR="00452655">
              <w:rPr>
                <w:rFonts w:ascii="Segoe UI" w:hAnsi="Segoe UI" w:cs="Segoe UI"/>
                <w:sz w:val="18"/>
                <w:szCs w:val="18"/>
              </w:rPr>
              <w:t xml:space="preserve"> Help Students</w:t>
            </w:r>
          </w:p>
        </w:tc>
      </w:tr>
      <w:tr w:rsidR="00DF55F2" w:rsidRPr="00DF55F2" w14:paraId="78C0CD41" w14:textId="77777777" w:rsidTr="003A155E">
        <w:trPr>
          <w:trHeight w:val="242"/>
        </w:trPr>
        <w:tc>
          <w:tcPr>
            <w:tcW w:w="1384" w:type="dxa"/>
            <w:tcBorders>
              <w:right w:val="nil"/>
            </w:tcBorders>
          </w:tcPr>
          <w:p w14:paraId="3971B774" w14:textId="04B7B09F" w:rsidR="00DF55F2" w:rsidRPr="00DF55F2" w:rsidRDefault="00A46D60" w:rsidP="00DF55F2">
            <w:pPr>
              <w:jc w:val="both"/>
              <w:rPr>
                <w:rFonts w:ascii="Segoe UI" w:hAnsi="Segoe UI" w:cs="Segoe UI"/>
                <w:sz w:val="18"/>
                <w:szCs w:val="18"/>
              </w:rPr>
            </w:pPr>
            <w:r>
              <w:rPr>
                <w:rFonts w:ascii="Segoe UI" w:hAnsi="Segoe UI" w:cs="Segoe UI"/>
                <w:sz w:val="18"/>
                <w:szCs w:val="18"/>
              </w:rPr>
              <w:t>33,3</w:t>
            </w:r>
            <w:r w:rsidRPr="00DF55F2">
              <w:rPr>
                <w:rFonts w:ascii="Segoe UI" w:hAnsi="Segoe UI" w:cs="Segoe UI"/>
                <w:sz w:val="18"/>
                <w:szCs w:val="18"/>
              </w:rPr>
              <w:t>%</w:t>
            </w:r>
          </w:p>
        </w:tc>
        <w:tc>
          <w:tcPr>
            <w:tcW w:w="2024" w:type="dxa"/>
            <w:tcBorders>
              <w:left w:val="nil"/>
              <w:right w:val="nil"/>
            </w:tcBorders>
          </w:tcPr>
          <w:p w14:paraId="5A97A0A6" w14:textId="171B13EB" w:rsidR="00DF55F2" w:rsidRPr="00DF55F2" w:rsidRDefault="00A46D60" w:rsidP="00DF55F2">
            <w:pPr>
              <w:jc w:val="both"/>
              <w:rPr>
                <w:rFonts w:ascii="Segoe UI" w:hAnsi="Segoe UI" w:cs="Segoe UI"/>
                <w:sz w:val="18"/>
                <w:szCs w:val="18"/>
              </w:rPr>
            </w:pPr>
            <w:r>
              <w:rPr>
                <w:rFonts w:ascii="Segoe UI" w:hAnsi="Segoe UI" w:cs="Segoe UI"/>
                <w:sz w:val="18"/>
                <w:szCs w:val="18"/>
              </w:rPr>
              <w:t>33,3</w:t>
            </w:r>
            <w:r w:rsidRPr="00DF55F2">
              <w:rPr>
                <w:rFonts w:ascii="Segoe UI" w:hAnsi="Segoe UI" w:cs="Segoe UI"/>
                <w:sz w:val="18"/>
                <w:szCs w:val="18"/>
              </w:rPr>
              <w:t>%</w:t>
            </w:r>
          </w:p>
        </w:tc>
        <w:tc>
          <w:tcPr>
            <w:tcW w:w="1704" w:type="dxa"/>
            <w:tcBorders>
              <w:left w:val="nil"/>
              <w:right w:val="nil"/>
            </w:tcBorders>
          </w:tcPr>
          <w:p w14:paraId="05FAF366" w14:textId="63180D82" w:rsidR="00DF55F2" w:rsidRPr="00DF55F2" w:rsidRDefault="00A46D60" w:rsidP="00DF55F2">
            <w:pPr>
              <w:jc w:val="both"/>
              <w:rPr>
                <w:rFonts w:ascii="Segoe UI" w:hAnsi="Segoe UI" w:cs="Segoe UI"/>
                <w:sz w:val="18"/>
                <w:szCs w:val="18"/>
              </w:rPr>
            </w:pPr>
            <w:r>
              <w:rPr>
                <w:rFonts w:ascii="Segoe UI" w:hAnsi="Segoe UI" w:cs="Segoe UI"/>
                <w:sz w:val="18"/>
                <w:szCs w:val="18"/>
              </w:rPr>
              <w:t>11,1</w:t>
            </w:r>
            <w:r w:rsidRPr="00DF55F2">
              <w:rPr>
                <w:rFonts w:ascii="Segoe UI" w:hAnsi="Segoe UI" w:cs="Segoe UI"/>
                <w:sz w:val="18"/>
                <w:szCs w:val="18"/>
              </w:rPr>
              <w:t>%</w:t>
            </w:r>
          </w:p>
        </w:tc>
        <w:tc>
          <w:tcPr>
            <w:tcW w:w="1704" w:type="dxa"/>
            <w:tcBorders>
              <w:left w:val="nil"/>
              <w:right w:val="nil"/>
            </w:tcBorders>
          </w:tcPr>
          <w:p w14:paraId="07584389" w14:textId="0C9DA610" w:rsidR="00DF55F2" w:rsidRPr="00DF55F2" w:rsidRDefault="00A46D60" w:rsidP="00DF55F2">
            <w:pPr>
              <w:jc w:val="both"/>
              <w:rPr>
                <w:rFonts w:ascii="Segoe UI" w:hAnsi="Segoe UI" w:cs="Segoe UI"/>
                <w:sz w:val="18"/>
                <w:szCs w:val="18"/>
              </w:rPr>
            </w:pPr>
            <w:r>
              <w:rPr>
                <w:rFonts w:ascii="Segoe UI" w:hAnsi="Segoe UI" w:cs="Segoe UI"/>
                <w:sz w:val="18"/>
                <w:szCs w:val="18"/>
              </w:rPr>
              <w:t>66,7</w:t>
            </w:r>
            <w:r w:rsidRPr="00DF55F2">
              <w:rPr>
                <w:rFonts w:ascii="Segoe UI" w:hAnsi="Segoe UI" w:cs="Segoe UI"/>
                <w:sz w:val="18"/>
                <w:szCs w:val="18"/>
              </w:rPr>
              <w:t>%</w:t>
            </w:r>
          </w:p>
        </w:tc>
        <w:tc>
          <w:tcPr>
            <w:tcW w:w="1706" w:type="dxa"/>
            <w:tcBorders>
              <w:left w:val="nil"/>
              <w:right w:val="nil"/>
            </w:tcBorders>
          </w:tcPr>
          <w:p w14:paraId="60238A14" w14:textId="386BCBC2" w:rsidR="00DF55F2" w:rsidRPr="00DF55F2" w:rsidRDefault="00A46D60" w:rsidP="00DF55F2">
            <w:pPr>
              <w:jc w:val="both"/>
              <w:rPr>
                <w:rFonts w:ascii="Segoe UI" w:hAnsi="Segoe UI" w:cs="Segoe UI"/>
                <w:sz w:val="18"/>
                <w:szCs w:val="18"/>
              </w:rPr>
            </w:pPr>
            <w:r>
              <w:rPr>
                <w:rFonts w:ascii="Segoe UI" w:hAnsi="Segoe UI" w:cs="Segoe UI"/>
                <w:sz w:val="18"/>
                <w:szCs w:val="18"/>
              </w:rPr>
              <w:t>55,6</w:t>
            </w:r>
            <w:r w:rsidRPr="00DF55F2">
              <w:rPr>
                <w:rFonts w:ascii="Segoe UI" w:hAnsi="Segoe UI" w:cs="Segoe UI"/>
                <w:sz w:val="18"/>
                <w:szCs w:val="18"/>
              </w:rPr>
              <w:t>%</w:t>
            </w:r>
          </w:p>
        </w:tc>
        <w:tc>
          <w:tcPr>
            <w:tcW w:w="1706" w:type="dxa"/>
            <w:tcBorders>
              <w:left w:val="nil"/>
            </w:tcBorders>
          </w:tcPr>
          <w:p w14:paraId="4E74FAA8" w14:textId="05595C95" w:rsidR="00DF55F2" w:rsidRPr="00DF55F2" w:rsidRDefault="00A46D60" w:rsidP="00DF55F2">
            <w:pPr>
              <w:jc w:val="both"/>
              <w:rPr>
                <w:rFonts w:ascii="Segoe UI" w:hAnsi="Segoe UI" w:cs="Segoe UI"/>
                <w:sz w:val="18"/>
                <w:szCs w:val="18"/>
              </w:rPr>
            </w:pPr>
            <w:r>
              <w:rPr>
                <w:rFonts w:ascii="Segoe UI" w:hAnsi="Segoe UI" w:cs="Segoe UI"/>
                <w:sz w:val="18"/>
                <w:szCs w:val="18"/>
              </w:rPr>
              <w:t>0</w:t>
            </w:r>
            <w:r w:rsidRPr="00DF55F2">
              <w:rPr>
                <w:rFonts w:ascii="Segoe UI" w:hAnsi="Segoe UI" w:cs="Segoe UI"/>
                <w:sz w:val="18"/>
                <w:szCs w:val="18"/>
              </w:rPr>
              <w:t>%</w:t>
            </w:r>
          </w:p>
        </w:tc>
      </w:tr>
    </w:tbl>
    <w:p w14:paraId="1F1635F8" w14:textId="77777777" w:rsidR="006862C0" w:rsidRDefault="006862C0" w:rsidP="00A46D60">
      <w:pPr>
        <w:spacing w:line="240" w:lineRule="auto"/>
        <w:jc w:val="both"/>
        <w:rPr>
          <w:rFonts w:ascii="Segoe UI" w:hAnsi="Segoe UI" w:cs="Segoe UI"/>
          <w:sz w:val="18"/>
          <w:szCs w:val="18"/>
        </w:rPr>
      </w:pPr>
    </w:p>
    <w:p w14:paraId="54CDCEA2" w14:textId="77777777" w:rsidR="000A4C18" w:rsidRDefault="000A4C18" w:rsidP="00A46D60">
      <w:pPr>
        <w:spacing w:line="240" w:lineRule="auto"/>
        <w:jc w:val="both"/>
        <w:rPr>
          <w:rFonts w:ascii="Segoe UI" w:hAnsi="Segoe UI" w:cs="Segoe UI"/>
          <w:sz w:val="18"/>
          <w:szCs w:val="18"/>
        </w:rPr>
      </w:pPr>
      <w:r w:rsidRPr="000A4C18">
        <w:rPr>
          <w:rFonts w:ascii="Segoe UI" w:hAnsi="Segoe UI" w:cs="Segoe UI"/>
          <w:sz w:val="18"/>
          <w:szCs w:val="18"/>
        </w:rPr>
        <w:t xml:space="preserve">In the view of the teachers, vocabulary building is the area that receives the maximum improvement through the use of AI, with six of them pointing this out. Another skill is reading comprehension, which was mentioned by five teachers. In addition, three teachers chose both writing skills and grammar and sentence structures as those areas where AI can be helpful. Meanwhile, only one teacher selected that speaking and pronunciation are improved by using </w:t>
      </w:r>
      <w:proofErr w:type="gramStart"/>
      <w:r w:rsidRPr="000A4C18">
        <w:rPr>
          <w:rFonts w:ascii="Segoe UI" w:hAnsi="Segoe UI" w:cs="Segoe UI"/>
          <w:sz w:val="18"/>
          <w:szCs w:val="18"/>
        </w:rPr>
        <w:t>AI .</w:t>
      </w:r>
      <w:proofErr w:type="gramEnd"/>
      <w:r w:rsidRPr="000A4C18">
        <w:rPr>
          <w:rFonts w:ascii="Segoe UI" w:hAnsi="Segoe UI" w:cs="Segoe UI"/>
          <w:sz w:val="18"/>
          <w:szCs w:val="18"/>
        </w:rPr>
        <w:t xml:space="preserve"> There were no teachers who claimed that AI does not help students in their studies.</w:t>
      </w:r>
    </w:p>
    <w:p w14:paraId="2B4B1974" w14:textId="3AFB4689" w:rsidR="00DF55F2" w:rsidRDefault="00DF55F2" w:rsidP="00A46D60">
      <w:pPr>
        <w:spacing w:line="240" w:lineRule="auto"/>
        <w:jc w:val="both"/>
        <w:rPr>
          <w:rFonts w:ascii="Segoe UI" w:hAnsi="Segoe UI" w:cs="Segoe UI"/>
          <w:b/>
          <w:bCs/>
          <w:sz w:val="18"/>
          <w:szCs w:val="18"/>
        </w:rPr>
      </w:pPr>
      <w:r w:rsidRPr="00A46D60">
        <w:rPr>
          <w:rFonts w:ascii="Segoe UI" w:hAnsi="Segoe UI" w:cs="Segoe UI"/>
          <w:b/>
          <w:bCs/>
          <w:sz w:val="18"/>
          <w:szCs w:val="18"/>
        </w:rPr>
        <w:t>Figure 2</w:t>
      </w:r>
      <w:r w:rsidR="00CD4F96">
        <w:rPr>
          <w:rFonts w:ascii="Segoe UI" w:hAnsi="Segoe UI" w:cs="Segoe UI"/>
          <w:b/>
          <w:bCs/>
          <w:sz w:val="18"/>
          <w:szCs w:val="18"/>
        </w:rPr>
        <w:t>2</w:t>
      </w:r>
    </w:p>
    <w:p w14:paraId="7B1C4D28" w14:textId="77777777" w:rsidR="00DF55F2" w:rsidRDefault="00DF55F2" w:rsidP="00A46D60">
      <w:pPr>
        <w:spacing w:line="240" w:lineRule="auto"/>
        <w:jc w:val="both"/>
        <w:rPr>
          <w:rFonts w:ascii="Segoe UI" w:hAnsi="Segoe UI" w:cs="Segoe UI"/>
          <w:i/>
          <w:iCs/>
          <w:sz w:val="18"/>
          <w:szCs w:val="18"/>
        </w:rPr>
      </w:pPr>
      <w:r w:rsidRPr="00A46D60">
        <w:rPr>
          <w:rFonts w:ascii="Segoe UI" w:hAnsi="Segoe UI" w:cs="Segoe UI"/>
          <w:i/>
          <w:iCs/>
          <w:sz w:val="18"/>
          <w:szCs w:val="18"/>
        </w:rPr>
        <w:t>Teachers’ Perceptions of AI in Supporting Personalized Learning</w:t>
      </w:r>
    </w:p>
    <w:p w14:paraId="2F05B042" w14:textId="71680AE2" w:rsidR="00281FF8" w:rsidRDefault="006862C0" w:rsidP="00A46D60">
      <w:pPr>
        <w:spacing w:line="240" w:lineRule="auto"/>
        <w:jc w:val="both"/>
        <w:rPr>
          <w:rFonts w:ascii="Segoe UI" w:hAnsi="Segoe UI" w:cs="Segoe UI"/>
          <w:i/>
          <w:iCs/>
          <w:sz w:val="18"/>
          <w:szCs w:val="18"/>
        </w:rPr>
      </w:pPr>
      <w:r w:rsidRPr="006862C0">
        <w:rPr>
          <w:rFonts w:ascii="Segoe UI" w:hAnsi="Segoe UI" w:cs="Segoe UI"/>
          <w:i/>
          <w:iCs/>
          <w:noProof/>
          <w:sz w:val="18"/>
          <w:szCs w:val="18"/>
        </w:rPr>
        <w:drawing>
          <wp:inline distT="0" distB="0" distL="0" distR="0" wp14:anchorId="3F766EFF" wp14:editId="3D8CFFE2">
            <wp:extent cx="1435174" cy="1320868"/>
            <wp:effectExtent l="0" t="0" r="0" b="0"/>
            <wp:docPr id="1573596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9617" name=""/>
                    <pic:cNvPicPr/>
                  </pic:nvPicPr>
                  <pic:blipFill>
                    <a:blip r:embed="rId29"/>
                    <a:stretch>
                      <a:fillRect/>
                    </a:stretch>
                  </pic:blipFill>
                  <pic:spPr>
                    <a:xfrm>
                      <a:off x="0" y="0"/>
                      <a:ext cx="1435174" cy="1320868"/>
                    </a:xfrm>
                    <a:prstGeom prst="rect">
                      <a:avLst/>
                    </a:prstGeom>
                  </pic:spPr>
                </pic:pic>
              </a:graphicData>
            </a:graphic>
          </wp:inline>
        </w:drawing>
      </w:r>
    </w:p>
    <w:p w14:paraId="41175899" w14:textId="5A8495E0" w:rsidR="00DF55F2" w:rsidRPr="006862C0" w:rsidRDefault="00DF55F2" w:rsidP="006862C0">
      <w:pPr>
        <w:spacing w:line="240" w:lineRule="auto"/>
        <w:jc w:val="both"/>
        <w:rPr>
          <w:rFonts w:ascii="Segoe UI" w:hAnsi="Segoe UI" w:cs="Segoe UI"/>
          <w:sz w:val="18"/>
          <w:szCs w:val="18"/>
        </w:rPr>
      </w:pPr>
      <w:r w:rsidRPr="006862C0">
        <w:rPr>
          <w:rFonts w:ascii="Segoe UI" w:hAnsi="Segoe UI" w:cs="Segoe UI"/>
          <w:sz w:val="18"/>
          <w:szCs w:val="18"/>
        </w:rPr>
        <w:t>When asked about AI's potential to improve personalized learning for students, the majority of teachers</w:t>
      </w:r>
      <w:r w:rsidR="00C0324C">
        <w:rPr>
          <w:rFonts w:ascii="Segoe UI" w:hAnsi="Segoe UI" w:cs="Segoe UI"/>
          <w:sz w:val="18"/>
          <w:szCs w:val="18"/>
        </w:rPr>
        <w:t>,</w:t>
      </w:r>
      <w:r w:rsidRPr="006862C0">
        <w:rPr>
          <w:rFonts w:ascii="Segoe UI" w:hAnsi="Segoe UI" w:cs="Segoe UI"/>
          <w:sz w:val="18"/>
          <w:szCs w:val="18"/>
        </w:rPr>
        <w:t xml:space="preserve"> represented by </w:t>
      </w:r>
      <w:r w:rsidR="00145170">
        <w:rPr>
          <w:rFonts w:ascii="Segoe UI" w:hAnsi="Segoe UI" w:cs="Segoe UI"/>
          <w:sz w:val="18"/>
          <w:szCs w:val="18"/>
        </w:rPr>
        <w:t>seven</w:t>
      </w:r>
      <w:r w:rsidR="00C0324C">
        <w:rPr>
          <w:rFonts w:ascii="Segoe UI" w:hAnsi="Segoe UI" w:cs="Segoe UI"/>
          <w:sz w:val="18"/>
          <w:szCs w:val="18"/>
        </w:rPr>
        <w:t>,</w:t>
      </w:r>
      <w:r w:rsidRPr="006862C0">
        <w:rPr>
          <w:rFonts w:ascii="Segoe UI" w:hAnsi="Segoe UI" w:cs="Segoe UI"/>
          <w:sz w:val="18"/>
          <w:szCs w:val="18"/>
        </w:rPr>
        <w:t xml:space="preserve"> believed that AI can enhance personalized learning to some extent. </w:t>
      </w:r>
      <w:r w:rsidR="00145170">
        <w:rPr>
          <w:rFonts w:ascii="Segoe UI" w:hAnsi="Segoe UI" w:cs="Segoe UI"/>
          <w:sz w:val="18"/>
          <w:szCs w:val="18"/>
        </w:rPr>
        <w:t>One teacher was</w:t>
      </w:r>
      <w:r w:rsidRPr="006862C0">
        <w:rPr>
          <w:rFonts w:ascii="Segoe UI" w:hAnsi="Segoe UI" w:cs="Segoe UI"/>
          <w:sz w:val="18"/>
          <w:szCs w:val="18"/>
        </w:rPr>
        <w:t xml:space="preserve"> of the opinion that AI could </w:t>
      </w:r>
      <w:r w:rsidR="00C0324C">
        <w:rPr>
          <w:rFonts w:ascii="Segoe UI" w:hAnsi="Segoe UI" w:cs="Segoe UI"/>
          <w:sz w:val="18"/>
          <w:szCs w:val="18"/>
        </w:rPr>
        <w:t xml:space="preserve">highly </w:t>
      </w:r>
      <w:r w:rsidRPr="006862C0">
        <w:rPr>
          <w:rFonts w:ascii="Segoe UI" w:hAnsi="Segoe UI" w:cs="Segoe UI"/>
          <w:sz w:val="18"/>
          <w:szCs w:val="18"/>
        </w:rPr>
        <w:t xml:space="preserve">enhance personalized learning, while another disagreed, believing that traditional methods are better for personalization. These results show that a large share of teachers acknowledge the </w:t>
      </w:r>
      <w:r w:rsidR="00C0324C">
        <w:rPr>
          <w:rFonts w:ascii="Segoe UI" w:hAnsi="Segoe UI" w:cs="Segoe UI"/>
          <w:sz w:val="18"/>
          <w:szCs w:val="18"/>
        </w:rPr>
        <w:t>ability of</w:t>
      </w:r>
      <w:r w:rsidRPr="006862C0">
        <w:rPr>
          <w:rFonts w:ascii="Segoe UI" w:hAnsi="Segoe UI" w:cs="Segoe UI"/>
          <w:sz w:val="18"/>
          <w:szCs w:val="18"/>
        </w:rPr>
        <w:t xml:space="preserve"> AI </w:t>
      </w:r>
      <w:r w:rsidR="00C0324C">
        <w:rPr>
          <w:rFonts w:ascii="Segoe UI" w:hAnsi="Segoe UI" w:cs="Segoe UI"/>
          <w:sz w:val="18"/>
          <w:szCs w:val="18"/>
        </w:rPr>
        <w:t>in</w:t>
      </w:r>
      <w:r w:rsidRPr="006862C0">
        <w:rPr>
          <w:rFonts w:ascii="Segoe UI" w:hAnsi="Segoe UI" w:cs="Segoe UI"/>
          <w:sz w:val="18"/>
          <w:szCs w:val="18"/>
        </w:rPr>
        <w:t xml:space="preserve"> support</w:t>
      </w:r>
      <w:r w:rsidR="00C0324C">
        <w:rPr>
          <w:rFonts w:ascii="Segoe UI" w:hAnsi="Segoe UI" w:cs="Segoe UI"/>
          <w:sz w:val="18"/>
          <w:szCs w:val="18"/>
        </w:rPr>
        <w:t>ing</w:t>
      </w:r>
      <w:r w:rsidRPr="006862C0">
        <w:rPr>
          <w:rFonts w:ascii="Segoe UI" w:hAnsi="Segoe UI" w:cs="Segoe UI"/>
          <w:sz w:val="18"/>
          <w:szCs w:val="18"/>
        </w:rPr>
        <w:t xml:space="preserve"> </w:t>
      </w:r>
      <w:r w:rsidR="00C0324C">
        <w:rPr>
          <w:rFonts w:ascii="Segoe UI" w:hAnsi="Segoe UI" w:cs="Segoe UI"/>
          <w:sz w:val="18"/>
          <w:szCs w:val="18"/>
        </w:rPr>
        <w:t>such type of learning</w:t>
      </w:r>
      <w:r w:rsidRPr="006862C0">
        <w:rPr>
          <w:rFonts w:ascii="Segoe UI" w:hAnsi="Segoe UI" w:cs="Segoe UI"/>
          <w:sz w:val="18"/>
          <w:szCs w:val="18"/>
        </w:rPr>
        <w:t>, although opinions are mixed when it comes to the degree of its impact compared to traditional methods.</w:t>
      </w:r>
    </w:p>
    <w:p w14:paraId="30E1F17F" w14:textId="77777777" w:rsidR="009D5D4E" w:rsidRDefault="009D5D4E" w:rsidP="000940EE">
      <w:pPr>
        <w:spacing w:line="240" w:lineRule="auto"/>
        <w:jc w:val="both"/>
        <w:rPr>
          <w:rFonts w:ascii="Segoe UI" w:hAnsi="Segoe UI" w:cs="Segoe UI"/>
          <w:b/>
          <w:bCs/>
          <w:sz w:val="18"/>
          <w:szCs w:val="18"/>
        </w:rPr>
      </w:pPr>
    </w:p>
    <w:p w14:paraId="2EF67036" w14:textId="77777777" w:rsidR="009D5D4E" w:rsidRDefault="009D5D4E" w:rsidP="000940EE">
      <w:pPr>
        <w:spacing w:line="240" w:lineRule="auto"/>
        <w:jc w:val="both"/>
        <w:rPr>
          <w:rFonts w:ascii="Segoe UI" w:hAnsi="Segoe UI" w:cs="Segoe UI"/>
          <w:b/>
          <w:bCs/>
          <w:sz w:val="18"/>
          <w:szCs w:val="18"/>
        </w:rPr>
      </w:pPr>
    </w:p>
    <w:p w14:paraId="6BFBCAB4" w14:textId="77777777" w:rsidR="009D5D4E" w:rsidRDefault="009D5D4E" w:rsidP="000940EE">
      <w:pPr>
        <w:spacing w:line="240" w:lineRule="auto"/>
        <w:jc w:val="both"/>
        <w:rPr>
          <w:rFonts w:ascii="Segoe UI" w:hAnsi="Segoe UI" w:cs="Segoe UI"/>
          <w:b/>
          <w:bCs/>
          <w:sz w:val="18"/>
          <w:szCs w:val="18"/>
        </w:rPr>
      </w:pPr>
    </w:p>
    <w:p w14:paraId="45E67C6B" w14:textId="77777777" w:rsidR="009D5D4E" w:rsidRDefault="009D5D4E" w:rsidP="000940EE">
      <w:pPr>
        <w:spacing w:line="240" w:lineRule="auto"/>
        <w:jc w:val="both"/>
        <w:rPr>
          <w:rFonts w:ascii="Segoe UI" w:hAnsi="Segoe UI" w:cs="Segoe UI"/>
          <w:b/>
          <w:bCs/>
          <w:sz w:val="18"/>
          <w:szCs w:val="18"/>
        </w:rPr>
      </w:pPr>
    </w:p>
    <w:p w14:paraId="37AECE08" w14:textId="359C3D3F" w:rsidR="00DF55F2" w:rsidRPr="000940EE" w:rsidRDefault="00DF55F2" w:rsidP="000940EE">
      <w:pPr>
        <w:spacing w:line="240" w:lineRule="auto"/>
        <w:jc w:val="both"/>
        <w:rPr>
          <w:rFonts w:ascii="Segoe UI" w:hAnsi="Segoe UI" w:cs="Segoe UI"/>
          <w:b/>
          <w:bCs/>
          <w:sz w:val="18"/>
          <w:szCs w:val="18"/>
        </w:rPr>
      </w:pPr>
      <w:r w:rsidRPr="002F0246">
        <w:rPr>
          <w:rFonts w:ascii="Segoe UI" w:hAnsi="Segoe UI" w:cs="Segoe UI"/>
          <w:b/>
          <w:bCs/>
          <w:sz w:val="18"/>
          <w:szCs w:val="18"/>
        </w:rPr>
        <w:lastRenderedPageBreak/>
        <w:t>Figure</w:t>
      </w:r>
      <w:r w:rsidRPr="000940EE">
        <w:rPr>
          <w:rFonts w:ascii="Segoe UI" w:hAnsi="Segoe UI" w:cs="Segoe UI"/>
          <w:b/>
          <w:bCs/>
          <w:sz w:val="18"/>
          <w:szCs w:val="18"/>
        </w:rPr>
        <w:t xml:space="preserve"> 2</w:t>
      </w:r>
      <w:r w:rsidR="00C0324C">
        <w:rPr>
          <w:rFonts w:ascii="Segoe UI" w:hAnsi="Segoe UI" w:cs="Segoe UI"/>
          <w:b/>
          <w:bCs/>
          <w:sz w:val="18"/>
          <w:szCs w:val="18"/>
        </w:rPr>
        <w:t>3</w:t>
      </w:r>
    </w:p>
    <w:p w14:paraId="4822EAB0" w14:textId="77777777" w:rsidR="00DF55F2" w:rsidRDefault="00DF55F2" w:rsidP="000940EE">
      <w:pPr>
        <w:spacing w:line="240" w:lineRule="auto"/>
        <w:jc w:val="both"/>
        <w:rPr>
          <w:rFonts w:ascii="Segoe UI" w:hAnsi="Segoe UI" w:cs="Segoe UI"/>
          <w:i/>
          <w:iCs/>
          <w:sz w:val="18"/>
          <w:szCs w:val="18"/>
        </w:rPr>
      </w:pPr>
      <w:r w:rsidRPr="000940EE">
        <w:rPr>
          <w:rFonts w:ascii="Segoe UI" w:hAnsi="Segoe UI" w:cs="Segoe UI"/>
          <w:i/>
          <w:iCs/>
          <w:sz w:val="18"/>
          <w:szCs w:val="18"/>
        </w:rPr>
        <w:t>Teachers’ Observations of Student Use of AI in Assignments</w:t>
      </w:r>
    </w:p>
    <w:p w14:paraId="7E923D59" w14:textId="16AE884F" w:rsidR="00DF55F2" w:rsidRPr="003D43C1" w:rsidRDefault="003D43C1" w:rsidP="003D43C1">
      <w:pPr>
        <w:spacing w:line="240" w:lineRule="auto"/>
        <w:jc w:val="both"/>
        <w:rPr>
          <w:rFonts w:ascii="Segoe UI" w:hAnsi="Segoe UI" w:cs="Segoe UI"/>
          <w:i/>
          <w:iCs/>
          <w:sz w:val="18"/>
          <w:szCs w:val="18"/>
        </w:rPr>
      </w:pPr>
      <w:r w:rsidRPr="003D43C1">
        <w:rPr>
          <w:rFonts w:ascii="Segoe UI" w:hAnsi="Segoe UI" w:cs="Segoe UI"/>
          <w:i/>
          <w:iCs/>
          <w:noProof/>
          <w:sz w:val="18"/>
          <w:szCs w:val="18"/>
        </w:rPr>
        <w:drawing>
          <wp:inline distT="0" distB="0" distL="0" distR="0" wp14:anchorId="2AADBA26" wp14:editId="65CB05D1">
            <wp:extent cx="1524078" cy="1276416"/>
            <wp:effectExtent l="0" t="0" r="0" b="0"/>
            <wp:docPr id="6649710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971070" name=""/>
                    <pic:cNvPicPr/>
                  </pic:nvPicPr>
                  <pic:blipFill>
                    <a:blip r:embed="rId30"/>
                    <a:stretch>
                      <a:fillRect/>
                    </a:stretch>
                  </pic:blipFill>
                  <pic:spPr>
                    <a:xfrm>
                      <a:off x="0" y="0"/>
                      <a:ext cx="1524078" cy="1276416"/>
                    </a:xfrm>
                    <a:prstGeom prst="rect">
                      <a:avLst/>
                    </a:prstGeom>
                  </pic:spPr>
                </pic:pic>
              </a:graphicData>
            </a:graphic>
          </wp:inline>
        </w:drawing>
      </w:r>
    </w:p>
    <w:p w14:paraId="4B487040" w14:textId="7B490C0D" w:rsidR="00DF55F2" w:rsidRPr="003D43C1" w:rsidRDefault="00DF55F2" w:rsidP="003D43C1">
      <w:pPr>
        <w:spacing w:line="240" w:lineRule="auto"/>
        <w:jc w:val="both"/>
        <w:rPr>
          <w:rFonts w:ascii="Segoe UI" w:hAnsi="Segoe UI" w:cs="Segoe UI"/>
          <w:sz w:val="18"/>
          <w:szCs w:val="18"/>
        </w:rPr>
      </w:pPr>
      <w:r w:rsidRPr="003D43C1">
        <w:rPr>
          <w:rFonts w:ascii="Segoe UI" w:hAnsi="Segoe UI" w:cs="Segoe UI"/>
          <w:sz w:val="18"/>
          <w:szCs w:val="18"/>
        </w:rPr>
        <w:t>Regarding students’ use of AI for assignments</w:t>
      </w:r>
      <w:r w:rsidR="00145170">
        <w:rPr>
          <w:rFonts w:ascii="Segoe UI" w:hAnsi="Segoe UI" w:cs="Segoe UI"/>
          <w:sz w:val="18"/>
          <w:szCs w:val="18"/>
        </w:rPr>
        <w:t>, seven</w:t>
      </w:r>
      <w:r w:rsidR="003918B8">
        <w:rPr>
          <w:rFonts w:ascii="Segoe UI" w:hAnsi="Segoe UI" w:cs="Segoe UI"/>
          <w:sz w:val="18"/>
          <w:szCs w:val="18"/>
        </w:rPr>
        <w:t xml:space="preserve"> </w:t>
      </w:r>
      <w:r w:rsidRPr="003D43C1">
        <w:rPr>
          <w:rFonts w:ascii="Segoe UI" w:hAnsi="Segoe UI" w:cs="Segoe UI"/>
          <w:sz w:val="18"/>
          <w:szCs w:val="18"/>
        </w:rPr>
        <w:t xml:space="preserve">reported noticing that students </w:t>
      </w:r>
      <w:r w:rsidR="003918B8">
        <w:rPr>
          <w:rFonts w:ascii="Segoe UI" w:hAnsi="Segoe UI" w:cs="Segoe UI"/>
          <w:sz w:val="18"/>
          <w:szCs w:val="18"/>
        </w:rPr>
        <w:t>tend to</w:t>
      </w:r>
      <w:r w:rsidRPr="003D43C1">
        <w:rPr>
          <w:rFonts w:ascii="Segoe UI" w:hAnsi="Segoe UI" w:cs="Segoe UI"/>
          <w:sz w:val="18"/>
          <w:szCs w:val="18"/>
        </w:rPr>
        <w:t xml:space="preserve"> use AI for assignments. On the other hand, a smaller percentage of </w:t>
      </w:r>
      <w:r w:rsidR="00145170">
        <w:rPr>
          <w:rFonts w:ascii="Segoe UI" w:hAnsi="Segoe UI" w:cs="Segoe UI"/>
          <w:sz w:val="18"/>
          <w:szCs w:val="18"/>
        </w:rPr>
        <w:t>two</w:t>
      </w:r>
      <w:r w:rsidRPr="003D43C1">
        <w:rPr>
          <w:rFonts w:ascii="Segoe UI" w:hAnsi="Segoe UI" w:cs="Segoe UI"/>
          <w:sz w:val="18"/>
          <w:szCs w:val="18"/>
        </w:rPr>
        <w:t xml:space="preserve"> observed that it is</w:t>
      </w:r>
      <w:r w:rsidR="003918B8">
        <w:rPr>
          <w:rFonts w:ascii="Segoe UI" w:hAnsi="Segoe UI" w:cs="Segoe UI"/>
          <w:sz w:val="18"/>
          <w:szCs w:val="18"/>
        </w:rPr>
        <w:t xml:space="preserve"> </w:t>
      </w:r>
      <w:r w:rsidRPr="003D43C1">
        <w:rPr>
          <w:rFonts w:ascii="Segoe UI" w:hAnsi="Segoe UI" w:cs="Segoe UI"/>
          <w:sz w:val="18"/>
          <w:szCs w:val="18"/>
        </w:rPr>
        <w:t>rarely used, while no teachers stated that they have seen students using AI always, sometimes, or never. These results suggest that AI use for assignments is fairly common.</w:t>
      </w:r>
    </w:p>
    <w:p w14:paraId="350716E6" w14:textId="0CC8BDCD" w:rsidR="00DF55F2" w:rsidRPr="003664E7" w:rsidRDefault="002F0246" w:rsidP="003D43C1">
      <w:pPr>
        <w:spacing w:line="240" w:lineRule="auto"/>
        <w:jc w:val="both"/>
        <w:rPr>
          <w:rFonts w:ascii="Segoe UI" w:hAnsi="Segoe UI" w:cs="Segoe UI"/>
          <w:b/>
          <w:bCs/>
          <w:sz w:val="18"/>
          <w:szCs w:val="18"/>
        </w:rPr>
      </w:pPr>
      <w:r>
        <w:rPr>
          <w:rFonts w:ascii="Segoe UI" w:hAnsi="Segoe UI" w:cs="Segoe UI"/>
          <w:b/>
          <w:bCs/>
          <w:sz w:val="18"/>
          <w:szCs w:val="18"/>
        </w:rPr>
        <w:t>table 4</w:t>
      </w:r>
    </w:p>
    <w:p w14:paraId="6C06529D" w14:textId="77777777" w:rsidR="00DF55F2" w:rsidRPr="003664E7" w:rsidRDefault="00DF55F2" w:rsidP="003D43C1">
      <w:pPr>
        <w:spacing w:line="240" w:lineRule="auto"/>
        <w:jc w:val="both"/>
        <w:rPr>
          <w:rFonts w:ascii="Segoe UI" w:hAnsi="Segoe UI" w:cs="Segoe UI"/>
          <w:i/>
          <w:iCs/>
          <w:sz w:val="18"/>
          <w:szCs w:val="18"/>
        </w:rPr>
      </w:pPr>
      <w:r w:rsidRPr="003664E7">
        <w:rPr>
          <w:rFonts w:ascii="Segoe UI" w:hAnsi="Segoe UI" w:cs="Segoe UI"/>
          <w:i/>
          <w:iCs/>
          <w:sz w:val="18"/>
          <w:szCs w:val="18"/>
        </w:rPr>
        <w:t>Teachers’ Perceptions of How Students Use AI in Assignments</w:t>
      </w:r>
    </w:p>
    <w:tbl>
      <w:tblPr>
        <w:tblStyle w:val="TableGrid"/>
        <w:tblW w:w="0" w:type="auto"/>
        <w:tblInd w:w="38" w:type="dxa"/>
        <w:tblBorders>
          <w:right w:val="none" w:sz="0" w:space="0" w:color="auto"/>
        </w:tblBorders>
        <w:tblLook w:val="04A0" w:firstRow="1" w:lastRow="0" w:firstColumn="1" w:lastColumn="0" w:noHBand="0" w:noVBand="1"/>
      </w:tblPr>
      <w:tblGrid>
        <w:gridCol w:w="5182"/>
        <w:gridCol w:w="842"/>
      </w:tblGrid>
      <w:tr w:rsidR="003D43C1" w14:paraId="2829E5E4" w14:textId="77777777" w:rsidTr="00160D92">
        <w:tc>
          <w:tcPr>
            <w:tcW w:w="5182" w:type="dxa"/>
            <w:tcBorders>
              <w:left w:val="nil"/>
              <w:bottom w:val="nil"/>
              <w:right w:val="nil"/>
            </w:tcBorders>
          </w:tcPr>
          <w:p w14:paraId="7E5E8303" w14:textId="51F094C2" w:rsidR="003D43C1" w:rsidRDefault="003D43C1" w:rsidP="003D43C1">
            <w:pPr>
              <w:jc w:val="both"/>
              <w:rPr>
                <w:rFonts w:ascii="Segoe UI" w:hAnsi="Segoe UI" w:cs="Segoe UI"/>
                <w:sz w:val="18"/>
                <w:szCs w:val="18"/>
              </w:rPr>
            </w:pPr>
            <w:r>
              <w:rPr>
                <w:rFonts w:ascii="Segoe UI" w:hAnsi="Segoe UI" w:cs="Segoe UI"/>
                <w:sz w:val="18"/>
                <w:szCs w:val="18"/>
              </w:rPr>
              <w:t>Generating Entire Essays or Paragraphs</w:t>
            </w:r>
          </w:p>
        </w:tc>
        <w:tc>
          <w:tcPr>
            <w:tcW w:w="842" w:type="dxa"/>
            <w:tcBorders>
              <w:left w:val="nil"/>
              <w:bottom w:val="nil"/>
            </w:tcBorders>
          </w:tcPr>
          <w:p w14:paraId="0AD4FE3B" w14:textId="1735338C" w:rsidR="003D43C1" w:rsidRDefault="00E818C8" w:rsidP="003D43C1">
            <w:pPr>
              <w:jc w:val="both"/>
              <w:rPr>
                <w:rFonts w:ascii="Segoe UI" w:hAnsi="Segoe UI" w:cs="Segoe UI"/>
                <w:sz w:val="18"/>
                <w:szCs w:val="18"/>
              </w:rPr>
            </w:pPr>
            <w:r>
              <w:rPr>
                <w:rFonts w:ascii="Segoe UI" w:hAnsi="Segoe UI" w:cs="Segoe UI"/>
                <w:sz w:val="18"/>
                <w:szCs w:val="18"/>
              </w:rPr>
              <w:t>88,9</w:t>
            </w:r>
            <w:r w:rsidRPr="00DF55F2">
              <w:rPr>
                <w:rFonts w:ascii="Segoe UI" w:hAnsi="Segoe UI" w:cs="Segoe UI"/>
                <w:sz w:val="18"/>
                <w:szCs w:val="18"/>
              </w:rPr>
              <w:t>%</w:t>
            </w:r>
          </w:p>
        </w:tc>
      </w:tr>
      <w:tr w:rsidR="003D43C1" w14:paraId="01B710EE" w14:textId="77777777" w:rsidTr="00160D92">
        <w:tc>
          <w:tcPr>
            <w:tcW w:w="5182" w:type="dxa"/>
            <w:tcBorders>
              <w:top w:val="nil"/>
              <w:left w:val="nil"/>
              <w:bottom w:val="nil"/>
              <w:right w:val="nil"/>
            </w:tcBorders>
          </w:tcPr>
          <w:p w14:paraId="6A65281A" w14:textId="7A2A7F1D" w:rsidR="003D43C1" w:rsidRDefault="003D43C1" w:rsidP="003D43C1">
            <w:pPr>
              <w:jc w:val="both"/>
              <w:rPr>
                <w:rFonts w:ascii="Segoe UI" w:hAnsi="Segoe UI" w:cs="Segoe UI"/>
                <w:sz w:val="18"/>
                <w:szCs w:val="18"/>
              </w:rPr>
            </w:pPr>
            <w:r>
              <w:rPr>
                <w:rFonts w:ascii="Segoe UI" w:hAnsi="Segoe UI" w:cs="Segoe UI"/>
                <w:sz w:val="18"/>
                <w:szCs w:val="18"/>
              </w:rPr>
              <w:t>Getting Ideas for Writing</w:t>
            </w:r>
          </w:p>
        </w:tc>
        <w:tc>
          <w:tcPr>
            <w:tcW w:w="842" w:type="dxa"/>
            <w:tcBorders>
              <w:top w:val="nil"/>
              <w:left w:val="nil"/>
              <w:bottom w:val="nil"/>
            </w:tcBorders>
          </w:tcPr>
          <w:p w14:paraId="45C06A33" w14:textId="37AB338B" w:rsidR="003D43C1" w:rsidRDefault="00E818C8" w:rsidP="003D43C1">
            <w:pPr>
              <w:jc w:val="both"/>
              <w:rPr>
                <w:rFonts w:ascii="Segoe UI" w:hAnsi="Segoe UI" w:cs="Segoe UI"/>
                <w:sz w:val="18"/>
                <w:szCs w:val="18"/>
              </w:rPr>
            </w:pPr>
            <w:r>
              <w:rPr>
                <w:rFonts w:ascii="Segoe UI" w:hAnsi="Segoe UI" w:cs="Segoe UI"/>
                <w:sz w:val="18"/>
                <w:szCs w:val="18"/>
              </w:rPr>
              <w:t>22,2</w:t>
            </w:r>
            <w:r w:rsidRPr="00DF55F2">
              <w:rPr>
                <w:rFonts w:ascii="Segoe UI" w:hAnsi="Segoe UI" w:cs="Segoe UI"/>
                <w:sz w:val="18"/>
                <w:szCs w:val="18"/>
              </w:rPr>
              <w:t>%</w:t>
            </w:r>
          </w:p>
        </w:tc>
      </w:tr>
      <w:tr w:rsidR="003D43C1" w14:paraId="65650140" w14:textId="77777777" w:rsidTr="00160D92">
        <w:tc>
          <w:tcPr>
            <w:tcW w:w="5182" w:type="dxa"/>
            <w:tcBorders>
              <w:top w:val="nil"/>
              <w:left w:val="nil"/>
              <w:bottom w:val="nil"/>
              <w:right w:val="nil"/>
            </w:tcBorders>
          </w:tcPr>
          <w:p w14:paraId="67112B3D" w14:textId="4E755035" w:rsidR="003D43C1" w:rsidRDefault="003D43C1" w:rsidP="003D43C1">
            <w:pPr>
              <w:jc w:val="both"/>
              <w:rPr>
                <w:rFonts w:ascii="Segoe UI" w:hAnsi="Segoe UI" w:cs="Segoe UI"/>
                <w:sz w:val="18"/>
                <w:szCs w:val="18"/>
              </w:rPr>
            </w:pPr>
            <w:r>
              <w:rPr>
                <w:rFonts w:ascii="Segoe UI" w:hAnsi="Segoe UI" w:cs="Segoe UI"/>
                <w:sz w:val="18"/>
                <w:szCs w:val="18"/>
              </w:rPr>
              <w:t>Checking Grammar and Improving Sentence Structure</w:t>
            </w:r>
          </w:p>
        </w:tc>
        <w:tc>
          <w:tcPr>
            <w:tcW w:w="842" w:type="dxa"/>
            <w:tcBorders>
              <w:top w:val="nil"/>
              <w:left w:val="nil"/>
              <w:bottom w:val="nil"/>
            </w:tcBorders>
          </w:tcPr>
          <w:p w14:paraId="18B4A685" w14:textId="33AC1A87" w:rsidR="003D43C1" w:rsidRDefault="00E818C8" w:rsidP="003D43C1">
            <w:pPr>
              <w:jc w:val="both"/>
              <w:rPr>
                <w:rFonts w:ascii="Segoe UI" w:hAnsi="Segoe UI" w:cs="Segoe UI"/>
                <w:sz w:val="18"/>
                <w:szCs w:val="18"/>
              </w:rPr>
            </w:pPr>
            <w:r>
              <w:rPr>
                <w:rFonts w:ascii="Segoe UI" w:hAnsi="Segoe UI" w:cs="Segoe UI"/>
                <w:sz w:val="18"/>
                <w:szCs w:val="18"/>
              </w:rPr>
              <w:t>22,2</w:t>
            </w:r>
            <w:r w:rsidRPr="00DF55F2">
              <w:rPr>
                <w:rFonts w:ascii="Segoe UI" w:hAnsi="Segoe UI" w:cs="Segoe UI"/>
                <w:sz w:val="18"/>
                <w:szCs w:val="18"/>
              </w:rPr>
              <w:t>%</w:t>
            </w:r>
          </w:p>
        </w:tc>
      </w:tr>
      <w:tr w:rsidR="003D43C1" w14:paraId="554281F5" w14:textId="77777777" w:rsidTr="00160D92">
        <w:tc>
          <w:tcPr>
            <w:tcW w:w="5182" w:type="dxa"/>
            <w:tcBorders>
              <w:top w:val="nil"/>
              <w:left w:val="nil"/>
              <w:bottom w:val="nil"/>
              <w:right w:val="nil"/>
            </w:tcBorders>
          </w:tcPr>
          <w:p w14:paraId="6EEDD248" w14:textId="495A314D" w:rsidR="003D43C1" w:rsidRDefault="003D43C1" w:rsidP="003D43C1">
            <w:pPr>
              <w:jc w:val="both"/>
              <w:rPr>
                <w:rFonts w:ascii="Segoe UI" w:hAnsi="Segoe UI" w:cs="Segoe UI"/>
                <w:sz w:val="18"/>
                <w:szCs w:val="18"/>
              </w:rPr>
            </w:pPr>
            <w:r>
              <w:rPr>
                <w:rFonts w:ascii="Segoe UI" w:hAnsi="Segoe UI" w:cs="Segoe UI"/>
                <w:sz w:val="18"/>
                <w:szCs w:val="18"/>
              </w:rPr>
              <w:t>Translating Texts</w:t>
            </w:r>
          </w:p>
        </w:tc>
        <w:tc>
          <w:tcPr>
            <w:tcW w:w="842" w:type="dxa"/>
            <w:tcBorders>
              <w:top w:val="nil"/>
              <w:left w:val="nil"/>
              <w:bottom w:val="nil"/>
            </w:tcBorders>
          </w:tcPr>
          <w:p w14:paraId="34A912C9" w14:textId="66ECBBCA" w:rsidR="003D43C1" w:rsidRDefault="00E818C8" w:rsidP="003D43C1">
            <w:pPr>
              <w:jc w:val="both"/>
              <w:rPr>
                <w:rFonts w:ascii="Segoe UI" w:hAnsi="Segoe UI" w:cs="Segoe UI"/>
                <w:sz w:val="18"/>
                <w:szCs w:val="18"/>
              </w:rPr>
            </w:pPr>
            <w:r>
              <w:rPr>
                <w:rFonts w:ascii="Segoe UI" w:hAnsi="Segoe UI" w:cs="Segoe UI"/>
                <w:sz w:val="18"/>
                <w:szCs w:val="18"/>
              </w:rPr>
              <w:t>66,7</w:t>
            </w:r>
            <w:r w:rsidRPr="00DF55F2">
              <w:rPr>
                <w:rFonts w:ascii="Segoe UI" w:hAnsi="Segoe UI" w:cs="Segoe UI"/>
                <w:sz w:val="18"/>
                <w:szCs w:val="18"/>
              </w:rPr>
              <w:t>%</w:t>
            </w:r>
          </w:p>
        </w:tc>
      </w:tr>
      <w:tr w:rsidR="003D43C1" w14:paraId="7A75E789" w14:textId="77777777" w:rsidTr="00160D92">
        <w:tc>
          <w:tcPr>
            <w:tcW w:w="5182" w:type="dxa"/>
            <w:tcBorders>
              <w:top w:val="nil"/>
              <w:left w:val="nil"/>
              <w:right w:val="nil"/>
            </w:tcBorders>
          </w:tcPr>
          <w:p w14:paraId="73808525" w14:textId="4B6E7F06" w:rsidR="003D43C1" w:rsidRDefault="003D43C1" w:rsidP="003D43C1">
            <w:pPr>
              <w:jc w:val="both"/>
              <w:rPr>
                <w:rFonts w:ascii="Segoe UI" w:hAnsi="Segoe UI" w:cs="Segoe UI"/>
                <w:sz w:val="18"/>
                <w:szCs w:val="18"/>
              </w:rPr>
            </w:pPr>
            <w:r>
              <w:rPr>
                <w:rFonts w:ascii="Segoe UI" w:hAnsi="Segoe UI" w:cs="Segoe UI"/>
                <w:sz w:val="18"/>
                <w:szCs w:val="18"/>
              </w:rPr>
              <w:t>Summarizing Reading Materials</w:t>
            </w:r>
          </w:p>
        </w:tc>
        <w:tc>
          <w:tcPr>
            <w:tcW w:w="842" w:type="dxa"/>
            <w:tcBorders>
              <w:top w:val="nil"/>
              <w:left w:val="nil"/>
            </w:tcBorders>
          </w:tcPr>
          <w:p w14:paraId="2480C0EC" w14:textId="685560F3" w:rsidR="003D43C1" w:rsidRDefault="00E818C8" w:rsidP="003D43C1">
            <w:pPr>
              <w:jc w:val="both"/>
              <w:rPr>
                <w:rFonts w:ascii="Segoe UI" w:hAnsi="Segoe UI" w:cs="Segoe UI"/>
                <w:sz w:val="18"/>
                <w:szCs w:val="18"/>
              </w:rPr>
            </w:pPr>
            <w:r>
              <w:rPr>
                <w:rFonts w:ascii="Segoe UI" w:hAnsi="Segoe UI" w:cs="Segoe UI"/>
                <w:sz w:val="18"/>
                <w:szCs w:val="18"/>
              </w:rPr>
              <w:t>22,2</w:t>
            </w:r>
            <w:r w:rsidRPr="00DF55F2">
              <w:rPr>
                <w:rFonts w:ascii="Segoe UI" w:hAnsi="Segoe UI" w:cs="Segoe UI"/>
                <w:sz w:val="18"/>
                <w:szCs w:val="18"/>
              </w:rPr>
              <w:t>%</w:t>
            </w:r>
          </w:p>
        </w:tc>
      </w:tr>
    </w:tbl>
    <w:p w14:paraId="5194C23A" w14:textId="77777777" w:rsidR="003D43C1" w:rsidRPr="003D43C1" w:rsidRDefault="003D43C1" w:rsidP="003D43C1">
      <w:pPr>
        <w:spacing w:line="240" w:lineRule="auto"/>
        <w:jc w:val="both"/>
        <w:rPr>
          <w:rFonts w:ascii="Segoe UI" w:hAnsi="Segoe UI" w:cs="Segoe UI"/>
          <w:sz w:val="18"/>
          <w:szCs w:val="18"/>
        </w:rPr>
      </w:pPr>
    </w:p>
    <w:p w14:paraId="1910E2CA" w14:textId="26109043" w:rsidR="00D202AC" w:rsidRDefault="00DF55F2" w:rsidP="00B71233">
      <w:pPr>
        <w:spacing w:line="240" w:lineRule="auto"/>
        <w:jc w:val="both"/>
        <w:rPr>
          <w:rFonts w:ascii="Segoe UI" w:hAnsi="Segoe UI" w:cs="Segoe UI"/>
          <w:sz w:val="18"/>
          <w:szCs w:val="18"/>
        </w:rPr>
      </w:pPr>
      <w:r w:rsidRPr="003664E7">
        <w:rPr>
          <w:rFonts w:ascii="Segoe UI" w:hAnsi="Segoe UI" w:cs="Segoe UI"/>
          <w:sz w:val="18"/>
          <w:szCs w:val="18"/>
        </w:rPr>
        <w:t xml:space="preserve">According to the teachers, the most common way students use AI in their assignments is by generating entire essays or paragraphs, as </w:t>
      </w:r>
      <w:r w:rsidR="00D202AC">
        <w:rPr>
          <w:rFonts w:ascii="Segoe UI" w:hAnsi="Segoe UI" w:cs="Segoe UI"/>
          <w:sz w:val="18"/>
          <w:szCs w:val="18"/>
        </w:rPr>
        <w:t>stated</w:t>
      </w:r>
      <w:r w:rsidRPr="003664E7">
        <w:rPr>
          <w:rFonts w:ascii="Segoe UI" w:hAnsi="Segoe UI" w:cs="Segoe UI"/>
          <w:sz w:val="18"/>
          <w:szCs w:val="18"/>
        </w:rPr>
        <w:t xml:space="preserve"> by </w:t>
      </w:r>
      <w:r w:rsidR="00145170">
        <w:rPr>
          <w:rFonts w:ascii="Segoe UI" w:hAnsi="Segoe UI" w:cs="Segoe UI"/>
          <w:sz w:val="18"/>
          <w:szCs w:val="18"/>
        </w:rPr>
        <w:t>8 teachers.</w:t>
      </w:r>
      <w:r w:rsidRPr="003664E7">
        <w:rPr>
          <w:rFonts w:ascii="Segoe UI" w:hAnsi="Segoe UI" w:cs="Segoe UI"/>
          <w:sz w:val="18"/>
          <w:szCs w:val="18"/>
        </w:rPr>
        <w:t xml:space="preserve"> Additionally, translating texts is another popular use that was mentioned by </w:t>
      </w:r>
      <w:r w:rsidR="009D54CE">
        <w:rPr>
          <w:rFonts w:ascii="Segoe UI" w:hAnsi="Segoe UI" w:cs="Segoe UI"/>
          <w:sz w:val="18"/>
          <w:szCs w:val="18"/>
        </w:rPr>
        <w:t>six</w:t>
      </w:r>
      <w:r w:rsidRPr="003664E7">
        <w:rPr>
          <w:rFonts w:ascii="Segoe UI" w:hAnsi="Segoe UI" w:cs="Segoe UI"/>
          <w:sz w:val="18"/>
          <w:szCs w:val="18"/>
        </w:rPr>
        <w:t xml:space="preserve"> teachers. While getting ideas for writing, checking grammar and improving sentence structure, and summarizing reading materials were each identified by </w:t>
      </w:r>
      <w:r w:rsidR="009D54CE">
        <w:rPr>
          <w:rFonts w:ascii="Segoe UI" w:hAnsi="Segoe UI" w:cs="Segoe UI"/>
          <w:sz w:val="18"/>
          <w:szCs w:val="18"/>
        </w:rPr>
        <w:t>two</w:t>
      </w:r>
      <w:r w:rsidRPr="003664E7">
        <w:rPr>
          <w:rFonts w:ascii="Segoe UI" w:hAnsi="Segoe UI" w:cs="Segoe UI"/>
          <w:sz w:val="18"/>
          <w:szCs w:val="18"/>
        </w:rPr>
        <w:t xml:space="preserve"> only of teachers as ways in which students use AI for assignments. </w:t>
      </w:r>
      <w:r w:rsidR="00D202AC" w:rsidRPr="00D202AC">
        <w:rPr>
          <w:rFonts w:ascii="Segoe UI" w:hAnsi="Segoe UI" w:cs="Segoe UI"/>
          <w:sz w:val="18"/>
          <w:szCs w:val="18"/>
        </w:rPr>
        <w:t>Students appear to turn to AI mostly for content generation, though many also use it for translation, grammar improvement, brainstorming ideas, and summarizing texts.</w:t>
      </w:r>
    </w:p>
    <w:p w14:paraId="1A67092A" w14:textId="0F0EE52B" w:rsidR="00DF55F2" w:rsidRPr="00B71233" w:rsidRDefault="00DF55F2" w:rsidP="00B71233">
      <w:pPr>
        <w:spacing w:line="240" w:lineRule="auto"/>
        <w:jc w:val="both"/>
        <w:rPr>
          <w:rFonts w:ascii="Segoe UI" w:hAnsi="Segoe UI" w:cs="Segoe UI"/>
          <w:b/>
          <w:bCs/>
          <w:sz w:val="18"/>
          <w:szCs w:val="18"/>
        </w:rPr>
      </w:pPr>
      <w:r w:rsidRPr="00B71233">
        <w:rPr>
          <w:rFonts w:ascii="Segoe UI" w:hAnsi="Segoe UI" w:cs="Segoe UI"/>
          <w:b/>
          <w:bCs/>
          <w:sz w:val="18"/>
          <w:szCs w:val="18"/>
        </w:rPr>
        <w:t xml:space="preserve">Figure </w:t>
      </w:r>
      <w:r w:rsidR="002F0246">
        <w:rPr>
          <w:rFonts w:ascii="Segoe UI" w:hAnsi="Segoe UI" w:cs="Segoe UI"/>
          <w:b/>
          <w:bCs/>
          <w:sz w:val="18"/>
          <w:szCs w:val="18"/>
        </w:rPr>
        <w:t>2</w:t>
      </w:r>
      <w:r w:rsidR="005B7897">
        <w:rPr>
          <w:rFonts w:ascii="Segoe UI" w:hAnsi="Segoe UI" w:cs="Segoe UI"/>
          <w:b/>
          <w:bCs/>
          <w:sz w:val="18"/>
          <w:szCs w:val="18"/>
        </w:rPr>
        <w:t>4</w:t>
      </w:r>
    </w:p>
    <w:p w14:paraId="7DD759E9" w14:textId="77777777" w:rsidR="00DF55F2" w:rsidRDefault="00DF55F2" w:rsidP="00B71233">
      <w:pPr>
        <w:spacing w:line="240" w:lineRule="auto"/>
        <w:jc w:val="both"/>
        <w:rPr>
          <w:rFonts w:ascii="Segoe UI" w:hAnsi="Segoe UI" w:cs="Segoe UI"/>
          <w:i/>
          <w:iCs/>
          <w:sz w:val="18"/>
          <w:szCs w:val="18"/>
        </w:rPr>
      </w:pPr>
      <w:r w:rsidRPr="00B71233">
        <w:rPr>
          <w:rFonts w:ascii="Segoe UI" w:hAnsi="Segoe UI" w:cs="Segoe UI"/>
          <w:i/>
          <w:iCs/>
          <w:sz w:val="18"/>
          <w:szCs w:val="18"/>
        </w:rPr>
        <w:t>Incidents of Students Submitting AI-Generated Work</w:t>
      </w:r>
    </w:p>
    <w:p w14:paraId="62955DA5" w14:textId="0BDDF0FB" w:rsidR="00B71233" w:rsidRPr="00B71233" w:rsidRDefault="00B71233" w:rsidP="00B71233">
      <w:pPr>
        <w:spacing w:line="240" w:lineRule="auto"/>
        <w:jc w:val="both"/>
        <w:rPr>
          <w:rFonts w:ascii="Segoe UI" w:hAnsi="Segoe UI" w:cs="Segoe UI"/>
          <w:i/>
          <w:iCs/>
          <w:sz w:val="18"/>
          <w:szCs w:val="18"/>
        </w:rPr>
      </w:pPr>
      <w:r w:rsidRPr="00B71233">
        <w:rPr>
          <w:rFonts w:ascii="Segoe UI" w:hAnsi="Segoe UI" w:cs="Segoe UI"/>
          <w:i/>
          <w:iCs/>
          <w:noProof/>
          <w:sz w:val="18"/>
          <w:szCs w:val="18"/>
        </w:rPr>
        <w:drawing>
          <wp:inline distT="0" distB="0" distL="0" distR="0" wp14:anchorId="5C72727F" wp14:editId="2D9F5D83">
            <wp:extent cx="1473276" cy="1390721"/>
            <wp:effectExtent l="0" t="0" r="0" b="0"/>
            <wp:docPr id="1434685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8575" name=""/>
                    <pic:cNvPicPr/>
                  </pic:nvPicPr>
                  <pic:blipFill>
                    <a:blip r:embed="rId31"/>
                    <a:stretch>
                      <a:fillRect/>
                    </a:stretch>
                  </pic:blipFill>
                  <pic:spPr>
                    <a:xfrm>
                      <a:off x="0" y="0"/>
                      <a:ext cx="1473276" cy="1390721"/>
                    </a:xfrm>
                    <a:prstGeom prst="rect">
                      <a:avLst/>
                    </a:prstGeom>
                  </pic:spPr>
                </pic:pic>
              </a:graphicData>
            </a:graphic>
          </wp:inline>
        </w:drawing>
      </w:r>
    </w:p>
    <w:p w14:paraId="1642698C" w14:textId="21D970B6" w:rsidR="00071956" w:rsidRDefault="00DF55F2" w:rsidP="002F0246">
      <w:pPr>
        <w:spacing w:line="240" w:lineRule="auto"/>
        <w:jc w:val="both"/>
        <w:rPr>
          <w:rFonts w:ascii="Segoe UI" w:hAnsi="Segoe UI" w:cs="Segoe UI"/>
          <w:sz w:val="18"/>
          <w:szCs w:val="18"/>
        </w:rPr>
      </w:pPr>
      <w:r w:rsidRPr="00B71233">
        <w:rPr>
          <w:rFonts w:ascii="Segoe UI" w:hAnsi="Segoe UI" w:cs="Segoe UI"/>
          <w:sz w:val="18"/>
          <w:szCs w:val="18"/>
        </w:rPr>
        <w:t xml:space="preserve">Regarding whether teachers have caught students submitting AI-generated work as their own, </w:t>
      </w:r>
      <w:r w:rsidR="009D54CE">
        <w:rPr>
          <w:rFonts w:ascii="Segoe UI" w:hAnsi="Segoe UI" w:cs="Segoe UI"/>
          <w:sz w:val="18"/>
          <w:szCs w:val="18"/>
        </w:rPr>
        <w:t>four</w:t>
      </w:r>
      <w:r w:rsidRPr="00B71233">
        <w:rPr>
          <w:rFonts w:ascii="Segoe UI" w:hAnsi="Segoe UI" w:cs="Segoe UI"/>
          <w:sz w:val="18"/>
          <w:szCs w:val="18"/>
        </w:rPr>
        <w:t xml:space="preserve"> reported that it </w:t>
      </w:r>
      <w:r w:rsidR="00071956">
        <w:rPr>
          <w:rFonts w:ascii="Segoe UI" w:hAnsi="Segoe UI" w:cs="Segoe UI"/>
          <w:sz w:val="18"/>
          <w:szCs w:val="18"/>
        </w:rPr>
        <w:t>generally</w:t>
      </w:r>
      <w:r w:rsidRPr="00B71233">
        <w:rPr>
          <w:rFonts w:ascii="Segoe UI" w:hAnsi="Segoe UI" w:cs="Segoe UI"/>
          <w:sz w:val="18"/>
          <w:szCs w:val="18"/>
        </w:rPr>
        <w:t xml:space="preserve"> happens, while a lesser amount of </w:t>
      </w:r>
      <w:r w:rsidR="009D54CE">
        <w:rPr>
          <w:rFonts w:ascii="Segoe UI" w:hAnsi="Segoe UI" w:cs="Segoe UI"/>
          <w:sz w:val="18"/>
          <w:szCs w:val="18"/>
        </w:rPr>
        <w:t xml:space="preserve">two </w:t>
      </w:r>
      <w:r w:rsidRPr="00B71233">
        <w:rPr>
          <w:rFonts w:ascii="Segoe UI" w:hAnsi="Segoe UI" w:cs="Segoe UI"/>
          <w:sz w:val="18"/>
          <w:szCs w:val="18"/>
        </w:rPr>
        <w:t xml:space="preserve">said it sometimes and rarely occurs. However, </w:t>
      </w:r>
      <w:r w:rsidR="009D54CE">
        <w:rPr>
          <w:rFonts w:ascii="Segoe UI" w:hAnsi="Segoe UI" w:cs="Segoe UI"/>
          <w:sz w:val="18"/>
          <w:szCs w:val="18"/>
        </w:rPr>
        <w:t>only one</w:t>
      </w:r>
      <w:r w:rsidRPr="00B71233">
        <w:rPr>
          <w:rFonts w:ascii="Segoe UI" w:hAnsi="Segoe UI" w:cs="Segoe UI"/>
          <w:sz w:val="18"/>
          <w:szCs w:val="18"/>
        </w:rPr>
        <w:t xml:space="preserve"> stated they have always caught students doing this, and no teachers reported they have ever encountered this issue. </w:t>
      </w:r>
      <w:r w:rsidR="00071956" w:rsidRPr="00071956">
        <w:rPr>
          <w:rFonts w:ascii="Segoe UI" w:hAnsi="Segoe UI" w:cs="Segoe UI"/>
          <w:sz w:val="18"/>
          <w:szCs w:val="18"/>
        </w:rPr>
        <w:t xml:space="preserve">It turns out that quite a few teachers have already seen </w:t>
      </w:r>
      <w:proofErr w:type="gramStart"/>
      <w:r w:rsidR="00071956" w:rsidRPr="00071956">
        <w:rPr>
          <w:rFonts w:ascii="Segoe UI" w:hAnsi="Segoe UI" w:cs="Segoe UI"/>
          <w:sz w:val="18"/>
          <w:szCs w:val="18"/>
        </w:rPr>
        <w:t>students</w:t>
      </w:r>
      <w:proofErr w:type="gramEnd"/>
      <w:r w:rsidR="00071956" w:rsidRPr="00071956">
        <w:rPr>
          <w:rFonts w:ascii="Segoe UI" w:hAnsi="Segoe UI" w:cs="Segoe UI"/>
          <w:sz w:val="18"/>
          <w:szCs w:val="18"/>
        </w:rPr>
        <w:t xml:space="preserve"> hand in AI-generated work, and for some, this is something they come across fairly often.</w:t>
      </w:r>
    </w:p>
    <w:p w14:paraId="4CE3B73B" w14:textId="77777777" w:rsidR="009D5D4E" w:rsidRDefault="009D5D4E" w:rsidP="002F0246">
      <w:pPr>
        <w:spacing w:line="240" w:lineRule="auto"/>
        <w:jc w:val="both"/>
        <w:rPr>
          <w:rFonts w:ascii="Segoe UI" w:hAnsi="Segoe UI" w:cs="Segoe UI"/>
          <w:b/>
          <w:bCs/>
          <w:sz w:val="18"/>
          <w:szCs w:val="18"/>
        </w:rPr>
      </w:pPr>
    </w:p>
    <w:p w14:paraId="2F2A365B" w14:textId="77777777" w:rsidR="009D5D4E" w:rsidRDefault="009D5D4E" w:rsidP="002F0246">
      <w:pPr>
        <w:spacing w:line="240" w:lineRule="auto"/>
        <w:jc w:val="both"/>
        <w:rPr>
          <w:rFonts w:ascii="Segoe UI" w:hAnsi="Segoe UI" w:cs="Segoe UI"/>
          <w:b/>
          <w:bCs/>
          <w:sz w:val="18"/>
          <w:szCs w:val="18"/>
        </w:rPr>
      </w:pPr>
    </w:p>
    <w:p w14:paraId="5A648753" w14:textId="77777777" w:rsidR="009D5D4E" w:rsidRDefault="009D5D4E" w:rsidP="002F0246">
      <w:pPr>
        <w:spacing w:line="240" w:lineRule="auto"/>
        <w:jc w:val="both"/>
        <w:rPr>
          <w:rFonts w:ascii="Segoe UI" w:hAnsi="Segoe UI" w:cs="Segoe UI"/>
          <w:b/>
          <w:bCs/>
          <w:sz w:val="18"/>
          <w:szCs w:val="18"/>
        </w:rPr>
      </w:pPr>
    </w:p>
    <w:p w14:paraId="2160A86A" w14:textId="77777777" w:rsidR="009D5D4E" w:rsidRDefault="009D5D4E" w:rsidP="002F0246">
      <w:pPr>
        <w:spacing w:line="240" w:lineRule="auto"/>
        <w:jc w:val="both"/>
        <w:rPr>
          <w:rFonts w:ascii="Segoe UI" w:hAnsi="Segoe UI" w:cs="Segoe UI"/>
          <w:b/>
          <w:bCs/>
          <w:sz w:val="18"/>
          <w:szCs w:val="18"/>
        </w:rPr>
      </w:pPr>
    </w:p>
    <w:p w14:paraId="6C82EA08" w14:textId="5DA86CBE" w:rsidR="00DF55F2" w:rsidRPr="002F0246" w:rsidRDefault="00DF55F2" w:rsidP="002F0246">
      <w:pPr>
        <w:spacing w:line="240" w:lineRule="auto"/>
        <w:jc w:val="both"/>
        <w:rPr>
          <w:rFonts w:ascii="Segoe UI" w:hAnsi="Segoe UI" w:cs="Segoe UI"/>
          <w:b/>
          <w:bCs/>
          <w:sz w:val="18"/>
          <w:szCs w:val="18"/>
        </w:rPr>
      </w:pPr>
      <w:r w:rsidRPr="002F0246">
        <w:rPr>
          <w:rFonts w:ascii="Segoe UI" w:hAnsi="Segoe UI" w:cs="Segoe UI"/>
          <w:b/>
          <w:bCs/>
          <w:sz w:val="18"/>
          <w:szCs w:val="18"/>
        </w:rPr>
        <w:lastRenderedPageBreak/>
        <w:t xml:space="preserve">Figure </w:t>
      </w:r>
      <w:r w:rsidR="002F0246">
        <w:rPr>
          <w:rFonts w:ascii="Segoe UI" w:hAnsi="Segoe UI" w:cs="Segoe UI"/>
          <w:b/>
          <w:bCs/>
          <w:sz w:val="18"/>
          <w:szCs w:val="18"/>
        </w:rPr>
        <w:t>2</w:t>
      </w:r>
      <w:r w:rsidR="005B7897">
        <w:rPr>
          <w:rFonts w:ascii="Segoe UI" w:hAnsi="Segoe UI" w:cs="Segoe UI"/>
          <w:b/>
          <w:bCs/>
          <w:sz w:val="18"/>
          <w:szCs w:val="18"/>
        </w:rPr>
        <w:t>5</w:t>
      </w:r>
    </w:p>
    <w:p w14:paraId="7559182F" w14:textId="77777777" w:rsidR="00DF55F2" w:rsidRDefault="00DF55F2" w:rsidP="002F0246">
      <w:pPr>
        <w:spacing w:line="240" w:lineRule="auto"/>
        <w:jc w:val="both"/>
        <w:rPr>
          <w:rFonts w:ascii="Segoe UI" w:hAnsi="Segoe UI" w:cs="Segoe UI"/>
          <w:i/>
          <w:iCs/>
          <w:sz w:val="18"/>
          <w:szCs w:val="18"/>
        </w:rPr>
      </w:pPr>
      <w:r w:rsidRPr="002F0246">
        <w:rPr>
          <w:rFonts w:ascii="Segoe UI" w:hAnsi="Segoe UI" w:cs="Segoe UI"/>
          <w:i/>
          <w:iCs/>
          <w:sz w:val="18"/>
          <w:szCs w:val="18"/>
        </w:rPr>
        <w:t>Teacher Concerns Regarding AI and Academic Dishonesty</w:t>
      </w:r>
    </w:p>
    <w:p w14:paraId="09DF6922" w14:textId="3F9A7609" w:rsidR="002F0246" w:rsidRPr="002F0246" w:rsidRDefault="002F0246" w:rsidP="002F0246">
      <w:pPr>
        <w:spacing w:line="240" w:lineRule="auto"/>
        <w:jc w:val="both"/>
        <w:rPr>
          <w:rFonts w:ascii="Segoe UI" w:hAnsi="Segoe UI" w:cs="Segoe UI"/>
          <w:i/>
          <w:iCs/>
          <w:sz w:val="18"/>
          <w:szCs w:val="18"/>
        </w:rPr>
      </w:pPr>
      <w:r w:rsidRPr="002F0246">
        <w:rPr>
          <w:rFonts w:ascii="Segoe UI" w:hAnsi="Segoe UI" w:cs="Segoe UI"/>
          <w:i/>
          <w:iCs/>
          <w:noProof/>
          <w:sz w:val="18"/>
          <w:szCs w:val="18"/>
        </w:rPr>
        <w:drawing>
          <wp:inline distT="0" distB="0" distL="0" distR="0" wp14:anchorId="23AF0858" wp14:editId="0CDFDFFA">
            <wp:extent cx="1454225" cy="1378021"/>
            <wp:effectExtent l="0" t="0" r="0" b="0"/>
            <wp:docPr id="13798510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851084" name=""/>
                    <pic:cNvPicPr/>
                  </pic:nvPicPr>
                  <pic:blipFill>
                    <a:blip r:embed="rId32"/>
                    <a:stretch>
                      <a:fillRect/>
                    </a:stretch>
                  </pic:blipFill>
                  <pic:spPr>
                    <a:xfrm>
                      <a:off x="0" y="0"/>
                      <a:ext cx="1454225" cy="1378021"/>
                    </a:xfrm>
                    <a:prstGeom prst="rect">
                      <a:avLst/>
                    </a:prstGeom>
                  </pic:spPr>
                </pic:pic>
              </a:graphicData>
            </a:graphic>
          </wp:inline>
        </w:drawing>
      </w:r>
    </w:p>
    <w:p w14:paraId="7CE35B52" w14:textId="778804CA" w:rsidR="00287702" w:rsidRDefault="00DF55F2" w:rsidP="002F0246">
      <w:pPr>
        <w:spacing w:line="240" w:lineRule="auto"/>
        <w:jc w:val="both"/>
        <w:rPr>
          <w:rFonts w:ascii="Segoe UI" w:hAnsi="Segoe UI" w:cs="Segoe UI"/>
          <w:sz w:val="18"/>
          <w:szCs w:val="18"/>
        </w:rPr>
      </w:pPr>
      <w:r w:rsidRPr="002F0246">
        <w:rPr>
          <w:rFonts w:ascii="Segoe UI" w:hAnsi="Segoe UI" w:cs="Segoe UI"/>
          <w:sz w:val="18"/>
          <w:szCs w:val="18"/>
        </w:rPr>
        <w:t xml:space="preserve">When asked about their concerns regarding AI and academic dishonesty, a vast majority of </w:t>
      </w:r>
      <w:r w:rsidR="009D54CE">
        <w:rPr>
          <w:rFonts w:ascii="Segoe UI" w:hAnsi="Segoe UI" w:cs="Segoe UI"/>
          <w:sz w:val="18"/>
          <w:szCs w:val="18"/>
        </w:rPr>
        <w:t xml:space="preserve">seven teachers </w:t>
      </w:r>
      <w:r w:rsidRPr="002F0246">
        <w:rPr>
          <w:rFonts w:ascii="Segoe UI" w:hAnsi="Segoe UI" w:cs="Segoe UI"/>
          <w:sz w:val="18"/>
          <w:szCs w:val="18"/>
        </w:rPr>
        <w:t xml:space="preserve">expressed being very concerned about AI encouraging academic dishonesty while </w:t>
      </w:r>
      <w:r w:rsidR="009D54CE">
        <w:rPr>
          <w:rFonts w:ascii="Segoe UI" w:hAnsi="Segoe UI" w:cs="Segoe UI"/>
          <w:sz w:val="18"/>
          <w:szCs w:val="18"/>
        </w:rPr>
        <w:t>only two</w:t>
      </w:r>
      <w:r w:rsidRPr="002F0246">
        <w:rPr>
          <w:rFonts w:ascii="Segoe UI" w:hAnsi="Segoe UI" w:cs="Segoe UI"/>
          <w:sz w:val="18"/>
          <w:szCs w:val="18"/>
        </w:rPr>
        <w:t xml:space="preserve"> were somewhat concerned. No teachers reported being neutral, not very concerned, or not concerned at all. As a matter of fact, this data indicates that </w:t>
      </w:r>
      <w:r w:rsidR="00287702" w:rsidRPr="00287702">
        <w:rPr>
          <w:rFonts w:ascii="Segoe UI" w:hAnsi="Segoe UI" w:cs="Segoe UI"/>
          <w:sz w:val="18"/>
          <w:szCs w:val="18"/>
        </w:rPr>
        <w:t>most teachers are quite worried about what AI means for academic honesty</w:t>
      </w:r>
      <w:r w:rsidR="00287702">
        <w:rPr>
          <w:rFonts w:ascii="Segoe UI" w:hAnsi="Segoe UI" w:cs="Segoe UI"/>
          <w:sz w:val="18"/>
          <w:szCs w:val="18"/>
        </w:rPr>
        <w:t xml:space="preserve">, </w:t>
      </w:r>
      <w:r w:rsidR="00287702" w:rsidRPr="00287702">
        <w:rPr>
          <w:rFonts w:ascii="Segoe UI" w:hAnsi="Segoe UI" w:cs="Segoe UI"/>
          <w:sz w:val="18"/>
          <w:szCs w:val="18"/>
        </w:rPr>
        <w:t>the threat it poses to academic integrity is something that clearly sits at the front of their minds.</w:t>
      </w:r>
    </w:p>
    <w:p w14:paraId="5DB580B7" w14:textId="4C8A9E2F" w:rsidR="00DF55F2" w:rsidRPr="002F0246" w:rsidRDefault="002F0246" w:rsidP="002F0246">
      <w:pPr>
        <w:spacing w:line="240" w:lineRule="auto"/>
        <w:jc w:val="both"/>
        <w:rPr>
          <w:rFonts w:ascii="Segoe UI" w:hAnsi="Segoe UI" w:cs="Segoe UI"/>
          <w:b/>
          <w:bCs/>
          <w:sz w:val="18"/>
          <w:szCs w:val="18"/>
        </w:rPr>
      </w:pPr>
      <w:r>
        <w:rPr>
          <w:rFonts w:ascii="Segoe UI" w:hAnsi="Segoe UI" w:cs="Segoe UI"/>
          <w:b/>
          <w:bCs/>
          <w:sz w:val="18"/>
          <w:szCs w:val="18"/>
        </w:rPr>
        <w:t>Table 5</w:t>
      </w:r>
    </w:p>
    <w:p w14:paraId="1717CC17" w14:textId="77777777" w:rsidR="00DF55F2" w:rsidRDefault="00DF55F2" w:rsidP="002F0246">
      <w:pPr>
        <w:spacing w:line="240" w:lineRule="auto"/>
        <w:jc w:val="both"/>
        <w:rPr>
          <w:rFonts w:ascii="Segoe UI" w:hAnsi="Segoe UI" w:cs="Segoe UI"/>
          <w:i/>
          <w:iCs/>
          <w:sz w:val="18"/>
          <w:szCs w:val="18"/>
        </w:rPr>
      </w:pPr>
      <w:r w:rsidRPr="002F0246">
        <w:rPr>
          <w:rFonts w:ascii="Segoe UI" w:hAnsi="Segoe UI" w:cs="Segoe UI"/>
          <w:i/>
          <w:iCs/>
          <w:sz w:val="18"/>
          <w:szCs w:val="18"/>
        </w:rPr>
        <w:t>Measures to Prevent AI Misuse in Assignments</w:t>
      </w:r>
    </w:p>
    <w:tbl>
      <w:tblPr>
        <w:tblStyle w:val="TableGrid"/>
        <w:tblW w:w="0" w:type="auto"/>
        <w:tblInd w:w="38" w:type="dxa"/>
        <w:tblLook w:val="04A0" w:firstRow="1" w:lastRow="0" w:firstColumn="1" w:lastColumn="0" w:noHBand="0" w:noVBand="1"/>
      </w:tblPr>
      <w:tblGrid>
        <w:gridCol w:w="5740"/>
        <w:gridCol w:w="993"/>
      </w:tblGrid>
      <w:tr w:rsidR="002F0246" w14:paraId="44608BB6" w14:textId="77777777" w:rsidTr="0048728A">
        <w:tc>
          <w:tcPr>
            <w:tcW w:w="5740" w:type="dxa"/>
            <w:tcBorders>
              <w:left w:val="nil"/>
              <w:bottom w:val="nil"/>
            </w:tcBorders>
          </w:tcPr>
          <w:p w14:paraId="2C1ACB30" w14:textId="6D6B632B" w:rsidR="002F0246" w:rsidRPr="002F0246" w:rsidRDefault="002F0246" w:rsidP="002F0246">
            <w:pPr>
              <w:jc w:val="both"/>
              <w:rPr>
                <w:rFonts w:ascii="Segoe UI" w:hAnsi="Segoe UI" w:cs="Segoe UI"/>
                <w:sz w:val="18"/>
                <w:szCs w:val="18"/>
              </w:rPr>
            </w:pPr>
            <w:r>
              <w:rPr>
                <w:rFonts w:ascii="Segoe UI" w:hAnsi="Segoe UI" w:cs="Segoe UI"/>
                <w:sz w:val="18"/>
                <w:szCs w:val="18"/>
              </w:rPr>
              <w:t>Educating Students about Responsible AI use</w:t>
            </w:r>
          </w:p>
        </w:tc>
        <w:tc>
          <w:tcPr>
            <w:tcW w:w="993" w:type="dxa"/>
            <w:tcBorders>
              <w:bottom w:val="nil"/>
              <w:right w:val="nil"/>
            </w:tcBorders>
          </w:tcPr>
          <w:p w14:paraId="1AF1AC02" w14:textId="79FE0958" w:rsidR="002F0246" w:rsidRPr="002F0246" w:rsidRDefault="002F0246" w:rsidP="002F0246">
            <w:pPr>
              <w:jc w:val="both"/>
              <w:rPr>
                <w:rFonts w:ascii="Segoe UI" w:hAnsi="Segoe UI" w:cs="Segoe UI"/>
                <w:sz w:val="18"/>
                <w:szCs w:val="18"/>
              </w:rPr>
            </w:pPr>
            <w:r>
              <w:rPr>
                <w:rFonts w:ascii="Segoe UI" w:hAnsi="Segoe UI" w:cs="Segoe UI"/>
                <w:sz w:val="18"/>
                <w:szCs w:val="18"/>
              </w:rPr>
              <w:t>66,7</w:t>
            </w:r>
            <w:r w:rsidRPr="00DF55F2">
              <w:rPr>
                <w:rFonts w:ascii="Segoe UI" w:hAnsi="Segoe UI" w:cs="Segoe UI"/>
                <w:sz w:val="18"/>
                <w:szCs w:val="18"/>
              </w:rPr>
              <w:t>%</w:t>
            </w:r>
          </w:p>
        </w:tc>
      </w:tr>
      <w:tr w:rsidR="002F0246" w:rsidRPr="002F0246" w14:paraId="06A92298" w14:textId="77777777" w:rsidTr="0048728A">
        <w:tc>
          <w:tcPr>
            <w:tcW w:w="5740" w:type="dxa"/>
            <w:tcBorders>
              <w:top w:val="nil"/>
              <w:left w:val="nil"/>
              <w:bottom w:val="nil"/>
            </w:tcBorders>
          </w:tcPr>
          <w:p w14:paraId="46DCADCB" w14:textId="5014307B" w:rsidR="002F0246" w:rsidRPr="002F0246" w:rsidRDefault="002F0246" w:rsidP="002F0246">
            <w:pPr>
              <w:jc w:val="both"/>
              <w:rPr>
                <w:rFonts w:ascii="Segoe UI" w:hAnsi="Segoe UI" w:cs="Segoe UI"/>
                <w:sz w:val="18"/>
                <w:szCs w:val="18"/>
              </w:rPr>
            </w:pPr>
            <w:r w:rsidRPr="002F0246">
              <w:rPr>
                <w:rFonts w:ascii="Segoe UI" w:hAnsi="Segoe UI" w:cs="Segoe UI"/>
                <w:sz w:val="18"/>
                <w:szCs w:val="18"/>
              </w:rPr>
              <w:t>Designing Assignments that Require Critical Thinking and Creativity</w:t>
            </w:r>
          </w:p>
        </w:tc>
        <w:tc>
          <w:tcPr>
            <w:tcW w:w="993" w:type="dxa"/>
            <w:tcBorders>
              <w:top w:val="nil"/>
              <w:bottom w:val="nil"/>
              <w:right w:val="nil"/>
            </w:tcBorders>
          </w:tcPr>
          <w:p w14:paraId="1B041512" w14:textId="25ADFBD3" w:rsidR="002F0246" w:rsidRPr="002F0246" w:rsidRDefault="002F0246" w:rsidP="002F0246">
            <w:pPr>
              <w:jc w:val="both"/>
              <w:rPr>
                <w:rFonts w:ascii="Segoe UI" w:hAnsi="Segoe UI" w:cs="Segoe UI"/>
                <w:sz w:val="18"/>
                <w:szCs w:val="18"/>
              </w:rPr>
            </w:pPr>
            <w:r>
              <w:rPr>
                <w:rFonts w:ascii="Segoe UI" w:hAnsi="Segoe UI" w:cs="Segoe UI"/>
                <w:sz w:val="18"/>
                <w:szCs w:val="18"/>
              </w:rPr>
              <w:t>66,7</w:t>
            </w:r>
            <w:r w:rsidRPr="00DF55F2">
              <w:rPr>
                <w:rFonts w:ascii="Segoe UI" w:hAnsi="Segoe UI" w:cs="Segoe UI"/>
                <w:sz w:val="18"/>
                <w:szCs w:val="18"/>
              </w:rPr>
              <w:t>%</w:t>
            </w:r>
          </w:p>
        </w:tc>
      </w:tr>
      <w:tr w:rsidR="002F0246" w:rsidRPr="002F0246" w14:paraId="3AF4C94C" w14:textId="77777777" w:rsidTr="0048728A">
        <w:tc>
          <w:tcPr>
            <w:tcW w:w="5740" w:type="dxa"/>
            <w:tcBorders>
              <w:top w:val="nil"/>
              <w:left w:val="nil"/>
              <w:bottom w:val="nil"/>
            </w:tcBorders>
          </w:tcPr>
          <w:p w14:paraId="21A0C689" w14:textId="4AC4C09F" w:rsidR="002F0246" w:rsidRPr="002F0246" w:rsidRDefault="002F0246" w:rsidP="002F0246">
            <w:pPr>
              <w:jc w:val="both"/>
              <w:rPr>
                <w:rFonts w:ascii="Segoe UI" w:hAnsi="Segoe UI" w:cs="Segoe UI"/>
                <w:sz w:val="18"/>
                <w:szCs w:val="18"/>
              </w:rPr>
            </w:pPr>
            <w:r w:rsidRPr="002F0246">
              <w:rPr>
                <w:rFonts w:ascii="Segoe UI" w:hAnsi="Segoe UI" w:cs="Segoe UI"/>
                <w:sz w:val="18"/>
                <w:szCs w:val="18"/>
              </w:rPr>
              <w:t>Using AI Detectors to check Students Submissions</w:t>
            </w:r>
          </w:p>
        </w:tc>
        <w:tc>
          <w:tcPr>
            <w:tcW w:w="993" w:type="dxa"/>
            <w:tcBorders>
              <w:top w:val="nil"/>
              <w:bottom w:val="nil"/>
              <w:right w:val="nil"/>
            </w:tcBorders>
          </w:tcPr>
          <w:p w14:paraId="2FED3AC8" w14:textId="117F90F6" w:rsidR="002F0246" w:rsidRPr="002F0246" w:rsidRDefault="002F0246" w:rsidP="002F0246">
            <w:pPr>
              <w:jc w:val="both"/>
              <w:rPr>
                <w:rFonts w:ascii="Segoe UI" w:hAnsi="Segoe UI" w:cs="Segoe UI"/>
                <w:sz w:val="18"/>
                <w:szCs w:val="18"/>
              </w:rPr>
            </w:pPr>
            <w:r>
              <w:rPr>
                <w:rFonts w:ascii="Segoe UI" w:hAnsi="Segoe UI" w:cs="Segoe UI"/>
                <w:sz w:val="18"/>
                <w:szCs w:val="18"/>
              </w:rPr>
              <w:t>33,3</w:t>
            </w:r>
            <w:r w:rsidRPr="00DF55F2">
              <w:rPr>
                <w:rFonts w:ascii="Segoe UI" w:hAnsi="Segoe UI" w:cs="Segoe UI"/>
                <w:sz w:val="18"/>
                <w:szCs w:val="18"/>
              </w:rPr>
              <w:t>%</w:t>
            </w:r>
          </w:p>
        </w:tc>
      </w:tr>
      <w:tr w:rsidR="002F0246" w:rsidRPr="002F0246" w14:paraId="6AF03079" w14:textId="77777777" w:rsidTr="0048728A">
        <w:tc>
          <w:tcPr>
            <w:tcW w:w="5740" w:type="dxa"/>
            <w:tcBorders>
              <w:top w:val="nil"/>
              <w:left w:val="nil"/>
            </w:tcBorders>
          </w:tcPr>
          <w:p w14:paraId="5BDB3CC1" w14:textId="27238E93" w:rsidR="002F0246" w:rsidRPr="002F0246" w:rsidRDefault="002F0246" w:rsidP="002F0246">
            <w:pPr>
              <w:jc w:val="both"/>
              <w:rPr>
                <w:rFonts w:ascii="Segoe UI" w:hAnsi="Segoe UI" w:cs="Segoe UI"/>
                <w:sz w:val="18"/>
                <w:szCs w:val="18"/>
              </w:rPr>
            </w:pPr>
            <w:r w:rsidRPr="002F0246">
              <w:rPr>
                <w:rFonts w:ascii="Segoe UI" w:hAnsi="Segoe UI" w:cs="Segoe UI"/>
                <w:sz w:val="18"/>
                <w:szCs w:val="18"/>
              </w:rPr>
              <w:t>Encouraging Handwritten Work for Some Assignments</w:t>
            </w:r>
          </w:p>
        </w:tc>
        <w:tc>
          <w:tcPr>
            <w:tcW w:w="993" w:type="dxa"/>
            <w:tcBorders>
              <w:top w:val="nil"/>
              <w:right w:val="nil"/>
            </w:tcBorders>
          </w:tcPr>
          <w:p w14:paraId="04B69148" w14:textId="1D567647" w:rsidR="002F0246" w:rsidRPr="002F0246" w:rsidRDefault="002F0246" w:rsidP="002F0246">
            <w:pPr>
              <w:jc w:val="both"/>
              <w:rPr>
                <w:rFonts w:ascii="Segoe UI" w:hAnsi="Segoe UI" w:cs="Segoe UI"/>
                <w:sz w:val="18"/>
                <w:szCs w:val="18"/>
              </w:rPr>
            </w:pPr>
            <w:r>
              <w:rPr>
                <w:rFonts w:ascii="Segoe UI" w:hAnsi="Segoe UI" w:cs="Segoe UI"/>
                <w:sz w:val="18"/>
                <w:szCs w:val="18"/>
              </w:rPr>
              <w:t>33,3</w:t>
            </w:r>
            <w:r w:rsidRPr="00DF55F2">
              <w:rPr>
                <w:rFonts w:ascii="Segoe UI" w:hAnsi="Segoe UI" w:cs="Segoe UI"/>
                <w:sz w:val="18"/>
                <w:szCs w:val="18"/>
              </w:rPr>
              <w:t>%</w:t>
            </w:r>
          </w:p>
        </w:tc>
      </w:tr>
    </w:tbl>
    <w:p w14:paraId="4A42A426" w14:textId="77777777" w:rsidR="002F0246" w:rsidRDefault="002F0246" w:rsidP="002F0246">
      <w:pPr>
        <w:spacing w:line="240" w:lineRule="auto"/>
        <w:jc w:val="both"/>
        <w:rPr>
          <w:rFonts w:ascii="Segoe UI" w:hAnsi="Segoe UI" w:cs="Segoe UI"/>
          <w:sz w:val="18"/>
          <w:szCs w:val="18"/>
        </w:rPr>
      </w:pPr>
    </w:p>
    <w:p w14:paraId="151BDD02" w14:textId="2F52CDE2" w:rsidR="00424B3A" w:rsidRDefault="00A526C8" w:rsidP="002F0246">
      <w:pPr>
        <w:spacing w:line="240" w:lineRule="auto"/>
        <w:jc w:val="both"/>
        <w:rPr>
          <w:rFonts w:ascii="Segoe UI" w:hAnsi="Segoe UI" w:cs="Segoe UI"/>
          <w:sz w:val="18"/>
          <w:szCs w:val="18"/>
        </w:rPr>
      </w:pPr>
      <w:r w:rsidRPr="00A526C8">
        <w:rPr>
          <w:rFonts w:ascii="Segoe UI" w:hAnsi="Segoe UI" w:cs="Segoe UI"/>
          <w:sz w:val="18"/>
          <w:szCs w:val="18"/>
        </w:rPr>
        <w:t xml:space="preserve">To prevent AI misuse in assignments, </w:t>
      </w:r>
      <w:r w:rsidR="009D54CE">
        <w:rPr>
          <w:rFonts w:ascii="Segoe UI" w:hAnsi="Segoe UI" w:cs="Segoe UI"/>
          <w:sz w:val="18"/>
          <w:szCs w:val="18"/>
        </w:rPr>
        <w:t>six</w:t>
      </w:r>
      <w:r w:rsidRPr="00A526C8">
        <w:rPr>
          <w:rFonts w:ascii="Segoe UI" w:hAnsi="Segoe UI" w:cs="Segoe UI"/>
          <w:sz w:val="18"/>
          <w:szCs w:val="18"/>
        </w:rPr>
        <w:t xml:space="preserve"> of </w:t>
      </w:r>
      <w:r w:rsidR="009D54CE">
        <w:rPr>
          <w:rFonts w:ascii="Segoe UI" w:hAnsi="Segoe UI" w:cs="Segoe UI"/>
          <w:sz w:val="18"/>
          <w:szCs w:val="18"/>
        </w:rPr>
        <w:t xml:space="preserve">the </w:t>
      </w:r>
      <w:r w:rsidRPr="00A526C8">
        <w:rPr>
          <w:rFonts w:ascii="Segoe UI" w:hAnsi="Segoe UI" w:cs="Segoe UI"/>
          <w:sz w:val="18"/>
          <w:szCs w:val="18"/>
        </w:rPr>
        <w:t>teachers pointed to two measures</w:t>
      </w:r>
      <w:r>
        <w:rPr>
          <w:rFonts w:ascii="Segoe UI" w:hAnsi="Segoe UI" w:cs="Segoe UI"/>
          <w:sz w:val="18"/>
          <w:szCs w:val="18"/>
        </w:rPr>
        <w:t>,</w:t>
      </w:r>
      <w:r w:rsidRPr="00A526C8">
        <w:rPr>
          <w:rFonts w:ascii="Segoe UI" w:hAnsi="Segoe UI" w:cs="Segoe UI"/>
          <w:sz w:val="18"/>
          <w:szCs w:val="18"/>
        </w:rPr>
        <w:t xml:space="preserve"> educating students about responsible AI use, and designing tasks that demand critical thinking and creativity</w:t>
      </w:r>
      <w:r w:rsidR="00DF55F2" w:rsidRPr="002F0246">
        <w:rPr>
          <w:rFonts w:ascii="Segoe UI" w:hAnsi="Segoe UI" w:cs="Segoe UI"/>
          <w:sz w:val="18"/>
          <w:szCs w:val="18"/>
        </w:rPr>
        <w:t xml:space="preserve">. Additionally, </w:t>
      </w:r>
      <w:r w:rsidR="001661F3">
        <w:rPr>
          <w:rFonts w:ascii="Segoe UI" w:hAnsi="Segoe UI" w:cs="Segoe UI"/>
          <w:sz w:val="18"/>
          <w:szCs w:val="18"/>
        </w:rPr>
        <w:t>using</w:t>
      </w:r>
      <w:r w:rsidR="00DF55F2" w:rsidRPr="002F0246">
        <w:rPr>
          <w:rFonts w:ascii="Segoe UI" w:hAnsi="Segoe UI" w:cs="Segoe UI"/>
          <w:sz w:val="18"/>
          <w:szCs w:val="18"/>
        </w:rPr>
        <w:t xml:space="preserve"> AI detection and encouraging handwritten work for some assignments were each chosen by </w:t>
      </w:r>
      <w:r w:rsidR="009D54CE">
        <w:rPr>
          <w:rFonts w:ascii="Segoe UI" w:hAnsi="Segoe UI" w:cs="Segoe UI"/>
          <w:sz w:val="18"/>
          <w:szCs w:val="18"/>
        </w:rPr>
        <w:t>three</w:t>
      </w:r>
      <w:r w:rsidR="00DF55F2" w:rsidRPr="002F0246">
        <w:rPr>
          <w:rFonts w:ascii="Segoe UI" w:hAnsi="Segoe UI" w:cs="Segoe UI"/>
          <w:sz w:val="18"/>
          <w:szCs w:val="18"/>
        </w:rPr>
        <w:t xml:space="preserve">. </w:t>
      </w:r>
      <w:r w:rsidR="00424B3A" w:rsidRPr="00424B3A">
        <w:rPr>
          <w:rFonts w:ascii="Segoe UI" w:hAnsi="Segoe UI" w:cs="Segoe UI"/>
          <w:sz w:val="18"/>
          <w:szCs w:val="18"/>
        </w:rPr>
        <w:t xml:space="preserve">Most teachers appear to prefer getting ahead of AI misuse rather than reacting to it, with educating students and rethinking assignment design being their focus. That said, detection </w:t>
      </w:r>
      <w:r w:rsidR="005F3F8B">
        <w:rPr>
          <w:rFonts w:ascii="Segoe UI" w:hAnsi="Segoe UI" w:cs="Segoe UI"/>
          <w:sz w:val="18"/>
          <w:szCs w:val="18"/>
        </w:rPr>
        <w:t>measures</w:t>
      </w:r>
      <w:r w:rsidR="00424B3A" w:rsidRPr="00424B3A">
        <w:rPr>
          <w:rFonts w:ascii="Segoe UI" w:hAnsi="Segoe UI" w:cs="Segoe UI"/>
          <w:sz w:val="18"/>
          <w:szCs w:val="18"/>
        </w:rPr>
        <w:t xml:space="preserve"> and handwritten work are still considered </w:t>
      </w:r>
      <w:r w:rsidR="005F3F8B">
        <w:rPr>
          <w:rFonts w:ascii="Segoe UI" w:hAnsi="Segoe UI" w:cs="Segoe UI"/>
          <w:sz w:val="18"/>
          <w:szCs w:val="18"/>
        </w:rPr>
        <w:t>cherished</w:t>
      </w:r>
      <w:r w:rsidR="00424B3A" w:rsidRPr="00424B3A">
        <w:rPr>
          <w:rFonts w:ascii="Segoe UI" w:hAnsi="Segoe UI" w:cs="Segoe UI"/>
          <w:sz w:val="18"/>
          <w:szCs w:val="18"/>
        </w:rPr>
        <w:t xml:space="preserve"> backup measures.</w:t>
      </w:r>
    </w:p>
    <w:p w14:paraId="281E4AD1" w14:textId="51E33959" w:rsidR="00DF55F2" w:rsidRPr="002F0246" w:rsidRDefault="00DF55F2" w:rsidP="002F0246">
      <w:pPr>
        <w:spacing w:line="240" w:lineRule="auto"/>
        <w:jc w:val="both"/>
        <w:rPr>
          <w:rFonts w:ascii="Segoe UI" w:hAnsi="Segoe UI" w:cs="Segoe UI"/>
          <w:b/>
          <w:bCs/>
          <w:sz w:val="18"/>
          <w:szCs w:val="18"/>
        </w:rPr>
      </w:pPr>
      <w:r w:rsidRPr="002F0246">
        <w:rPr>
          <w:rFonts w:ascii="Segoe UI" w:hAnsi="Segoe UI" w:cs="Segoe UI"/>
          <w:b/>
          <w:bCs/>
          <w:sz w:val="18"/>
          <w:szCs w:val="18"/>
        </w:rPr>
        <w:t xml:space="preserve">Figure </w:t>
      </w:r>
      <w:r w:rsidR="002F0246">
        <w:rPr>
          <w:rFonts w:ascii="Segoe UI" w:hAnsi="Segoe UI" w:cs="Segoe UI"/>
          <w:b/>
          <w:bCs/>
          <w:sz w:val="18"/>
          <w:szCs w:val="18"/>
        </w:rPr>
        <w:t>2</w:t>
      </w:r>
      <w:r w:rsidR="00564433">
        <w:rPr>
          <w:rFonts w:ascii="Segoe UI" w:hAnsi="Segoe UI" w:cs="Segoe UI"/>
          <w:b/>
          <w:bCs/>
          <w:sz w:val="18"/>
          <w:szCs w:val="18"/>
        </w:rPr>
        <w:t>6</w:t>
      </w:r>
    </w:p>
    <w:p w14:paraId="2D28FD0F" w14:textId="77777777" w:rsidR="00DF55F2" w:rsidRDefault="00DF55F2" w:rsidP="002F0246">
      <w:pPr>
        <w:spacing w:line="240" w:lineRule="auto"/>
        <w:jc w:val="both"/>
        <w:rPr>
          <w:rFonts w:ascii="Segoe UI" w:hAnsi="Segoe UI" w:cs="Segoe UI"/>
          <w:i/>
          <w:iCs/>
          <w:sz w:val="18"/>
          <w:szCs w:val="18"/>
        </w:rPr>
      </w:pPr>
      <w:r w:rsidRPr="002F0246">
        <w:rPr>
          <w:rFonts w:ascii="Segoe UI" w:hAnsi="Segoe UI" w:cs="Segoe UI"/>
          <w:i/>
          <w:iCs/>
          <w:sz w:val="18"/>
          <w:szCs w:val="18"/>
        </w:rPr>
        <w:t>Integration of AI Tools in School English Learning</w:t>
      </w:r>
    </w:p>
    <w:p w14:paraId="51A727DA" w14:textId="6874FD6F" w:rsidR="002F0246" w:rsidRPr="002F0246" w:rsidRDefault="002F0246" w:rsidP="002F0246">
      <w:pPr>
        <w:spacing w:line="240" w:lineRule="auto"/>
        <w:jc w:val="both"/>
        <w:rPr>
          <w:rFonts w:ascii="Segoe UI" w:hAnsi="Segoe UI" w:cs="Segoe UI"/>
          <w:sz w:val="18"/>
          <w:szCs w:val="18"/>
        </w:rPr>
      </w:pPr>
      <w:r w:rsidRPr="002F0246">
        <w:rPr>
          <w:rFonts w:ascii="Segoe UI" w:hAnsi="Segoe UI" w:cs="Segoe UI"/>
          <w:noProof/>
          <w:sz w:val="18"/>
          <w:szCs w:val="18"/>
        </w:rPr>
        <w:drawing>
          <wp:inline distT="0" distB="0" distL="0" distR="0" wp14:anchorId="6B2B7CC3" wp14:editId="7E5E4530">
            <wp:extent cx="1454225" cy="1282766"/>
            <wp:effectExtent l="0" t="0" r="0" b="0"/>
            <wp:docPr id="15854560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56043" name=""/>
                    <pic:cNvPicPr/>
                  </pic:nvPicPr>
                  <pic:blipFill>
                    <a:blip r:embed="rId33"/>
                    <a:stretch>
                      <a:fillRect/>
                    </a:stretch>
                  </pic:blipFill>
                  <pic:spPr>
                    <a:xfrm>
                      <a:off x="0" y="0"/>
                      <a:ext cx="1454225" cy="1282766"/>
                    </a:xfrm>
                    <a:prstGeom prst="rect">
                      <a:avLst/>
                    </a:prstGeom>
                  </pic:spPr>
                </pic:pic>
              </a:graphicData>
            </a:graphic>
          </wp:inline>
        </w:drawing>
      </w:r>
    </w:p>
    <w:p w14:paraId="1F0CC22C" w14:textId="31173C3D" w:rsidR="00277ABF" w:rsidRDefault="00DF55F2" w:rsidP="002F0246">
      <w:pPr>
        <w:spacing w:line="240" w:lineRule="auto"/>
        <w:jc w:val="both"/>
        <w:rPr>
          <w:rFonts w:ascii="Segoe UI" w:hAnsi="Segoe UI" w:cs="Segoe UI"/>
          <w:sz w:val="18"/>
          <w:szCs w:val="18"/>
        </w:rPr>
      </w:pPr>
      <w:r w:rsidRPr="002F0246">
        <w:rPr>
          <w:rFonts w:ascii="Segoe UI" w:hAnsi="Segoe UI" w:cs="Segoe UI"/>
          <w:sz w:val="18"/>
          <w:szCs w:val="18"/>
        </w:rPr>
        <w:t xml:space="preserve">When inquired about the integration of AI into English learning at school, </w:t>
      </w:r>
      <w:r w:rsidR="00E052AA">
        <w:rPr>
          <w:rFonts w:ascii="Segoe UI" w:hAnsi="Segoe UI" w:cs="Segoe UI"/>
          <w:sz w:val="18"/>
          <w:szCs w:val="18"/>
        </w:rPr>
        <w:t xml:space="preserve">five teachers, who are over half the </w:t>
      </w:r>
      <w:r w:rsidRPr="002F0246">
        <w:rPr>
          <w:rFonts w:ascii="Segoe UI" w:hAnsi="Segoe UI" w:cs="Segoe UI"/>
          <w:sz w:val="18"/>
          <w:szCs w:val="18"/>
        </w:rPr>
        <w:t xml:space="preserve">teachers, believe that AI should be used, but with strict guidelines. Additionally, </w:t>
      </w:r>
      <w:r w:rsidR="00E052AA">
        <w:rPr>
          <w:rFonts w:ascii="Segoe UI" w:hAnsi="Segoe UI" w:cs="Segoe UI"/>
          <w:sz w:val="18"/>
          <w:szCs w:val="18"/>
        </w:rPr>
        <w:t xml:space="preserve">two </w:t>
      </w:r>
      <w:r w:rsidRPr="002F0246">
        <w:rPr>
          <w:rFonts w:ascii="Segoe UI" w:hAnsi="Segoe UI" w:cs="Segoe UI"/>
          <w:sz w:val="18"/>
          <w:szCs w:val="18"/>
        </w:rPr>
        <w:t xml:space="preserve">support the idea that AI should be actively used in education, while another </w:t>
      </w:r>
      <w:r w:rsidR="00E052AA">
        <w:rPr>
          <w:rFonts w:ascii="Segoe UI" w:hAnsi="Segoe UI" w:cs="Segoe UI"/>
          <w:sz w:val="18"/>
          <w:szCs w:val="18"/>
        </w:rPr>
        <w:t>two</w:t>
      </w:r>
      <w:r w:rsidRPr="002F0246">
        <w:rPr>
          <w:rFonts w:ascii="Segoe UI" w:hAnsi="Segoe UI" w:cs="Segoe UI"/>
          <w:sz w:val="18"/>
          <w:szCs w:val="18"/>
        </w:rPr>
        <w:t xml:space="preserve"> feel that AI should not replace traditional learning methods. </w:t>
      </w:r>
      <w:r w:rsidR="00277ABF" w:rsidRPr="00277ABF">
        <w:rPr>
          <w:rFonts w:ascii="Segoe UI" w:hAnsi="Segoe UI" w:cs="Segoe UI"/>
          <w:sz w:val="18"/>
          <w:szCs w:val="18"/>
        </w:rPr>
        <w:t>While teachers generally support bringing AI into education, most stress the importance of doing so carefully and with clear guidelines in place to govern its use.</w:t>
      </w:r>
    </w:p>
    <w:p w14:paraId="1FCBEE1D" w14:textId="77777777" w:rsidR="009D5D4E" w:rsidRDefault="009D5D4E" w:rsidP="002F0246">
      <w:pPr>
        <w:spacing w:line="240" w:lineRule="auto"/>
        <w:jc w:val="both"/>
        <w:rPr>
          <w:rFonts w:ascii="Segoe UI" w:hAnsi="Segoe UI" w:cs="Segoe UI"/>
          <w:b/>
          <w:bCs/>
          <w:sz w:val="18"/>
          <w:szCs w:val="18"/>
        </w:rPr>
      </w:pPr>
    </w:p>
    <w:p w14:paraId="1002BCF4" w14:textId="77777777" w:rsidR="009D5D4E" w:rsidRDefault="009D5D4E" w:rsidP="002F0246">
      <w:pPr>
        <w:spacing w:line="240" w:lineRule="auto"/>
        <w:jc w:val="both"/>
        <w:rPr>
          <w:rFonts w:ascii="Segoe UI" w:hAnsi="Segoe UI" w:cs="Segoe UI"/>
          <w:b/>
          <w:bCs/>
          <w:sz w:val="18"/>
          <w:szCs w:val="18"/>
        </w:rPr>
      </w:pPr>
    </w:p>
    <w:p w14:paraId="29C98080" w14:textId="77777777" w:rsidR="009D5D4E" w:rsidRDefault="009D5D4E" w:rsidP="002F0246">
      <w:pPr>
        <w:spacing w:line="240" w:lineRule="auto"/>
        <w:jc w:val="both"/>
        <w:rPr>
          <w:rFonts w:ascii="Segoe UI" w:hAnsi="Segoe UI" w:cs="Segoe UI"/>
          <w:b/>
          <w:bCs/>
          <w:sz w:val="18"/>
          <w:szCs w:val="18"/>
        </w:rPr>
      </w:pPr>
    </w:p>
    <w:p w14:paraId="45E22E79" w14:textId="77777777" w:rsidR="009D5D4E" w:rsidRDefault="009D5D4E" w:rsidP="002F0246">
      <w:pPr>
        <w:spacing w:line="240" w:lineRule="auto"/>
        <w:jc w:val="both"/>
        <w:rPr>
          <w:rFonts w:ascii="Segoe UI" w:hAnsi="Segoe UI" w:cs="Segoe UI"/>
          <w:b/>
          <w:bCs/>
          <w:sz w:val="18"/>
          <w:szCs w:val="18"/>
        </w:rPr>
      </w:pPr>
    </w:p>
    <w:p w14:paraId="73CDC335" w14:textId="32536F50" w:rsidR="00DF55F2" w:rsidRPr="002F0246" w:rsidRDefault="00DF55F2" w:rsidP="002F0246">
      <w:pPr>
        <w:spacing w:line="240" w:lineRule="auto"/>
        <w:jc w:val="both"/>
        <w:rPr>
          <w:rFonts w:ascii="Segoe UI" w:hAnsi="Segoe UI" w:cs="Segoe UI"/>
          <w:b/>
          <w:bCs/>
          <w:sz w:val="18"/>
          <w:szCs w:val="18"/>
        </w:rPr>
      </w:pPr>
      <w:r w:rsidRPr="002F0246">
        <w:rPr>
          <w:rFonts w:ascii="Segoe UI" w:hAnsi="Segoe UI" w:cs="Segoe UI"/>
          <w:b/>
          <w:bCs/>
          <w:sz w:val="18"/>
          <w:szCs w:val="18"/>
        </w:rPr>
        <w:lastRenderedPageBreak/>
        <w:t xml:space="preserve">Figure </w:t>
      </w:r>
      <w:r w:rsidR="002F0246" w:rsidRPr="002F0246">
        <w:rPr>
          <w:rFonts w:ascii="Segoe UI" w:hAnsi="Segoe UI" w:cs="Segoe UI"/>
          <w:b/>
          <w:bCs/>
          <w:sz w:val="18"/>
          <w:szCs w:val="18"/>
        </w:rPr>
        <w:t>2</w:t>
      </w:r>
      <w:r w:rsidR="00564433">
        <w:rPr>
          <w:rFonts w:ascii="Segoe UI" w:hAnsi="Segoe UI" w:cs="Segoe UI"/>
          <w:b/>
          <w:bCs/>
          <w:sz w:val="18"/>
          <w:szCs w:val="18"/>
        </w:rPr>
        <w:t>7</w:t>
      </w:r>
    </w:p>
    <w:p w14:paraId="37C6CC6E" w14:textId="77777777" w:rsidR="00DF55F2" w:rsidRDefault="00DF55F2" w:rsidP="002F0246">
      <w:pPr>
        <w:spacing w:line="240" w:lineRule="auto"/>
        <w:jc w:val="both"/>
        <w:rPr>
          <w:rFonts w:ascii="Segoe UI" w:hAnsi="Segoe UI" w:cs="Segoe UI"/>
          <w:i/>
          <w:iCs/>
          <w:sz w:val="18"/>
          <w:szCs w:val="18"/>
        </w:rPr>
      </w:pPr>
      <w:r w:rsidRPr="002F0246">
        <w:rPr>
          <w:rFonts w:ascii="Segoe UI" w:hAnsi="Segoe UI" w:cs="Segoe UI"/>
          <w:i/>
          <w:iCs/>
          <w:sz w:val="18"/>
          <w:szCs w:val="18"/>
        </w:rPr>
        <w:t>Teacher Training on the Role of AI in Education</w:t>
      </w:r>
    </w:p>
    <w:p w14:paraId="183CD616" w14:textId="5567283F" w:rsidR="009B200B" w:rsidRPr="002F0246" w:rsidRDefault="009B200B" w:rsidP="002F0246">
      <w:pPr>
        <w:spacing w:line="240" w:lineRule="auto"/>
        <w:jc w:val="both"/>
        <w:rPr>
          <w:rFonts w:ascii="Segoe UI" w:hAnsi="Segoe UI" w:cs="Segoe UI"/>
          <w:i/>
          <w:iCs/>
          <w:sz w:val="18"/>
          <w:szCs w:val="18"/>
        </w:rPr>
      </w:pPr>
      <w:r w:rsidRPr="009B200B">
        <w:rPr>
          <w:rFonts w:ascii="Segoe UI" w:hAnsi="Segoe UI" w:cs="Segoe UI"/>
          <w:i/>
          <w:iCs/>
          <w:noProof/>
          <w:sz w:val="18"/>
          <w:szCs w:val="18"/>
        </w:rPr>
        <w:drawing>
          <wp:inline distT="0" distB="0" distL="0" distR="0" wp14:anchorId="717FCFCD" wp14:editId="4F53E049">
            <wp:extent cx="1454225" cy="1339919"/>
            <wp:effectExtent l="0" t="0" r="0" b="0"/>
            <wp:docPr id="13023022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2259" name=""/>
                    <pic:cNvPicPr/>
                  </pic:nvPicPr>
                  <pic:blipFill>
                    <a:blip r:embed="rId34"/>
                    <a:stretch>
                      <a:fillRect/>
                    </a:stretch>
                  </pic:blipFill>
                  <pic:spPr>
                    <a:xfrm>
                      <a:off x="0" y="0"/>
                      <a:ext cx="1454225" cy="1339919"/>
                    </a:xfrm>
                    <a:prstGeom prst="rect">
                      <a:avLst/>
                    </a:prstGeom>
                  </pic:spPr>
                </pic:pic>
              </a:graphicData>
            </a:graphic>
          </wp:inline>
        </w:drawing>
      </w:r>
    </w:p>
    <w:p w14:paraId="29346E55" w14:textId="0681EE3C" w:rsidR="005A2AAF" w:rsidRDefault="00DF55F2" w:rsidP="009C0373">
      <w:pPr>
        <w:spacing w:line="240" w:lineRule="auto"/>
        <w:jc w:val="both"/>
        <w:rPr>
          <w:rFonts w:ascii="Segoe UI" w:hAnsi="Segoe UI" w:cs="Segoe UI"/>
          <w:sz w:val="18"/>
          <w:szCs w:val="18"/>
        </w:rPr>
      </w:pPr>
      <w:r w:rsidRPr="009B200B">
        <w:rPr>
          <w:rFonts w:ascii="Segoe UI" w:hAnsi="Segoe UI" w:cs="Segoe UI"/>
          <w:sz w:val="18"/>
          <w:szCs w:val="18"/>
        </w:rPr>
        <w:t>A commanding majority of</w:t>
      </w:r>
      <w:r w:rsidR="00570F0B">
        <w:rPr>
          <w:rFonts w:ascii="Segoe UI" w:hAnsi="Segoe UI" w:cs="Segoe UI"/>
          <w:sz w:val="18"/>
          <w:szCs w:val="18"/>
        </w:rPr>
        <w:t xml:space="preserve"> seven</w:t>
      </w:r>
      <w:r w:rsidRPr="009B200B">
        <w:rPr>
          <w:rFonts w:ascii="Segoe UI" w:hAnsi="Segoe UI" w:cs="Segoe UI"/>
          <w:sz w:val="18"/>
          <w:szCs w:val="18"/>
        </w:rPr>
        <w:t xml:space="preserve"> teachers</w:t>
      </w:r>
      <w:r w:rsidR="00570F0B">
        <w:rPr>
          <w:rFonts w:ascii="Segoe UI" w:hAnsi="Segoe UI" w:cs="Segoe UI"/>
          <w:sz w:val="18"/>
          <w:szCs w:val="18"/>
        </w:rPr>
        <w:t xml:space="preserve"> </w:t>
      </w:r>
      <w:r w:rsidRPr="009B200B">
        <w:rPr>
          <w:rFonts w:ascii="Segoe UI" w:hAnsi="Segoe UI" w:cs="Segoe UI"/>
          <w:sz w:val="18"/>
          <w:szCs w:val="18"/>
        </w:rPr>
        <w:t xml:space="preserve">believe that teachers should receive training on AI’s role in education while a minor group of only </w:t>
      </w:r>
      <w:r w:rsidR="00570F0B">
        <w:rPr>
          <w:rFonts w:ascii="Segoe UI" w:hAnsi="Segoe UI" w:cs="Segoe UI"/>
          <w:sz w:val="18"/>
          <w:szCs w:val="18"/>
        </w:rPr>
        <w:t>two</w:t>
      </w:r>
      <w:r w:rsidRPr="009B200B">
        <w:rPr>
          <w:rFonts w:ascii="Segoe UI" w:hAnsi="Segoe UI" w:cs="Segoe UI"/>
          <w:sz w:val="18"/>
          <w:szCs w:val="18"/>
        </w:rPr>
        <w:t xml:space="preserve"> feel that training would be necessary only if AI becomes widely used. However, no teachers felt that AI training is unnecessary. These results reflect a strong endorsement for professional development in AI for educators, with most teachers acknowledging the importance of being prepared for its increasing and growing role in education.</w:t>
      </w:r>
    </w:p>
    <w:p w14:paraId="51CEC00A" w14:textId="0CA28497" w:rsidR="009C0373" w:rsidRPr="009C0373" w:rsidRDefault="009C0373" w:rsidP="009C0373">
      <w:pPr>
        <w:pStyle w:val="ListParagraph"/>
        <w:numPr>
          <w:ilvl w:val="1"/>
          <w:numId w:val="42"/>
        </w:numPr>
        <w:tabs>
          <w:tab w:val="num" w:pos="360"/>
        </w:tabs>
        <w:spacing w:after="0" w:line="240" w:lineRule="auto"/>
        <w:jc w:val="both"/>
        <w:rPr>
          <w:rFonts w:ascii="Segoe UI" w:hAnsi="Segoe UI" w:cs="Segoe UI"/>
          <w:b/>
          <w:bCs/>
          <w:sz w:val="18"/>
          <w:szCs w:val="18"/>
        </w:rPr>
      </w:pPr>
      <w:r w:rsidRPr="009C0373">
        <w:rPr>
          <w:rFonts w:ascii="Segoe UI" w:hAnsi="Segoe UI" w:cs="Segoe UI"/>
          <w:b/>
          <w:bCs/>
          <w:sz w:val="18"/>
          <w:szCs w:val="18"/>
        </w:rPr>
        <w:t>Recommendations for the Responsible Use of AI in English Learnin</w:t>
      </w:r>
      <w:r>
        <w:rPr>
          <w:rFonts w:ascii="Segoe UI" w:hAnsi="Segoe UI" w:cs="Segoe UI"/>
          <w:b/>
          <w:bCs/>
          <w:sz w:val="18"/>
          <w:szCs w:val="18"/>
        </w:rPr>
        <w:t>g</w:t>
      </w:r>
    </w:p>
    <w:p w14:paraId="0BD3C514" w14:textId="213B5358" w:rsidR="001A59EC" w:rsidRDefault="001A59EC" w:rsidP="00EA30E8">
      <w:pPr>
        <w:spacing w:line="240" w:lineRule="auto"/>
        <w:jc w:val="both"/>
        <w:rPr>
          <w:rFonts w:ascii="Segoe UI" w:hAnsi="Segoe UI" w:cs="Segoe UI"/>
          <w:sz w:val="18"/>
          <w:szCs w:val="18"/>
        </w:rPr>
      </w:pPr>
      <w:r w:rsidRPr="001A59EC">
        <w:rPr>
          <w:rFonts w:ascii="Segoe UI" w:hAnsi="Segoe UI" w:cs="Segoe UI"/>
          <w:sz w:val="18"/>
          <w:szCs w:val="18"/>
        </w:rPr>
        <w:t>In general, teachers appeared to embrace AI technology in English language learning, yet were concerned about some issues. The recurring issue for them was that AI was to help students learn rather than replace students' efforts in learning. For example, teacher Regis noted that AI was to be used as “a supplement [of teaching]</w:t>
      </w:r>
      <w:r>
        <w:rPr>
          <w:rFonts w:ascii="Segoe UI" w:hAnsi="Segoe UI" w:cs="Segoe UI"/>
          <w:sz w:val="18"/>
          <w:szCs w:val="18"/>
        </w:rPr>
        <w:t>,</w:t>
      </w:r>
      <w:r w:rsidRPr="001A59EC">
        <w:rPr>
          <w:rFonts w:ascii="Segoe UI" w:hAnsi="Segoe UI" w:cs="Segoe UI"/>
          <w:sz w:val="18"/>
          <w:szCs w:val="18"/>
        </w:rPr>
        <w:t xml:space="preserve"> AI should support learning, not replace critical thinking or real communication.” Also, teacher </w:t>
      </w:r>
      <w:proofErr w:type="spellStart"/>
      <w:r w:rsidRPr="001A59EC">
        <w:rPr>
          <w:rFonts w:ascii="Segoe UI" w:hAnsi="Segoe UI" w:cs="Segoe UI"/>
          <w:sz w:val="18"/>
          <w:szCs w:val="18"/>
        </w:rPr>
        <w:t>Rhezlane</w:t>
      </w:r>
      <w:proofErr w:type="spellEnd"/>
      <w:r w:rsidRPr="001A59EC">
        <w:rPr>
          <w:rFonts w:ascii="Segoe UI" w:hAnsi="Segoe UI" w:cs="Segoe UI"/>
          <w:sz w:val="18"/>
          <w:szCs w:val="18"/>
        </w:rPr>
        <w:t xml:space="preserve"> highlighted that it was crucial how AI was employed as she underlined, “using it only on purpose, checking all the work generated and ‘keep thinking, reflecting '.”</w:t>
      </w:r>
    </w:p>
    <w:p w14:paraId="4E7CBC56" w14:textId="77777777" w:rsidR="001A59EC" w:rsidRDefault="001A59EC" w:rsidP="00EA30E8">
      <w:pPr>
        <w:spacing w:line="240" w:lineRule="auto"/>
        <w:jc w:val="both"/>
        <w:rPr>
          <w:rFonts w:ascii="Segoe UI" w:hAnsi="Segoe UI" w:cs="Segoe UI"/>
          <w:sz w:val="18"/>
          <w:szCs w:val="18"/>
        </w:rPr>
      </w:pPr>
      <w:r w:rsidRPr="001A59EC">
        <w:rPr>
          <w:rFonts w:ascii="Segoe UI" w:hAnsi="Segoe UI" w:cs="Segoe UI"/>
          <w:sz w:val="18"/>
          <w:szCs w:val="18"/>
        </w:rPr>
        <w:t>Ethical responsibility was highlighted again and again from most of the responses collected. The educators highlighted that the learners need to be held accountable for what they turn in irrespective of the extent of use of AI in the submitted assignments. According to educator Ghislain, "students should take ownership for their work and recognize their work integrity whether they use AI or not in their assignment." Similarly, another teacher, Regis, highlights the ethical application of the technology by emphasizing the need for educators to "promote Ethical Use: Avoid plagiarism by ensuring AI-generated work is properly edited and cited." From the responses received, it is clear that issues surrounding ethics and integrity are of great concern to many teachers.</w:t>
      </w:r>
    </w:p>
    <w:p w14:paraId="365DBE2F" w14:textId="77777777" w:rsidR="001A59EC" w:rsidRDefault="001A59EC" w:rsidP="00EA30E8">
      <w:pPr>
        <w:spacing w:line="240" w:lineRule="auto"/>
        <w:jc w:val="both"/>
        <w:rPr>
          <w:rFonts w:ascii="Segoe UI" w:hAnsi="Segoe UI" w:cs="Segoe UI"/>
          <w:sz w:val="18"/>
          <w:szCs w:val="18"/>
        </w:rPr>
      </w:pPr>
      <w:r w:rsidRPr="001A59EC">
        <w:rPr>
          <w:rFonts w:ascii="Segoe UI" w:hAnsi="Segoe UI" w:cs="Segoe UI"/>
          <w:sz w:val="18"/>
          <w:szCs w:val="18"/>
        </w:rPr>
        <w:t>However, some teachers also argued that using artificial intelligence moderately with boundaries would be appropriate. For example, teacher Imane advised teachers to “use it with moderation,” which implies that excessive reliance on the technology can prevent students from learning. In addition, teacher Regis discussed his point and stated that “set Clear Boundaries: Define when AI tools are acceptable, e.g., for grammar checks but not full essay writing.” Thus, teachers agree that AI can be used with limits, meaning that its application in academic processes should be moderate. It is necessary to use the tool only in certain aspects, and teachers do not allow it to do all the academic work.</w:t>
      </w:r>
    </w:p>
    <w:p w14:paraId="2709F4CC" w14:textId="77777777" w:rsidR="00A86CED" w:rsidRDefault="00A86CED" w:rsidP="00EA30E8">
      <w:pPr>
        <w:spacing w:line="240" w:lineRule="auto"/>
        <w:jc w:val="both"/>
        <w:rPr>
          <w:rFonts w:ascii="Segoe UI" w:hAnsi="Segoe UI" w:cs="Segoe UI"/>
          <w:sz w:val="18"/>
          <w:szCs w:val="18"/>
        </w:rPr>
      </w:pPr>
      <w:r w:rsidRPr="00A86CED">
        <w:rPr>
          <w:rFonts w:ascii="Segoe UI" w:hAnsi="Segoe UI" w:cs="Segoe UI"/>
          <w:sz w:val="18"/>
          <w:szCs w:val="18"/>
        </w:rPr>
        <w:t>Other themes that were highlighted include the importance of educating students on how to use AI correctly. According to Teacher Kimberly, it was very important to “educate students on correct use of AI when setting goals.” Essentially, this means that students were required to be educated on how to effectively use AI as part of their academic learning journey. The increasing role of AI in educational institutions suggests that it is now more important than ever for everyone to gain digital and AI literacy skills.</w:t>
      </w:r>
    </w:p>
    <w:p w14:paraId="78ED63A4" w14:textId="46D61930" w:rsidR="00EA30E8" w:rsidRPr="00EA30E8" w:rsidRDefault="009D602B" w:rsidP="00EA30E8">
      <w:pPr>
        <w:spacing w:line="240" w:lineRule="auto"/>
        <w:jc w:val="both"/>
        <w:rPr>
          <w:rFonts w:ascii="Segoe UI" w:hAnsi="Segoe UI" w:cs="Segoe UI"/>
          <w:sz w:val="18"/>
          <w:szCs w:val="18"/>
        </w:rPr>
      </w:pPr>
      <w:r w:rsidRPr="009D602B">
        <w:rPr>
          <w:rFonts w:ascii="Segoe UI" w:hAnsi="Segoe UI" w:cs="Segoe UI"/>
          <w:sz w:val="18"/>
          <w:szCs w:val="18"/>
        </w:rPr>
        <w:t>In spite of all these favorable suggestions, one teacher still had doubts regarding younger students utilizing AI. Teacher Caroline believes that “Kids are not mature enough to use AI as a learning skill; they use it as a tool to do their work without actually doing it themselves.” This indicates that certain methods would have to be employed in order to ensure that AI is a means of learning and not avoidance of studies</w:t>
      </w:r>
      <w:r w:rsidR="00EA30E8" w:rsidRPr="00EA30E8">
        <w:rPr>
          <w:rFonts w:ascii="Segoe UI" w:hAnsi="Segoe UI" w:cs="Segoe UI"/>
          <w:sz w:val="18"/>
          <w:szCs w:val="18"/>
        </w:rPr>
        <w:t>.</w:t>
      </w:r>
    </w:p>
    <w:p w14:paraId="51F1A313" w14:textId="396BFDD7" w:rsidR="009C0373" w:rsidRPr="009D5D4E" w:rsidRDefault="009C0373" w:rsidP="009C0373">
      <w:pPr>
        <w:pStyle w:val="ListParagraph"/>
        <w:numPr>
          <w:ilvl w:val="0"/>
          <w:numId w:val="42"/>
        </w:numPr>
        <w:spacing w:after="0" w:line="240" w:lineRule="auto"/>
        <w:jc w:val="both"/>
        <w:rPr>
          <w:rFonts w:ascii="Segoe UI" w:hAnsi="Segoe UI" w:cs="Segoe UI"/>
          <w:b/>
          <w:bCs/>
          <w:sz w:val="18"/>
          <w:szCs w:val="18"/>
        </w:rPr>
      </w:pPr>
      <w:r>
        <w:rPr>
          <w:rFonts w:ascii="Segoe UI" w:hAnsi="Segoe UI" w:cs="Segoe UI"/>
          <w:b/>
          <w:bCs/>
          <w:sz w:val="18"/>
          <w:szCs w:val="18"/>
        </w:rPr>
        <w:t>Discussion</w:t>
      </w:r>
    </w:p>
    <w:p w14:paraId="3A773993" w14:textId="42188820" w:rsidR="009D5D4E" w:rsidRDefault="009C0373" w:rsidP="009C0373">
      <w:pPr>
        <w:spacing w:after="0" w:line="240" w:lineRule="auto"/>
        <w:jc w:val="both"/>
        <w:rPr>
          <w:rFonts w:ascii="Segoe UI" w:hAnsi="Segoe UI" w:cs="Segoe UI"/>
          <w:sz w:val="18"/>
          <w:szCs w:val="18"/>
        </w:rPr>
      </w:pPr>
      <w:r w:rsidRPr="009C0373">
        <w:rPr>
          <w:rFonts w:ascii="Segoe UI" w:hAnsi="Segoe UI" w:cs="Segoe UI"/>
          <w:sz w:val="18"/>
          <w:szCs w:val="18"/>
        </w:rPr>
        <w:t xml:space="preserve">The </w:t>
      </w:r>
      <w:r w:rsidR="000F27D3">
        <w:rPr>
          <w:rFonts w:ascii="Segoe UI" w:hAnsi="Segoe UI" w:cs="Segoe UI"/>
          <w:sz w:val="18"/>
          <w:szCs w:val="18"/>
        </w:rPr>
        <w:t>reason</w:t>
      </w:r>
      <w:r w:rsidRPr="009C0373">
        <w:rPr>
          <w:rFonts w:ascii="Segoe UI" w:hAnsi="Segoe UI" w:cs="Segoe UI"/>
          <w:sz w:val="18"/>
          <w:szCs w:val="18"/>
        </w:rPr>
        <w:t xml:space="preserve"> of this study was to explore </w:t>
      </w:r>
      <w:r w:rsidR="00A4365E">
        <w:rPr>
          <w:rFonts w:ascii="Segoe UI" w:hAnsi="Segoe UI" w:cs="Segoe UI"/>
          <w:sz w:val="18"/>
          <w:szCs w:val="18"/>
        </w:rPr>
        <w:t>students'</w:t>
      </w:r>
      <w:r w:rsidRPr="009C0373">
        <w:rPr>
          <w:rFonts w:ascii="Segoe UI" w:hAnsi="Segoe UI" w:cs="Segoe UI"/>
          <w:sz w:val="18"/>
          <w:szCs w:val="18"/>
        </w:rPr>
        <w:t xml:space="preserve"> and teachers’ perceptions of AI in English language learning, with attention to its benefits, limitations, ethical concerns, and implications for </w:t>
      </w:r>
      <w:r w:rsidR="000F27D3">
        <w:rPr>
          <w:rFonts w:ascii="Segoe UI" w:hAnsi="Segoe UI" w:cs="Segoe UI"/>
          <w:sz w:val="18"/>
          <w:szCs w:val="18"/>
        </w:rPr>
        <w:t>education</w:t>
      </w:r>
      <w:r w:rsidRPr="009C0373">
        <w:rPr>
          <w:rFonts w:ascii="Segoe UI" w:hAnsi="Segoe UI" w:cs="Segoe UI"/>
          <w:sz w:val="18"/>
          <w:szCs w:val="18"/>
        </w:rPr>
        <w:t xml:space="preserve">. The </w:t>
      </w:r>
      <w:r w:rsidR="00BA0E41">
        <w:rPr>
          <w:rFonts w:ascii="Segoe UI" w:hAnsi="Segoe UI" w:cs="Segoe UI"/>
          <w:sz w:val="18"/>
          <w:szCs w:val="18"/>
        </w:rPr>
        <w:t>results</w:t>
      </w:r>
      <w:r w:rsidRPr="009C0373">
        <w:rPr>
          <w:rFonts w:ascii="Segoe UI" w:hAnsi="Segoe UI" w:cs="Segoe UI"/>
          <w:sz w:val="18"/>
          <w:szCs w:val="18"/>
        </w:rPr>
        <w:t xml:space="preserve"> revealed a </w:t>
      </w:r>
      <w:r w:rsidR="000F27D3" w:rsidRPr="000F27D3">
        <w:rPr>
          <w:rFonts w:ascii="Segoe UI" w:hAnsi="Segoe UI" w:cs="Segoe UI"/>
          <w:sz w:val="18"/>
          <w:szCs w:val="18"/>
        </w:rPr>
        <w:t>compound</w:t>
      </w:r>
      <w:r w:rsidR="000F27D3">
        <w:rPr>
          <w:rFonts w:ascii="Segoe UI" w:hAnsi="Segoe UI" w:cs="Segoe UI"/>
          <w:sz w:val="18"/>
          <w:szCs w:val="18"/>
        </w:rPr>
        <w:t xml:space="preserve"> </w:t>
      </w:r>
      <w:r w:rsidRPr="009C0373">
        <w:rPr>
          <w:rFonts w:ascii="Segoe UI" w:hAnsi="Segoe UI" w:cs="Segoe UI"/>
          <w:sz w:val="18"/>
          <w:szCs w:val="18"/>
        </w:rPr>
        <w:t xml:space="preserve">yet </w:t>
      </w:r>
      <w:r w:rsidR="00645957" w:rsidRPr="00645957">
        <w:rPr>
          <w:rFonts w:ascii="Segoe UI" w:hAnsi="Segoe UI" w:cs="Segoe UI"/>
          <w:sz w:val="18"/>
          <w:szCs w:val="18"/>
        </w:rPr>
        <w:t>broadly favorable stance</w:t>
      </w:r>
      <w:r w:rsidR="00645957">
        <w:rPr>
          <w:rFonts w:ascii="Segoe UI" w:hAnsi="Segoe UI" w:cs="Segoe UI"/>
          <w:sz w:val="18"/>
          <w:szCs w:val="18"/>
        </w:rPr>
        <w:t xml:space="preserve"> </w:t>
      </w:r>
      <w:r w:rsidRPr="009C0373">
        <w:rPr>
          <w:rFonts w:ascii="Segoe UI" w:hAnsi="Segoe UI" w:cs="Segoe UI"/>
          <w:sz w:val="18"/>
          <w:szCs w:val="18"/>
        </w:rPr>
        <w:t xml:space="preserve">toward AI, with </w:t>
      </w:r>
      <w:r w:rsidR="00BA0E41">
        <w:rPr>
          <w:rFonts w:ascii="Segoe UI" w:hAnsi="Segoe UI" w:cs="Segoe UI"/>
          <w:sz w:val="18"/>
          <w:szCs w:val="18"/>
        </w:rPr>
        <w:t xml:space="preserve">some </w:t>
      </w:r>
      <w:r w:rsidRPr="009C0373">
        <w:rPr>
          <w:rFonts w:ascii="Segoe UI" w:hAnsi="Segoe UI" w:cs="Segoe UI"/>
          <w:sz w:val="18"/>
          <w:szCs w:val="18"/>
        </w:rPr>
        <w:t xml:space="preserve">concerns </w:t>
      </w:r>
      <w:r w:rsidR="00DB4F1B">
        <w:rPr>
          <w:rFonts w:ascii="Segoe UI" w:hAnsi="Segoe UI" w:cs="Segoe UI"/>
          <w:sz w:val="18"/>
          <w:szCs w:val="18"/>
        </w:rPr>
        <w:t>about</w:t>
      </w:r>
      <w:r w:rsidRPr="009C0373">
        <w:rPr>
          <w:rFonts w:ascii="Segoe UI" w:hAnsi="Segoe UI" w:cs="Segoe UI"/>
          <w:sz w:val="18"/>
          <w:szCs w:val="18"/>
        </w:rPr>
        <w:t xml:space="preserve"> academic integrity and over-reliance. This section discusses these results in light of the existing literature.</w:t>
      </w:r>
    </w:p>
    <w:p w14:paraId="54B3A8B9" w14:textId="77777777" w:rsidR="009D5D4E" w:rsidRDefault="009D5D4E" w:rsidP="009C0373">
      <w:pPr>
        <w:spacing w:after="0" w:line="240" w:lineRule="auto"/>
        <w:jc w:val="both"/>
        <w:rPr>
          <w:rFonts w:ascii="Segoe UI" w:hAnsi="Segoe UI" w:cs="Segoe UI"/>
          <w:sz w:val="18"/>
          <w:szCs w:val="18"/>
        </w:rPr>
      </w:pPr>
    </w:p>
    <w:p w14:paraId="7E69825A" w14:textId="77777777" w:rsidR="009D5D4E" w:rsidRDefault="009D5D4E" w:rsidP="009C0373">
      <w:pPr>
        <w:spacing w:after="0" w:line="240" w:lineRule="auto"/>
        <w:jc w:val="both"/>
        <w:rPr>
          <w:rFonts w:ascii="Segoe UI" w:hAnsi="Segoe UI" w:cs="Segoe UI"/>
          <w:sz w:val="18"/>
          <w:szCs w:val="18"/>
        </w:rPr>
      </w:pPr>
    </w:p>
    <w:p w14:paraId="310A1D92" w14:textId="77777777" w:rsidR="009C0373" w:rsidRPr="009C0373" w:rsidRDefault="009C0373" w:rsidP="009C0373">
      <w:pPr>
        <w:spacing w:after="0" w:line="240" w:lineRule="auto"/>
        <w:jc w:val="both"/>
        <w:rPr>
          <w:rFonts w:ascii="Segoe UI" w:hAnsi="Segoe UI" w:cs="Segoe UI"/>
          <w:sz w:val="18"/>
          <w:szCs w:val="18"/>
        </w:rPr>
      </w:pPr>
    </w:p>
    <w:p w14:paraId="55203D5B" w14:textId="77777777" w:rsidR="009D5D4E" w:rsidRDefault="009C0373" w:rsidP="009D5D4E">
      <w:pPr>
        <w:pStyle w:val="ListParagraph"/>
        <w:numPr>
          <w:ilvl w:val="1"/>
          <w:numId w:val="42"/>
        </w:numPr>
        <w:spacing w:after="0" w:line="240" w:lineRule="auto"/>
        <w:jc w:val="both"/>
        <w:rPr>
          <w:rFonts w:ascii="Segoe UI" w:hAnsi="Segoe UI" w:cs="Segoe UI"/>
          <w:b/>
          <w:bCs/>
          <w:sz w:val="18"/>
          <w:szCs w:val="18"/>
        </w:rPr>
      </w:pPr>
      <w:bookmarkStart w:id="9" w:name="_heading=h.xr148o4rxzmq" w:colFirst="0" w:colLast="0"/>
      <w:bookmarkEnd w:id="9"/>
      <w:r w:rsidRPr="009C0373">
        <w:rPr>
          <w:rFonts w:ascii="Segoe UI" w:hAnsi="Segoe UI" w:cs="Segoe UI"/>
          <w:b/>
          <w:bCs/>
          <w:sz w:val="18"/>
          <w:szCs w:val="18"/>
        </w:rPr>
        <w:lastRenderedPageBreak/>
        <w:t xml:space="preserve">Students’ Engagement </w:t>
      </w:r>
      <w:r w:rsidR="007F03A5" w:rsidRPr="009C0373">
        <w:rPr>
          <w:rFonts w:ascii="Segoe UI" w:hAnsi="Segoe UI" w:cs="Segoe UI"/>
          <w:b/>
          <w:bCs/>
          <w:sz w:val="18"/>
          <w:szCs w:val="18"/>
        </w:rPr>
        <w:t>with</w:t>
      </w:r>
      <w:r w:rsidRPr="009C0373">
        <w:rPr>
          <w:rFonts w:ascii="Segoe UI" w:hAnsi="Segoe UI" w:cs="Segoe UI"/>
          <w:b/>
          <w:bCs/>
          <w:sz w:val="18"/>
          <w:szCs w:val="18"/>
        </w:rPr>
        <w:t xml:space="preserve"> and Perceived Benefits of AI</w:t>
      </w:r>
    </w:p>
    <w:p w14:paraId="4CEFAA85" w14:textId="6492219C" w:rsidR="00D37396" w:rsidRPr="009D5D4E" w:rsidRDefault="00D37396" w:rsidP="009D5D4E">
      <w:pPr>
        <w:spacing w:after="0" w:line="240" w:lineRule="auto"/>
        <w:jc w:val="both"/>
        <w:rPr>
          <w:rFonts w:ascii="Segoe UI" w:hAnsi="Segoe UI" w:cs="Segoe UI"/>
          <w:b/>
          <w:bCs/>
          <w:sz w:val="18"/>
          <w:szCs w:val="18"/>
        </w:rPr>
      </w:pPr>
      <w:r w:rsidRPr="009D5D4E">
        <w:rPr>
          <w:rFonts w:ascii="Segoe UI" w:hAnsi="Segoe UI" w:cs="Segoe UI"/>
          <w:sz w:val="18"/>
          <w:szCs w:val="18"/>
        </w:rPr>
        <w:t xml:space="preserve">These findings show that an overwhelming number of students have engaged with AI technologies (70%), although most do this rarely, with only a small percentage engaging in this frequently, and this is supported </w:t>
      </w:r>
      <w:proofErr w:type="gramStart"/>
      <w:r w:rsidRPr="009D5D4E">
        <w:rPr>
          <w:rFonts w:ascii="Segoe UI" w:hAnsi="Segoe UI" w:cs="Segoe UI"/>
          <w:sz w:val="18"/>
          <w:szCs w:val="18"/>
        </w:rPr>
        <w:t>by  Liu</w:t>
      </w:r>
      <w:proofErr w:type="gramEnd"/>
      <w:r w:rsidRPr="009D5D4E">
        <w:rPr>
          <w:rFonts w:ascii="Segoe UI" w:hAnsi="Segoe UI" w:cs="Segoe UI"/>
          <w:sz w:val="18"/>
          <w:szCs w:val="18"/>
        </w:rPr>
        <w:t xml:space="preserve"> et al. (2024) and Phan (2023). They observed that even though the students are very much open to accepting AI devices into their lives, they are not yet using them in their studies. The students are mainly using AI technology to translate, create ideas, write and check grammar, thus corroborating other literature showing how students see AI as a multi-functional assistant in writing and language tasks. </w:t>
      </w:r>
    </w:p>
    <w:p w14:paraId="3F6060C1" w14:textId="57D2CC2C" w:rsidR="009C0373" w:rsidRPr="009C0373" w:rsidRDefault="009C0373" w:rsidP="009C0373">
      <w:pPr>
        <w:spacing w:after="0" w:line="240" w:lineRule="auto"/>
        <w:jc w:val="both"/>
        <w:rPr>
          <w:rFonts w:ascii="Segoe UI" w:hAnsi="Segoe UI" w:cs="Segoe UI"/>
          <w:sz w:val="18"/>
          <w:szCs w:val="18"/>
        </w:rPr>
      </w:pPr>
      <w:r w:rsidRPr="009C0373">
        <w:rPr>
          <w:rFonts w:ascii="Segoe UI" w:hAnsi="Segoe UI" w:cs="Segoe UI"/>
          <w:sz w:val="18"/>
          <w:szCs w:val="18"/>
        </w:rPr>
        <w:t xml:space="preserve">Students’ strong belief in AI’s usefulness (86% “very” or “somewhat” helpful) supports findings from </w:t>
      </w:r>
      <w:proofErr w:type="spellStart"/>
      <w:r w:rsidRPr="009C0373">
        <w:rPr>
          <w:rFonts w:ascii="Segoe UI" w:hAnsi="Segoe UI" w:cs="Segoe UI"/>
          <w:sz w:val="18"/>
          <w:szCs w:val="18"/>
        </w:rPr>
        <w:t>Sumakul</w:t>
      </w:r>
      <w:proofErr w:type="spellEnd"/>
      <w:r w:rsidRPr="009C0373">
        <w:rPr>
          <w:rFonts w:ascii="Segoe UI" w:hAnsi="Segoe UI" w:cs="Segoe UI"/>
          <w:sz w:val="18"/>
          <w:szCs w:val="18"/>
        </w:rPr>
        <w:t xml:space="preserve"> et al. (2021), which show that AI enhances motivation, reduces anxiety, and supports productivity. Notably, more than half of the students reported improvements in their English skills, though mostly moderate. This aligns with studies that suggest that AI enhances language acquisition in targeted areas such as vocabulary, grammar, and fluency (Gao &amp; Izadpanah, 2023; Liang et al., 2023).</w:t>
      </w:r>
    </w:p>
    <w:p w14:paraId="6F6CAB0B" w14:textId="156952D7" w:rsidR="009C0373" w:rsidRPr="009C0373" w:rsidRDefault="00D37396" w:rsidP="009C0373">
      <w:pPr>
        <w:spacing w:after="0" w:line="240" w:lineRule="auto"/>
        <w:jc w:val="both"/>
        <w:rPr>
          <w:rFonts w:ascii="Segoe UI" w:hAnsi="Segoe UI" w:cs="Segoe UI"/>
          <w:sz w:val="18"/>
          <w:szCs w:val="18"/>
        </w:rPr>
      </w:pPr>
      <w:r w:rsidRPr="00D37396">
        <w:rPr>
          <w:rFonts w:ascii="Segoe UI" w:hAnsi="Segoe UI" w:cs="Segoe UI"/>
          <w:sz w:val="18"/>
          <w:szCs w:val="18"/>
        </w:rPr>
        <w:t>On the other hand, the relatively low usage of AI for speech (7%) corresponds with issues raised in the literature where text-based systems are viewed to hinder the improvement of oral skills (Belda &amp; Calvo, 2022). In fact, this suggests that although students acknowledge the usefulness of AI in writing-related tasks, they have not yet made use of those that enhance oral skills</w:t>
      </w:r>
      <w:r w:rsidR="009C0373" w:rsidRPr="009C0373">
        <w:rPr>
          <w:rFonts w:ascii="Segoe UI" w:hAnsi="Segoe UI" w:cs="Segoe UI"/>
          <w:sz w:val="18"/>
          <w:szCs w:val="18"/>
        </w:rPr>
        <w:t>.</w:t>
      </w:r>
    </w:p>
    <w:p w14:paraId="36EACA85" w14:textId="77777777" w:rsidR="009C0373" w:rsidRPr="009C0373" w:rsidRDefault="009C0373" w:rsidP="009C0373">
      <w:pPr>
        <w:spacing w:after="0" w:line="240" w:lineRule="auto"/>
        <w:jc w:val="both"/>
        <w:rPr>
          <w:rFonts w:ascii="Segoe UI" w:hAnsi="Segoe UI" w:cs="Segoe UI"/>
          <w:sz w:val="18"/>
          <w:szCs w:val="18"/>
        </w:rPr>
      </w:pPr>
    </w:p>
    <w:p w14:paraId="1C0D829E" w14:textId="157956BA" w:rsidR="009C0373" w:rsidRPr="009D5D4E" w:rsidRDefault="009C0373" w:rsidP="009C0373">
      <w:pPr>
        <w:numPr>
          <w:ilvl w:val="1"/>
          <w:numId w:val="42"/>
        </w:numPr>
        <w:spacing w:after="0" w:line="240" w:lineRule="auto"/>
        <w:jc w:val="both"/>
        <w:rPr>
          <w:rFonts w:ascii="Segoe UI" w:hAnsi="Segoe UI" w:cs="Segoe UI"/>
          <w:b/>
          <w:bCs/>
          <w:sz w:val="18"/>
          <w:szCs w:val="18"/>
        </w:rPr>
      </w:pPr>
      <w:bookmarkStart w:id="10" w:name="_heading=h.lq8427g1leu6" w:colFirst="0" w:colLast="0"/>
      <w:bookmarkEnd w:id="10"/>
      <w:r w:rsidRPr="009C0373">
        <w:rPr>
          <w:rFonts w:ascii="Segoe UI" w:hAnsi="Segoe UI" w:cs="Segoe UI"/>
          <w:b/>
          <w:bCs/>
          <w:sz w:val="18"/>
          <w:szCs w:val="18"/>
        </w:rPr>
        <w:t>Concerns About Dependence, Reliability, and Critical Thinking</w:t>
      </w:r>
    </w:p>
    <w:p w14:paraId="7D5A26E4" w14:textId="4F59A40A" w:rsidR="009C0373" w:rsidRPr="00C14995" w:rsidRDefault="00C14995" w:rsidP="009C0373">
      <w:pPr>
        <w:spacing w:after="0" w:line="240" w:lineRule="auto"/>
        <w:jc w:val="both"/>
        <w:rPr>
          <w:rFonts w:ascii="Segoe UI" w:hAnsi="Segoe UI" w:cs="Segoe UI"/>
          <w:sz w:val="18"/>
          <w:szCs w:val="18"/>
          <w:lang w:val="fr-FR"/>
        </w:rPr>
      </w:pPr>
      <w:proofErr w:type="spellStart"/>
      <w:r w:rsidRPr="00C14995">
        <w:rPr>
          <w:rFonts w:ascii="Segoe UI" w:hAnsi="Segoe UI" w:cs="Segoe UI"/>
          <w:sz w:val="18"/>
          <w:szCs w:val="18"/>
          <w:lang w:val="fr-FR"/>
        </w:rPr>
        <w:t>Despite</w:t>
      </w:r>
      <w:proofErr w:type="spellEnd"/>
      <w:r w:rsidRPr="00C14995">
        <w:rPr>
          <w:rFonts w:ascii="Segoe UI" w:hAnsi="Segoe UI" w:cs="Segoe UI"/>
          <w:sz w:val="18"/>
          <w:szCs w:val="18"/>
          <w:lang w:val="fr-FR"/>
        </w:rPr>
        <w:t xml:space="preserve"> the </w:t>
      </w:r>
      <w:r w:rsidR="00767E81" w:rsidRPr="00767E81">
        <w:rPr>
          <w:rFonts w:ascii="Segoe UI" w:hAnsi="Segoe UI" w:cs="Segoe UI"/>
          <w:sz w:val="18"/>
          <w:szCs w:val="18"/>
        </w:rPr>
        <w:t xml:space="preserve">optimistic </w:t>
      </w:r>
      <w:r w:rsidRPr="00C14995">
        <w:rPr>
          <w:rFonts w:ascii="Segoe UI" w:hAnsi="Segoe UI" w:cs="Segoe UI"/>
          <w:sz w:val="18"/>
          <w:szCs w:val="18"/>
          <w:lang w:val="fr-FR"/>
        </w:rPr>
        <w:t xml:space="preserve">attitudes, </w:t>
      </w:r>
      <w:proofErr w:type="spellStart"/>
      <w:r w:rsidRPr="00C14995">
        <w:rPr>
          <w:rFonts w:ascii="Segoe UI" w:hAnsi="Segoe UI" w:cs="Segoe UI"/>
          <w:sz w:val="18"/>
          <w:szCs w:val="18"/>
          <w:lang w:val="fr-FR"/>
        </w:rPr>
        <w:t>students</w:t>
      </w:r>
      <w:proofErr w:type="spellEnd"/>
      <w:r w:rsidRPr="00C14995">
        <w:rPr>
          <w:rFonts w:ascii="Segoe UI" w:hAnsi="Segoe UI" w:cs="Segoe UI"/>
          <w:sz w:val="18"/>
          <w:szCs w:val="18"/>
          <w:lang w:val="fr-FR"/>
        </w:rPr>
        <w:t xml:space="preserve"> </w:t>
      </w:r>
      <w:proofErr w:type="spellStart"/>
      <w:r w:rsidR="00F35B8F">
        <w:rPr>
          <w:rFonts w:ascii="Segoe UI" w:hAnsi="Segoe UI" w:cs="Segoe UI"/>
          <w:sz w:val="18"/>
          <w:szCs w:val="18"/>
          <w:lang w:val="fr-FR"/>
        </w:rPr>
        <w:t>voiced</w:t>
      </w:r>
      <w:proofErr w:type="spellEnd"/>
      <w:r w:rsidRPr="00C14995">
        <w:rPr>
          <w:rFonts w:ascii="Segoe UI" w:hAnsi="Segoe UI" w:cs="Segoe UI"/>
          <w:sz w:val="18"/>
          <w:szCs w:val="18"/>
          <w:lang w:val="fr-FR"/>
        </w:rPr>
        <w:t xml:space="preserve"> </w:t>
      </w:r>
      <w:proofErr w:type="spellStart"/>
      <w:r w:rsidR="00F35B8F">
        <w:rPr>
          <w:rFonts w:ascii="Segoe UI" w:hAnsi="Segoe UI" w:cs="Segoe UI"/>
          <w:sz w:val="18"/>
          <w:szCs w:val="18"/>
          <w:lang w:val="fr-FR"/>
        </w:rPr>
        <w:t>reservations</w:t>
      </w:r>
      <w:proofErr w:type="spellEnd"/>
      <w:r w:rsidRPr="00C14995">
        <w:rPr>
          <w:rFonts w:ascii="Segoe UI" w:hAnsi="Segoe UI" w:cs="Segoe UI"/>
          <w:sz w:val="18"/>
          <w:szCs w:val="18"/>
          <w:lang w:val="fr-FR"/>
        </w:rPr>
        <w:t xml:space="preserve"> </w:t>
      </w:r>
      <w:r w:rsidR="00F35B8F">
        <w:rPr>
          <w:rFonts w:ascii="Segoe UI" w:hAnsi="Segoe UI" w:cs="Segoe UI"/>
          <w:sz w:val="18"/>
          <w:szCs w:val="18"/>
          <w:lang w:val="fr-FR"/>
        </w:rPr>
        <w:t xml:space="preserve">about </w:t>
      </w:r>
      <w:proofErr w:type="spellStart"/>
      <w:r w:rsidR="00F35B8F">
        <w:rPr>
          <w:rFonts w:ascii="Segoe UI" w:hAnsi="Segoe UI" w:cs="Segoe UI"/>
          <w:sz w:val="18"/>
          <w:szCs w:val="18"/>
          <w:lang w:val="fr-FR"/>
        </w:rPr>
        <w:t>what</w:t>
      </w:r>
      <w:proofErr w:type="spellEnd"/>
      <w:r w:rsidR="00F35B8F">
        <w:rPr>
          <w:rFonts w:ascii="Segoe UI" w:hAnsi="Segoe UI" w:cs="Segoe UI"/>
          <w:sz w:val="18"/>
          <w:szCs w:val="18"/>
          <w:lang w:val="fr-FR"/>
        </w:rPr>
        <w:t xml:space="preserve"> AI can </w:t>
      </w:r>
      <w:proofErr w:type="spellStart"/>
      <w:r w:rsidR="00F35B8F">
        <w:rPr>
          <w:rFonts w:ascii="Segoe UI" w:hAnsi="Segoe UI" w:cs="Segoe UI"/>
          <w:sz w:val="18"/>
          <w:szCs w:val="18"/>
          <w:lang w:val="fr-FR"/>
        </w:rPr>
        <w:t>negatively</w:t>
      </w:r>
      <w:proofErr w:type="spellEnd"/>
      <w:r w:rsidR="00F35B8F">
        <w:rPr>
          <w:rFonts w:ascii="Segoe UI" w:hAnsi="Segoe UI" w:cs="Segoe UI"/>
          <w:sz w:val="18"/>
          <w:szCs w:val="18"/>
          <w:lang w:val="fr-FR"/>
        </w:rPr>
        <w:t xml:space="preserve"> cause</w:t>
      </w:r>
      <w:r w:rsidRPr="00C14995">
        <w:rPr>
          <w:rFonts w:ascii="Segoe UI" w:hAnsi="Segoe UI" w:cs="Segoe UI"/>
          <w:sz w:val="18"/>
          <w:szCs w:val="18"/>
          <w:lang w:val="fr-FR"/>
        </w:rPr>
        <w:t xml:space="preserve">. </w:t>
      </w:r>
      <w:r w:rsidR="00BE51B3">
        <w:rPr>
          <w:rFonts w:ascii="Segoe UI" w:hAnsi="Segoe UI" w:cs="Segoe UI"/>
          <w:sz w:val="18"/>
          <w:szCs w:val="18"/>
          <w:lang w:val="fr-FR"/>
        </w:rPr>
        <w:t xml:space="preserve">The </w:t>
      </w:r>
      <w:proofErr w:type="spellStart"/>
      <w:r w:rsidR="00BE51B3">
        <w:rPr>
          <w:rFonts w:ascii="Segoe UI" w:hAnsi="Segoe UI" w:cs="Segoe UI"/>
          <w:sz w:val="18"/>
          <w:szCs w:val="18"/>
          <w:lang w:val="fr-FR"/>
        </w:rPr>
        <w:t>Majority</w:t>
      </w:r>
      <w:proofErr w:type="spellEnd"/>
      <w:r w:rsidR="00BE51B3">
        <w:rPr>
          <w:rFonts w:ascii="Segoe UI" w:hAnsi="Segoe UI" w:cs="Segoe UI"/>
          <w:sz w:val="18"/>
          <w:szCs w:val="18"/>
          <w:lang w:val="fr-FR"/>
        </w:rPr>
        <w:t xml:space="preserve"> </w:t>
      </w:r>
      <w:proofErr w:type="spellStart"/>
      <w:r w:rsidR="00BE51B3">
        <w:rPr>
          <w:rFonts w:ascii="Segoe UI" w:hAnsi="Segoe UI" w:cs="Segoe UI"/>
          <w:sz w:val="18"/>
          <w:szCs w:val="18"/>
          <w:lang w:val="fr-FR"/>
        </w:rPr>
        <w:t>were</w:t>
      </w:r>
      <w:proofErr w:type="spellEnd"/>
      <w:r w:rsidR="00BE51B3">
        <w:rPr>
          <w:rFonts w:ascii="Segoe UI" w:hAnsi="Segoe UI" w:cs="Segoe UI"/>
          <w:sz w:val="18"/>
          <w:szCs w:val="18"/>
          <w:lang w:val="fr-FR"/>
        </w:rPr>
        <w:t xml:space="preserve"> of the </w:t>
      </w:r>
      <w:proofErr w:type="spellStart"/>
      <w:r w:rsidR="00BE51B3">
        <w:rPr>
          <w:rFonts w:ascii="Segoe UI" w:hAnsi="Segoe UI" w:cs="Segoe UI"/>
          <w:sz w:val="18"/>
          <w:szCs w:val="18"/>
          <w:lang w:val="fr-FR"/>
        </w:rPr>
        <w:t>view</w:t>
      </w:r>
      <w:proofErr w:type="spellEnd"/>
      <w:r w:rsidR="00BE51B3">
        <w:rPr>
          <w:rFonts w:ascii="Segoe UI" w:hAnsi="Segoe UI" w:cs="Segoe UI"/>
          <w:sz w:val="18"/>
          <w:szCs w:val="18"/>
          <w:lang w:val="fr-FR"/>
        </w:rPr>
        <w:t xml:space="preserve"> </w:t>
      </w:r>
      <w:proofErr w:type="spellStart"/>
      <w:r w:rsidR="00BE51B3">
        <w:rPr>
          <w:rFonts w:ascii="Segoe UI" w:hAnsi="Segoe UI" w:cs="Segoe UI"/>
          <w:sz w:val="18"/>
          <w:szCs w:val="18"/>
          <w:lang w:val="fr-FR"/>
        </w:rPr>
        <w:t>that</w:t>
      </w:r>
      <w:proofErr w:type="spellEnd"/>
      <w:r w:rsidR="00BE51B3">
        <w:rPr>
          <w:rFonts w:ascii="Segoe UI" w:hAnsi="Segoe UI" w:cs="Segoe UI"/>
          <w:sz w:val="18"/>
          <w:szCs w:val="18"/>
          <w:lang w:val="fr-FR"/>
        </w:rPr>
        <w:t xml:space="preserve"> AI </w:t>
      </w:r>
      <w:proofErr w:type="spellStart"/>
      <w:r w:rsidR="00BE51B3">
        <w:rPr>
          <w:rFonts w:ascii="Segoe UI" w:hAnsi="Segoe UI" w:cs="Segoe UI"/>
          <w:sz w:val="18"/>
          <w:szCs w:val="18"/>
          <w:lang w:val="fr-FR"/>
        </w:rPr>
        <w:t>risks</w:t>
      </w:r>
      <w:proofErr w:type="spellEnd"/>
      <w:r w:rsidR="00BE51B3">
        <w:rPr>
          <w:rFonts w:ascii="Segoe UI" w:hAnsi="Segoe UI" w:cs="Segoe UI"/>
          <w:sz w:val="18"/>
          <w:szCs w:val="18"/>
          <w:lang w:val="fr-FR"/>
        </w:rPr>
        <w:t xml:space="preserve"> pushing </w:t>
      </w:r>
      <w:proofErr w:type="spellStart"/>
      <w:r w:rsidR="00BE51B3">
        <w:rPr>
          <w:rFonts w:ascii="Segoe UI" w:hAnsi="Segoe UI" w:cs="Segoe UI"/>
          <w:sz w:val="18"/>
          <w:szCs w:val="18"/>
          <w:lang w:val="fr-FR"/>
        </w:rPr>
        <w:t>students</w:t>
      </w:r>
      <w:proofErr w:type="spellEnd"/>
      <w:r w:rsidR="00BE51B3">
        <w:rPr>
          <w:rFonts w:ascii="Segoe UI" w:hAnsi="Segoe UI" w:cs="Segoe UI"/>
          <w:sz w:val="18"/>
          <w:szCs w:val="18"/>
          <w:lang w:val="fr-FR"/>
        </w:rPr>
        <w:t xml:space="preserve"> </w:t>
      </w:r>
      <w:proofErr w:type="spellStart"/>
      <w:r w:rsidR="00BE51B3">
        <w:rPr>
          <w:rFonts w:ascii="Segoe UI" w:hAnsi="Segoe UI" w:cs="Segoe UI"/>
          <w:sz w:val="18"/>
          <w:szCs w:val="18"/>
          <w:lang w:val="fr-FR"/>
        </w:rPr>
        <w:t>towards</w:t>
      </w:r>
      <w:proofErr w:type="spellEnd"/>
      <w:r w:rsidR="00580FEF" w:rsidRPr="00580FEF">
        <w:rPr>
          <w:rFonts w:ascii="Segoe UI" w:hAnsi="Segoe UI" w:cs="Segoe UI"/>
          <w:sz w:val="18"/>
          <w:szCs w:val="18"/>
        </w:rPr>
        <w:t xml:space="preserve"> a dependence on technology</w:t>
      </w:r>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which</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echoed</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fears</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raised</w:t>
      </w:r>
      <w:proofErr w:type="spellEnd"/>
      <w:r w:rsidRPr="00C14995">
        <w:rPr>
          <w:rFonts w:ascii="Segoe UI" w:hAnsi="Segoe UI" w:cs="Segoe UI"/>
          <w:sz w:val="18"/>
          <w:szCs w:val="18"/>
          <w:lang w:val="fr-FR"/>
        </w:rPr>
        <w:t xml:space="preserve"> by Chambers (2020), </w:t>
      </w:r>
      <w:proofErr w:type="spellStart"/>
      <w:r w:rsidRPr="00C14995">
        <w:rPr>
          <w:rFonts w:ascii="Segoe UI" w:hAnsi="Segoe UI" w:cs="Segoe UI"/>
          <w:sz w:val="18"/>
          <w:szCs w:val="18"/>
          <w:lang w:val="fr-FR"/>
        </w:rPr>
        <w:t>Shidiq</w:t>
      </w:r>
      <w:proofErr w:type="spellEnd"/>
      <w:r w:rsidRPr="00C14995">
        <w:rPr>
          <w:rFonts w:ascii="Segoe UI" w:hAnsi="Segoe UI" w:cs="Segoe UI"/>
          <w:sz w:val="18"/>
          <w:szCs w:val="18"/>
          <w:lang w:val="fr-FR"/>
        </w:rPr>
        <w:t xml:space="preserve"> (2023), and </w:t>
      </w:r>
      <w:proofErr w:type="spellStart"/>
      <w:r w:rsidRPr="00C14995">
        <w:rPr>
          <w:rFonts w:ascii="Segoe UI" w:hAnsi="Segoe UI" w:cs="Segoe UI"/>
          <w:sz w:val="18"/>
          <w:szCs w:val="18"/>
          <w:lang w:val="fr-FR"/>
        </w:rPr>
        <w:t>Darvishi</w:t>
      </w:r>
      <w:proofErr w:type="spellEnd"/>
      <w:r w:rsidRPr="00C14995">
        <w:rPr>
          <w:rFonts w:ascii="Segoe UI" w:hAnsi="Segoe UI" w:cs="Segoe UI"/>
          <w:sz w:val="18"/>
          <w:szCs w:val="18"/>
          <w:lang w:val="fr-FR"/>
        </w:rPr>
        <w:t xml:space="preserve"> et al. (2024) about </w:t>
      </w:r>
      <w:proofErr w:type="spellStart"/>
      <w:r w:rsidRPr="00C14995">
        <w:rPr>
          <w:rFonts w:ascii="Segoe UI" w:hAnsi="Segoe UI" w:cs="Segoe UI"/>
          <w:sz w:val="18"/>
          <w:szCs w:val="18"/>
          <w:lang w:val="fr-FR"/>
        </w:rPr>
        <w:t>reduced</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learner</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autonomy</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Moreover</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other</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concerns</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emerged</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around</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creativity</w:t>
      </w:r>
      <w:proofErr w:type="spellEnd"/>
      <w:r w:rsidRPr="00C14995">
        <w:rPr>
          <w:rFonts w:ascii="Segoe UI" w:hAnsi="Segoe UI" w:cs="Segoe UI"/>
          <w:sz w:val="18"/>
          <w:szCs w:val="18"/>
          <w:lang w:val="fr-FR"/>
        </w:rPr>
        <w:t xml:space="preserve"> and </w:t>
      </w:r>
      <w:proofErr w:type="spellStart"/>
      <w:r w:rsidRPr="00C14995">
        <w:rPr>
          <w:rFonts w:ascii="Segoe UI" w:hAnsi="Segoe UI" w:cs="Segoe UI"/>
          <w:sz w:val="18"/>
          <w:szCs w:val="18"/>
          <w:lang w:val="fr-FR"/>
        </w:rPr>
        <w:t>independent</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thinking</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with</w:t>
      </w:r>
      <w:proofErr w:type="spellEnd"/>
      <w:r w:rsidRPr="00C14995">
        <w:rPr>
          <w:rFonts w:ascii="Segoe UI" w:hAnsi="Segoe UI" w:cs="Segoe UI"/>
          <w:sz w:val="18"/>
          <w:szCs w:val="18"/>
          <w:lang w:val="fr-FR"/>
        </w:rPr>
        <w:t xml:space="preserve"> 55% </w:t>
      </w:r>
      <w:proofErr w:type="spellStart"/>
      <w:r w:rsidRPr="00C14995">
        <w:rPr>
          <w:rFonts w:ascii="Segoe UI" w:hAnsi="Segoe UI" w:cs="Segoe UI"/>
          <w:sz w:val="18"/>
          <w:szCs w:val="18"/>
          <w:lang w:val="fr-FR"/>
        </w:rPr>
        <w:t>identifying</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them</w:t>
      </w:r>
      <w:proofErr w:type="spellEnd"/>
      <w:r w:rsidRPr="00C14995">
        <w:rPr>
          <w:rFonts w:ascii="Segoe UI" w:hAnsi="Segoe UI" w:cs="Segoe UI"/>
          <w:sz w:val="18"/>
          <w:szCs w:val="18"/>
          <w:lang w:val="fr-FR"/>
        </w:rPr>
        <w:t xml:space="preserve"> as the </w:t>
      </w:r>
      <w:proofErr w:type="spellStart"/>
      <w:r w:rsidRPr="00C14995">
        <w:rPr>
          <w:rFonts w:ascii="Segoe UI" w:hAnsi="Segoe UI" w:cs="Segoe UI"/>
          <w:sz w:val="18"/>
          <w:szCs w:val="18"/>
          <w:lang w:val="fr-FR"/>
        </w:rPr>
        <w:t>primary</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risk</w:t>
      </w:r>
      <w:proofErr w:type="spellEnd"/>
      <w:r w:rsidRPr="00C14995">
        <w:rPr>
          <w:rFonts w:ascii="Segoe UI" w:hAnsi="Segoe UI" w:cs="Segoe UI"/>
          <w:sz w:val="18"/>
          <w:szCs w:val="18"/>
          <w:lang w:val="fr-FR"/>
        </w:rPr>
        <w:t xml:space="preserve">. </w:t>
      </w:r>
      <w:r w:rsidR="003F70AB" w:rsidRPr="003F70AB">
        <w:rPr>
          <w:rFonts w:ascii="Segoe UI" w:hAnsi="Segoe UI" w:cs="Segoe UI"/>
          <w:sz w:val="18"/>
          <w:szCs w:val="18"/>
          <w:lang w:val="fr-FR"/>
        </w:rPr>
        <w:t xml:space="preserve">This </w:t>
      </w:r>
      <w:proofErr w:type="spellStart"/>
      <w:r w:rsidR="003F70AB" w:rsidRPr="003F70AB">
        <w:rPr>
          <w:rFonts w:ascii="Segoe UI" w:hAnsi="Segoe UI" w:cs="Segoe UI"/>
          <w:sz w:val="18"/>
          <w:szCs w:val="18"/>
          <w:lang w:val="fr-FR"/>
        </w:rPr>
        <w:t>study</w:t>
      </w:r>
      <w:proofErr w:type="spellEnd"/>
      <w:r w:rsidR="003F70AB" w:rsidRPr="003F70AB">
        <w:rPr>
          <w:rFonts w:ascii="Segoe UI" w:hAnsi="Segoe UI" w:cs="Segoe UI"/>
          <w:sz w:val="18"/>
          <w:szCs w:val="18"/>
          <w:lang w:val="fr-FR"/>
        </w:rPr>
        <w:t xml:space="preserve"> </w:t>
      </w:r>
      <w:proofErr w:type="spellStart"/>
      <w:r w:rsidR="003F70AB" w:rsidRPr="003F70AB">
        <w:rPr>
          <w:rFonts w:ascii="Segoe UI" w:hAnsi="Segoe UI" w:cs="Segoe UI"/>
          <w:sz w:val="18"/>
          <w:szCs w:val="18"/>
          <w:lang w:val="fr-FR"/>
        </w:rPr>
        <w:t>agrees</w:t>
      </w:r>
      <w:proofErr w:type="spellEnd"/>
      <w:r w:rsidR="003F70AB" w:rsidRPr="003F70AB">
        <w:rPr>
          <w:rFonts w:ascii="Segoe UI" w:hAnsi="Segoe UI" w:cs="Segoe UI"/>
          <w:sz w:val="18"/>
          <w:szCs w:val="18"/>
          <w:lang w:val="fr-FR"/>
        </w:rPr>
        <w:t xml:space="preserve"> </w:t>
      </w:r>
      <w:proofErr w:type="spellStart"/>
      <w:r w:rsidR="003F70AB" w:rsidRPr="003F70AB">
        <w:rPr>
          <w:rFonts w:ascii="Segoe UI" w:hAnsi="Segoe UI" w:cs="Segoe UI"/>
          <w:sz w:val="18"/>
          <w:szCs w:val="18"/>
          <w:lang w:val="fr-FR"/>
        </w:rPr>
        <w:t>with</w:t>
      </w:r>
      <w:proofErr w:type="spellEnd"/>
      <w:r w:rsidR="003F70AB" w:rsidRPr="003F70AB">
        <w:rPr>
          <w:rFonts w:ascii="Segoe UI" w:hAnsi="Segoe UI" w:cs="Segoe UI"/>
          <w:sz w:val="18"/>
          <w:szCs w:val="18"/>
          <w:lang w:val="fr-FR"/>
        </w:rPr>
        <w:t xml:space="preserve"> the conclusions </w:t>
      </w:r>
      <w:proofErr w:type="spellStart"/>
      <w:r w:rsidR="003F70AB" w:rsidRPr="003F70AB">
        <w:rPr>
          <w:rFonts w:ascii="Segoe UI" w:hAnsi="Segoe UI" w:cs="Segoe UI"/>
          <w:sz w:val="18"/>
          <w:szCs w:val="18"/>
          <w:lang w:val="fr-FR"/>
        </w:rPr>
        <w:t>reached</w:t>
      </w:r>
      <w:proofErr w:type="spellEnd"/>
      <w:r w:rsidR="003F70AB" w:rsidRPr="003F70AB">
        <w:rPr>
          <w:rFonts w:ascii="Segoe UI" w:hAnsi="Segoe UI" w:cs="Segoe UI"/>
          <w:sz w:val="18"/>
          <w:szCs w:val="18"/>
          <w:lang w:val="fr-FR"/>
        </w:rPr>
        <w:t xml:space="preserve"> by Kim et al. (2024) and </w:t>
      </w:r>
      <w:proofErr w:type="spellStart"/>
      <w:r w:rsidR="003F70AB" w:rsidRPr="003F70AB">
        <w:rPr>
          <w:rFonts w:ascii="Segoe UI" w:hAnsi="Segoe UI" w:cs="Segoe UI"/>
          <w:sz w:val="18"/>
          <w:szCs w:val="18"/>
          <w:lang w:val="fr-FR"/>
        </w:rPr>
        <w:t>Fornet</w:t>
      </w:r>
      <w:proofErr w:type="spellEnd"/>
      <w:r w:rsidR="003F70AB" w:rsidRPr="003F70AB">
        <w:rPr>
          <w:rFonts w:ascii="Segoe UI" w:hAnsi="Segoe UI" w:cs="Segoe UI"/>
          <w:sz w:val="18"/>
          <w:szCs w:val="18"/>
          <w:lang w:val="fr-FR"/>
        </w:rPr>
        <w:t xml:space="preserve"> &amp; Rea (2024) in </w:t>
      </w:r>
      <w:proofErr w:type="spellStart"/>
      <w:r w:rsidR="003F70AB" w:rsidRPr="003F70AB">
        <w:rPr>
          <w:rFonts w:ascii="Segoe UI" w:hAnsi="Segoe UI" w:cs="Segoe UI"/>
          <w:sz w:val="18"/>
          <w:szCs w:val="18"/>
          <w:lang w:val="fr-FR"/>
        </w:rPr>
        <w:t>that</w:t>
      </w:r>
      <w:proofErr w:type="spellEnd"/>
      <w:r w:rsidR="003F70AB" w:rsidRPr="003F70AB">
        <w:rPr>
          <w:rFonts w:ascii="Segoe UI" w:hAnsi="Segoe UI" w:cs="Segoe UI"/>
          <w:sz w:val="18"/>
          <w:szCs w:val="18"/>
          <w:lang w:val="fr-FR"/>
        </w:rPr>
        <w:t xml:space="preserve"> </w:t>
      </w:r>
      <w:proofErr w:type="spellStart"/>
      <w:r w:rsidR="003F70AB" w:rsidRPr="003F70AB">
        <w:rPr>
          <w:rFonts w:ascii="Segoe UI" w:hAnsi="Segoe UI" w:cs="Segoe UI"/>
          <w:sz w:val="18"/>
          <w:szCs w:val="18"/>
          <w:lang w:val="fr-FR"/>
        </w:rPr>
        <w:t>depending</w:t>
      </w:r>
      <w:proofErr w:type="spellEnd"/>
      <w:r w:rsidR="003F70AB" w:rsidRPr="003F70AB">
        <w:rPr>
          <w:rFonts w:ascii="Segoe UI" w:hAnsi="Segoe UI" w:cs="Segoe UI"/>
          <w:sz w:val="18"/>
          <w:szCs w:val="18"/>
          <w:lang w:val="fr-FR"/>
        </w:rPr>
        <w:t xml:space="preserve"> </w:t>
      </w:r>
      <w:proofErr w:type="spellStart"/>
      <w:r w:rsidR="003F70AB" w:rsidRPr="003F70AB">
        <w:rPr>
          <w:rFonts w:ascii="Segoe UI" w:hAnsi="Segoe UI" w:cs="Segoe UI"/>
          <w:sz w:val="18"/>
          <w:szCs w:val="18"/>
          <w:lang w:val="fr-FR"/>
        </w:rPr>
        <w:t>too</w:t>
      </w:r>
      <w:proofErr w:type="spellEnd"/>
      <w:r w:rsidR="003F70AB" w:rsidRPr="003F70AB">
        <w:rPr>
          <w:rFonts w:ascii="Segoe UI" w:hAnsi="Segoe UI" w:cs="Segoe UI"/>
          <w:sz w:val="18"/>
          <w:szCs w:val="18"/>
          <w:lang w:val="fr-FR"/>
        </w:rPr>
        <w:t xml:space="preserve"> </w:t>
      </w:r>
      <w:proofErr w:type="spellStart"/>
      <w:r w:rsidR="003F70AB" w:rsidRPr="003F70AB">
        <w:rPr>
          <w:rFonts w:ascii="Segoe UI" w:hAnsi="Segoe UI" w:cs="Segoe UI"/>
          <w:sz w:val="18"/>
          <w:szCs w:val="18"/>
          <w:lang w:val="fr-FR"/>
        </w:rPr>
        <w:t>much</w:t>
      </w:r>
      <w:proofErr w:type="spellEnd"/>
      <w:r w:rsidR="003F70AB" w:rsidRPr="003F70AB">
        <w:rPr>
          <w:rFonts w:ascii="Segoe UI" w:hAnsi="Segoe UI" w:cs="Segoe UI"/>
          <w:sz w:val="18"/>
          <w:szCs w:val="18"/>
          <w:lang w:val="fr-FR"/>
        </w:rPr>
        <w:t xml:space="preserve"> on AI </w:t>
      </w:r>
      <w:proofErr w:type="spellStart"/>
      <w:r w:rsidR="003F70AB" w:rsidRPr="003F70AB">
        <w:rPr>
          <w:rFonts w:ascii="Segoe UI" w:hAnsi="Segoe UI" w:cs="Segoe UI"/>
          <w:sz w:val="18"/>
          <w:szCs w:val="18"/>
          <w:lang w:val="fr-FR"/>
        </w:rPr>
        <w:t>could</w:t>
      </w:r>
      <w:proofErr w:type="spellEnd"/>
      <w:r w:rsidR="003F70AB" w:rsidRPr="003F70AB">
        <w:rPr>
          <w:rFonts w:ascii="Segoe UI" w:hAnsi="Segoe UI" w:cs="Segoe UI"/>
          <w:sz w:val="18"/>
          <w:szCs w:val="18"/>
          <w:lang w:val="fr-FR"/>
        </w:rPr>
        <w:t xml:space="preserve"> cause the mental exertion on the part of the </w:t>
      </w:r>
      <w:proofErr w:type="spellStart"/>
      <w:r w:rsidR="003F70AB" w:rsidRPr="003F70AB">
        <w:rPr>
          <w:rFonts w:ascii="Segoe UI" w:hAnsi="Segoe UI" w:cs="Segoe UI"/>
          <w:sz w:val="18"/>
          <w:szCs w:val="18"/>
          <w:lang w:val="fr-FR"/>
        </w:rPr>
        <w:t>learners</w:t>
      </w:r>
      <w:proofErr w:type="spellEnd"/>
      <w:r w:rsidR="003F70AB" w:rsidRPr="003F70AB">
        <w:rPr>
          <w:rFonts w:ascii="Segoe UI" w:hAnsi="Segoe UI" w:cs="Segoe UI"/>
          <w:sz w:val="18"/>
          <w:szCs w:val="18"/>
          <w:lang w:val="fr-FR"/>
        </w:rPr>
        <w:t xml:space="preserve"> to </w:t>
      </w:r>
      <w:proofErr w:type="spellStart"/>
      <w:r w:rsidR="003F70AB" w:rsidRPr="003F70AB">
        <w:rPr>
          <w:rFonts w:ascii="Segoe UI" w:hAnsi="Segoe UI" w:cs="Segoe UI"/>
          <w:sz w:val="18"/>
          <w:szCs w:val="18"/>
          <w:lang w:val="fr-FR"/>
        </w:rPr>
        <w:t>be</w:t>
      </w:r>
      <w:proofErr w:type="spellEnd"/>
      <w:r w:rsidR="003F70AB" w:rsidRPr="003F70AB">
        <w:rPr>
          <w:rFonts w:ascii="Segoe UI" w:hAnsi="Segoe UI" w:cs="Segoe UI"/>
          <w:sz w:val="18"/>
          <w:szCs w:val="18"/>
          <w:lang w:val="fr-FR"/>
        </w:rPr>
        <w:t xml:space="preserve"> </w:t>
      </w:r>
      <w:proofErr w:type="spellStart"/>
      <w:r w:rsidR="003F70AB" w:rsidRPr="003F70AB">
        <w:rPr>
          <w:rFonts w:ascii="Segoe UI" w:hAnsi="Segoe UI" w:cs="Segoe UI"/>
          <w:sz w:val="18"/>
          <w:szCs w:val="18"/>
          <w:lang w:val="fr-FR"/>
        </w:rPr>
        <w:t>reduced</w:t>
      </w:r>
      <w:proofErr w:type="spellEnd"/>
      <w:r w:rsidR="003F70AB" w:rsidRPr="003F70AB">
        <w:rPr>
          <w:rFonts w:ascii="Segoe UI" w:hAnsi="Segoe UI" w:cs="Segoe UI"/>
          <w:sz w:val="18"/>
          <w:szCs w:val="18"/>
          <w:lang w:val="fr-FR"/>
        </w:rPr>
        <w:t xml:space="preserve">. </w:t>
      </w:r>
      <w:proofErr w:type="spellStart"/>
      <w:r w:rsidR="003F70AB" w:rsidRPr="003F70AB">
        <w:rPr>
          <w:rFonts w:ascii="Segoe UI" w:hAnsi="Segoe UI" w:cs="Segoe UI"/>
          <w:sz w:val="18"/>
          <w:szCs w:val="18"/>
          <w:lang w:val="fr-FR"/>
        </w:rPr>
        <w:t>What</w:t>
      </w:r>
      <w:proofErr w:type="spellEnd"/>
      <w:r w:rsidR="003F70AB" w:rsidRPr="003F70AB">
        <w:rPr>
          <w:rFonts w:ascii="Segoe UI" w:hAnsi="Segoe UI" w:cs="Segoe UI"/>
          <w:sz w:val="18"/>
          <w:szCs w:val="18"/>
          <w:lang w:val="fr-FR"/>
        </w:rPr>
        <w:t xml:space="preserve"> </w:t>
      </w:r>
      <w:proofErr w:type="spellStart"/>
      <w:r w:rsidR="003F70AB" w:rsidRPr="003F70AB">
        <w:rPr>
          <w:rFonts w:ascii="Segoe UI" w:hAnsi="Segoe UI" w:cs="Segoe UI"/>
          <w:sz w:val="18"/>
          <w:szCs w:val="18"/>
          <w:lang w:val="fr-FR"/>
        </w:rPr>
        <w:t>is</w:t>
      </w:r>
      <w:proofErr w:type="spellEnd"/>
      <w:r w:rsidR="003F70AB" w:rsidRPr="003F70AB">
        <w:rPr>
          <w:rFonts w:ascii="Segoe UI" w:hAnsi="Segoe UI" w:cs="Segoe UI"/>
          <w:sz w:val="18"/>
          <w:szCs w:val="18"/>
          <w:lang w:val="fr-FR"/>
        </w:rPr>
        <w:t xml:space="preserve"> </w:t>
      </w:r>
      <w:proofErr w:type="spellStart"/>
      <w:r w:rsidR="003F70AB" w:rsidRPr="003F70AB">
        <w:rPr>
          <w:rFonts w:ascii="Segoe UI" w:hAnsi="Segoe UI" w:cs="Segoe UI"/>
          <w:sz w:val="18"/>
          <w:szCs w:val="18"/>
          <w:lang w:val="fr-FR"/>
        </w:rPr>
        <w:t>noteworthy</w:t>
      </w:r>
      <w:proofErr w:type="spellEnd"/>
      <w:r w:rsidR="003F70AB" w:rsidRPr="003F70AB">
        <w:rPr>
          <w:rFonts w:ascii="Segoe UI" w:hAnsi="Segoe UI" w:cs="Segoe UI"/>
          <w:sz w:val="18"/>
          <w:szCs w:val="18"/>
          <w:lang w:val="fr-FR"/>
        </w:rPr>
        <w:t xml:space="preserve"> about </w:t>
      </w:r>
      <w:proofErr w:type="spellStart"/>
      <w:r w:rsidR="003F70AB" w:rsidRPr="003F70AB">
        <w:rPr>
          <w:rFonts w:ascii="Segoe UI" w:hAnsi="Segoe UI" w:cs="Segoe UI"/>
          <w:sz w:val="18"/>
          <w:szCs w:val="18"/>
          <w:lang w:val="fr-FR"/>
        </w:rPr>
        <w:t>this</w:t>
      </w:r>
      <w:proofErr w:type="spellEnd"/>
      <w:r w:rsidR="003F70AB" w:rsidRPr="003F70AB">
        <w:rPr>
          <w:rFonts w:ascii="Segoe UI" w:hAnsi="Segoe UI" w:cs="Segoe UI"/>
          <w:sz w:val="18"/>
          <w:szCs w:val="18"/>
          <w:lang w:val="fr-FR"/>
        </w:rPr>
        <w:t xml:space="preserve"> </w:t>
      </w:r>
      <w:proofErr w:type="spellStart"/>
      <w:r w:rsidR="003F70AB" w:rsidRPr="003F70AB">
        <w:rPr>
          <w:rFonts w:ascii="Segoe UI" w:hAnsi="Segoe UI" w:cs="Segoe UI"/>
          <w:sz w:val="18"/>
          <w:szCs w:val="18"/>
          <w:lang w:val="fr-FR"/>
        </w:rPr>
        <w:t>is</w:t>
      </w:r>
      <w:proofErr w:type="spellEnd"/>
      <w:r w:rsidR="003F70AB" w:rsidRPr="003F70AB">
        <w:rPr>
          <w:rFonts w:ascii="Segoe UI" w:hAnsi="Segoe UI" w:cs="Segoe UI"/>
          <w:sz w:val="18"/>
          <w:szCs w:val="18"/>
          <w:lang w:val="fr-FR"/>
        </w:rPr>
        <w:t xml:space="preserve"> </w:t>
      </w:r>
      <w:proofErr w:type="spellStart"/>
      <w:r w:rsidR="003F70AB" w:rsidRPr="003F70AB">
        <w:rPr>
          <w:rFonts w:ascii="Segoe UI" w:hAnsi="Segoe UI" w:cs="Segoe UI"/>
          <w:sz w:val="18"/>
          <w:szCs w:val="18"/>
          <w:lang w:val="fr-FR"/>
        </w:rPr>
        <w:t>that</w:t>
      </w:r>
      <w:proofErr w:type="spellEnd"/>
      <w:r w:rsidR="003F70AB" w:rsidRPr="003F70AB">
        <w:rPr>
          <w:rFonts w:ascii="Segoe UI" w:hAnsi="Segoe UI" w:cs="Segoe UI"/>
          <w:sz w:val="18"/>
          <w:szCs w:val="18"/>
          <w:lang w:val="fr-FR"/>
        </w:rPr>
        <w:t xml:space="preserve"> </w:t>
      </w:r>
      <w:proofErr w:type="spellStart"/>
      <w:r w:rsidR="003F70AB" w:rsidRPr="003F70AB">
        <w:rPr>
          <w:rFonts w:ascii="Segoe UI" w:hAnsi="Segoe UI" w:cs="Segoe UI"/>
          <w:sz w:val="18"/>
          <w:szCs w:val="18"/>
          <w:lang w:val="fr-FR"/>
        </w:rPr>
        <w:t>although</w:t>
      </w:r>
      <w:proofErr w:type="spellEnd"/>
      <w:r w:rsidR="003F70AB" w:rsidRPr="003F70AB">
        <w:rPr>
          <w:rFonts w:ascii="Segoe UI" w:hAnsi="Segoe UI" w:cs="Segoe UI"/>
          <w:sz w:val="18"/>
          <w:szCs w:val="18"/>
          <w:lang w:val="fr-FR"/>
        </w:rPr>
        <w:t xml:space="preserve"> </w:t>
      </w:r>
      <w:proofErr w:type="spellStart"/>
      <w:r w:rsidR="003F70AB" w:rsidRPr="003F70AB">
        <w:rPr>
          <w:rFonts w:ascii="Segoe UI" w:hAnsi="Segoe UI" w:cs="Segoe UI"/>
          <w:sz w:val="18"/>
          <w:szCs w:val="18"/>
          <w:lang w:val="fr-FR"/>
        </w:rPr>
        <w:t>students</w:t>
      </w:r>
      <w:proofErr w:type="spellEnd"/>
      <w:r w:rsidR="003F70AB" w:rsidRPr="003F70AB">
        <w:rPr>
          <w:rFonts w:ascii="Segoe UI" w:hAnsi="Segoe UI" w:cs="Segoe UI"/>
          <w:sz w:val="18"/>
          <w:szCs w:val="18"/>
          <w:lang w:val="fr-FR"/>
        </w:rPr>
        <w:t xml:space="preserve"> trust the information </w:t>
      </w:r>
      <w:proofErr w:type="spellStart"/>
      <w:r w:rsidR="003F70AB" w:rsidRPr="003F70AB">
        <w:rPr>
          <w:rFonts w:ascii="Segoe UI" w:hAnsi="Segoe UI" w:cs="Segoe UI"/>
          <w:sz w:val="18"/>
          <w:szCs w:val="18"/>
          <w:lang w:val="fr-FR"/>
        </w:rPr>
        <w:t>presented</w:t>
      </w:r>
      <w:proofErr w:type="spellEnd"/>
      <w:r w:rsidR="003F70AB" w:rsidRPr="003F70AB">
        <w:rPr>
          <w:rFonts w:ascii="Segoe UI" w:hAnsi="Segoe UI" w:cs="Segoe UI"/>
          <w:sz w:val="18"/>
          <w:szCs w:val="18"/>
          <w:lang w:val="fr-FR"/>
        </w:rPr>
        <w:t xml:space="preserve"> by AI, </w:t>
      </w:r>
      <w:proofErr w:type="spellStart"/>
      <w:r w:rsidR="003F70AB" w:rsidRPr="003F70AB">
        <w:rPr>
          <w:rFonts w:ascii="Segoe UI" w:hAnsi="Segoe UI" w:cs="Segoe UI"/>
          <w:sz w:val="18"/>
          <w:szCs w:val="18"/>
          <w:lang w:val="fr-FR"/>
        </w:rPr>
        <w:t>they</w:t>
      </w:r>
      <w:proofErr w:type="spellEnd"/>
      <w:r w:rsidR="003F70AB" w:rsidRPr="003F70AB">
        <w:rPr>
          <w:rFonts w:ascii="Segoe UI" w:hAnsi="Segoe UI" w:cs="Segoe UI"/>
          <w:sz w:val="18"/>
          <w:szCs w:val="18"/>
          <w:lang w:val="fr-FR"/>
        </w:rPr>
        <w:t xml:space="preserve"> are </w:t>
      </w:r>
      <w:proofErr w:type="spellStart"/>
      <w:r w:rsidR="003F70AB" w:rsidRPr="003F70AB">
        <w:rPr>
          <w:rFonts w:ascii="Segoe UI" w:hAnsi="Segoe UI" w:cs="Segoe UI"/>
          <w:sz w:val="18"/>
          <w:szCs w:val="18"/>
          <w:lang w:val="fr-FR"/>
        </w:rPr>
        <w:t>generally</w:t>
      </w:r>
      <w:proofErr w:type="spellEnd"/>
      <w:r w:rsidR="003F70AB" w:rsidRPr="003F70AB">
        <w:rPr>
          <w:rFonts w:ascii="Segoe UI" w:hAnsi="Segoe UI" w:cs="Segoe UI"/>
          <w:sz w:val="18"/>
          <w:szCs w:val="18"/>
          <w:lang w:val="fr-FR"/>
        </w:rPr>
        <w:t xml:space="preserve"> </w:t>
      </w:r>
      <w:proofErr w:type="spellStart"/>
      <w:r w:rsidR="003F70AB" w:rsidRPr="003F70AB">
        <w:rPr>
          <w:rFonts w:ascii="Segoe UI" w:hAnsi="Segoe UI" w:cs="Segoe UI"/>
          <w:sz w:val="18"/>
          <w:szCs w:val="18"/>
          <w:lang w:val="fr-FR"/>
        </w:rPr>
        <w:t>aware</w:t>
      </w:r>
      <w:proofErr w:type="spellEnd"/>
      <w:r w:rsidR="003F70AB" w:rsidRPr="003F70AB">
        <w:rPr>
          <w:rFonts w:ascii="Segoe UI" w:hAnsi="Segoe UI" w:cs="Segoe UI"/>
          <w:sz w:val="18"/>
          <w:szCs w:val="18"/>
          <w:lang w:val="fr-FR"/>
        </w:rPr>
        <w:t xml:space="preserve"> </w:t>
      </w:r>
      <w:proofErr w:type="spellStart"/>
      <w:r w:rsidR="003F70AB" w:rsidRPr="003F70AB">
        <w:rPr>
          <w:rFonts w:ascii="Segoe UI" w:hAnsi="Segoe UI" w:cs="Segoe UI"/>
          <w:sz w:val="18"/>
          <w:szCs w:val="18"/>
          <w:lang w:val="fr-FR"/>
        </w:rPr>
        <w:t>that</w:t>
      </w:r>
      <w:proofErr w:type="spellEnd"/>
      <w:r w:rsidR="003F70AB" w:rsidRPr="003F70AB">
        <w:rPr>
          <w:rFonts w:ascii="Segoe UI" w:hAnsi="Segoe UI" w:cs="Segoe UI"/>
          <w:sz w:val="18"/>
          <w:szCs w:val="18"/>
          <w:lang w:val="fr-FR"/>
        </w:rPr>
        <w:t xml:space="preserve"> </w:t>
      </w:r>
      <w:proofErr w:type="spellStart"/>
      <w:r w:rsidR="003F70AB" w:rsidRPr="003F70AB">
        <w:rPr>
          <w:rFonts w:ascii="Segoe UI" w:hAnsi="Segoe UI" w:cs="Segoe UI"/>
          <w:sz w:val="18"/>
          <w:szCs w:val="18"/>
          <w:lang w:val="fr-FR"/>
        </w:rPr>
        <w:t>even</w:t>
      </w:r>
      <w:proofErr w:type="spellEnd"/>
      <w:r w:rsidR="003F70AB" w:rsidRPr="003F70AB">
        <w:rPr>
          <w:rFonts w:ascii="Segoe UI" w:hAnsi="Segoe UI" w:cs="Segoe UI"/>
          <w:sz w:val="18"/>
          <w:szCs w:val="18"/>
          <w:lang w:val="fr-FR"/>
        </w:rPr>
        <w:t xml:space="preserve"> </w:t>
      </w:r>
      <w:proofErr w:type="spellStart"/>
      <w:r w:rsidR="003F70AB" w:rsidRPr="003F70AB">
        <w:rPr>
          <w:rFonts w:ascii="Segoe UI" w:hAnsi="Segoe UI" w:cs="Segoe UI"/>
          <w:sz w:val="18"/>
          <w:szCs w:val="18"/>
          <w:lang w:val="fr-FR"/>
        </w:rPr>
        <w:t>this</w:t>
      </w:r>
      <w:proofErr w:type="spellEnd"/>
      <w:r w:rsidR="003F70AB" w:rsidRPr="003F70AB">
        <w:rPr>
          <w:rFonts w:ascii="Segoe UI" w:hAnsi="Segoe UI" w:cs="Segoe UI"/>
          <w:sz w:val="18"/>
          <w:szCs w:val="18"/>
          <w:lang w:val="fr-FR"/>
        </w:rPr>
        <w:t xml:space="preserve"> </w:t>
      </w:r>
      <w:proofErr w:type="spellStart"/>
      <w:r w:rsidR="003F70AB" w:rsidRPr="003F70AB">
        <w:rPr>
          <w:rFonts w:ascii="Segoe UI" w:hAnsi="Segoe UI" w:cs="Segoe UI"/>
          <w:sz w:val="18"/>
          <w:szCs w:val="18"/>
          <w:lang w:val="fr-FR"/>
        </w:rPr>
        <w:t>technology</w:t>
      </w:r>
      <w:proofErr w:type="spellEnd"/>
      <w:r w:rsidR="003F70AB" w:rsidRPr="003F70AB">
        <w:rPr>
          <w:rFonts w:ascii="Segoe UI" w:hAnsi="Segoe UI" w:cs="Segoe UI"/>
          <w:sz w:val="18"/>
          <w:szCs w:val="18"/>
          <w:lang w:val="fr-FR"/>
        </w:rPr>
        <w:t xml:space="preserve"> </w:t>
      </w:r>
      <w:proofErr w:type="spellStart"/>
      <w:r w:rsidR="003F70AB" w:rsidRPr="003F70AB">
        <w:rPr>
          <w:rFonts w:ascii="Segoe UI" w:hAnsi="Segoe UI" w:cs="Segoe UI"/>
          <w:sz w:val="18"/>
          <w:szCs w:val="18"/>
          <w:lang w:val="fr-FR"/>
        </w:rPr>
        <w:t>is</w:t>
      </w:r>
      <w:proofErr w:type="spellEnd"/>
      <w:r w:rsidR="003F70AB" w:rsidRPr="003F70AB">
        <w:rPr>
          <w:rFonts w:ascii="Segoe UI" w:hAnsi="Segoe UI" w:cs="Segoe UI"/>
          <w:sz w:val="18"/>
          <w:szCs w:val="18"/>
          <w:lang w:val="fr-FR"/>
        </w:rPr>
        <w:t xml:space="preserve"> </w:t>
      </w:r>
      <w:proofErr w:type="spellStart"/>
      <w:r w:rsidR="003F70AB" w:rsidRPr="003F70AB">
        <w:rPr>
          <w:rFonts w:ascii="Segoe UI" w:hAnsi="Segoe UI" w:cs="Segoe UI"/>
          <w:sz w:val="18"/>
          <w:szCs w:val="18"/>
          <w:lang w:val="fr-FR"/>
        </w:rPr>
        <w:t>prone</w:t>
      </w:r>
      <w:proofErr w:type="spellEnd"/>
      <w:r w:rsidR="003F70AB" w:rsidRPr="003F70AB">
        <w:rPr>
          <w:rFonts w:ascii="Segoe UI" w:hAnsi="Segoe UI" w:cs="Segoe UI"/>
          <w:sz w:val="18"/>
          <w:szCs w:val="18"/>
          <w:lang w:val="fr-FR"/>
        </w:rPr>
        <w:t xml:space="preserve"> to </w:t>
      </w:r>
      <w:proofErr w:type="spellStart"/>
      <w:r w:rsidR="003F70AB" w:rsidRPr="003F70AB">
        <w:rPr>
          <w:rFonts w:ascii="Segoe UI" w:hAnsi="Segoe UI" w:cs="Segoe UI"/>
          <w:sz w:val="18"/>
          <w:szCs w:val="18"/>
          <w:lang w:val="fr-FR"/>
        </w:rPr>
        <w:t>providing</w:t>
      </w:r>
      <w:proofErr w:type="spellEnd"/>
      <w:r w:rsidR="003F70AB" w:rsidRPr="003F70AB">
        <w:rPr>
          <w:rFonts w:ascii="Segoe UI" w:hAnsi="Segoe UI" w:cs="Segoe UI"/>
          <w:sz w:val="18"/>
          <w:szCs w:val="18"/>
          <w:lang w:val="fr-FR"/>
        </w:rPr>
        <w:t xml:space="preserve"> </w:t>
      </w:r>
      <w:proofErr w:type="spellStart"/>
      <w:r w:rsidR="003F70AB" w:rsidRPr="003F70AB">
        <w:rPr>
          <w:rFonts w:ascii="Segoe UI" w:hAnsi="Segoe UI" w:cs="Segoe UI"/>
          <w:sz w:val="18"/>
          <w:szCs w:val="18"/>
          <w:lang w:val="fr-FR"/>
        </w:rPr>
        <w:t>inaccurate</w:t>
      </w:r>
      <w:proofErr w:type="spellEnd"/>
      <w:r w:rsidR="003F70AB" w:rsidRPr="003F70AB">
        <w:rPr>
          <w:rFonts w:ascii="Segoe UI" w:hAnsi="Segoe UI" w:cs="Segoe UI"/>
          <w:sz w:val="18"/>
          <w:szCs w:val="18"/>
          <w:lang w:val="fr-FR"/>
        </w:rPr>
        <w:t xml:space="preserve"> </w:t>
      </w:r>
      <w:proofErr w:type="spellStart"/>
      <w:r w:rsidR="003F70AB" w:rsidRPr="003F70AB">
        <w:rPr>
          <w:rFonts w:ascii="Segoe UI" w:hAnsi="Segoe UI" w:cs="Segoe UI"/>
          <w:sz w:val="18"/>
          <w:szCs w:val="18"/>
          <w:lang w:val="fr-FR"/>
        </w:rPr>
        <w:t>results</w:t>
      </w:r>
      <w:proofErr w:type="spellEnd"/>
      <w:r w:rsidR="003F70AB" w:rsidRPr="003F70AB">
        <w:rPr>
          <w:rFonts w:ascii="Segoe UI" w:hAnsi="Segoe UI" w:cs="Segoe UI"/>
          <w:sz w:val="18"/>
          <w:szCs w:val="18"/>
          <w:lang w:val="fr-FR"/>
        </w:rPr>
        <w:t>.</w:t>
      </w:r>
      <w:r w:rsidR="003F70AB">
        <w:rPr>
          <w:rFonts w:ascii="Segoe UI" w:hAnsi="Segoe UI" w:cs="Segoe UI"/>
          <w:sz w:val="18"/>
          <w:szCs w:val="18"/>
          <w:lang w:val="fr-FR"/>
        </w:rPr>
        <w:t xml:space="preserve"> </w:t>
      </w:r>
      <w:r w:rsidRPr="00C14995">
        <w:rPr>
          <w:rFonts w:ascii="Segoe UI" w:hAnsi="Segoe UI" w:cs="Segoe UI"/>
          <w:sz w:val="18"/>
          <w:szCs w:val="18"/>
          <w:lang w:val="fr-FR"/>
        </w:rPr>
        <w:t xml:space="preserve">It </w:t>
      </w:r>
      <w:proofErr w:type="spellStart"/>
      <w:r w:rsidRPr="00C14995">
        <w:rPr>
          <w:rFonts w:ascii="Segoe UI" w:hAnsi="Segoe UI" w:cs="Segoe UI"/>
          <w:sz w:val="18"/>
          <w:szCs w:val="18"/>
          <w:lang w:val="fr-FR"/>
        </w:rPr>
        <w:t>is</w:t>
      </w:r>
      <w:proofErr w:type="spellEnd"/>
      <w:r w:rsidRPr="00C14995">
        <w:rPr>
          <w:rFonts w:ascii="Segoe UI" w:hAnsi="Segoe UI" w:cs="Segoe UI"/>
          <w:sz w:val="18"/>
          <w:szCs w:val="18"/>
          <w:lang w:val="fr-FR"/>
        </w:rPr>
        <w:t xml:space="preserve"> a </w:t>
      </w:r>
      <w:proofErr w:type="spellStart"/>
      <w:r w:rsidRPr="00C14995">
        <w:rPr>
          <w:rFonts w:ascii="Segoe UI" w:hAnsi="Segoe UI" w:cs="Segoe UI"/>
          <w:sz w:val="18"/>
          <w:szCs w:val="18"/>
          <w:lang w:val="fr-FR"/>
        </w:rPr>
        <w:t>promising</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sign</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that</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students</w:t>
      </w:r>
      <w:proofErr w:type="spellEnd"/>
      <w:r w:rsidRPr="00C14995">
        <w:rPr>
          <w:rFonts w:ascii="Segoe UI" w:hAnsi="Segoe UI" w:cs="Segoe UI"/>
          <w:sz w:val="18"/>
          <w:szCs w:val="18"/>
          <w:lang w:val="fr-FR"/>
        </w:rPr>
        <w:t xml:space="preserve"> are </w:t>
      </w:r>
      <w:proofErr w:type="spellStart"/>
      <w:r w:rsidRPr="00C14995">
        <w:rPr>
          <w:rFonts w:ascii="Segoe UI" w:hAnsi="Segoe UI" w:cs="Segoe UI"/>
          <w:sz w:val="18"/>
          <w:szCs w:val="18"/>
          <w:lang w:val="fr-FR"/>
        </w:rPr>
        <w:t>developing</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some</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degree</w:t>
      </w:r>
      <w:proofErr w:type="spellEnd"/>
      <w:r w:rsidRPr="00C14995">
        <w:rPr>
          <w:rFonts w:ascii="Segoe UI" w:hAnsi="Segoe UI" w:cs="Segoe UI"/>
          <w:sz w:val="18"/>
          <w:szCs w:val="18"/>
          <w:lang w:val="fr-FR"/>
        </w:rPr>
        <w:t xml:space="preserve"> of AI </w:t>
      </w:r>
      <w:proofErr w:type="spellStart"/>
      <w:r w:rsidRPr="00C14995">
        <w:rPr>
          <w:rFonts w:ascii="Segoe UI" w:hAnsi="Segoe UI" w:cs="Segoe UI"/>
          <w:sz w:val="18"/>
          <w:szCs w:val="18"/>
          <w:lang w:val="fr-FR"/>
        </w:rPr>
        <w:t>literacy</w:t>
      </w:r>
      <w:proofErr w:type="spellEnd"/>
      <w:r w:rsidRPr="00C14995">
        <w:rPr>
          <w:rFonts w:ascii="Segoe UI" w:hAnsi="Segoe UI" w:cs="Segoe UI"/>
          <w:sz w:val="18"/>
          <w:szCs w:val="18"/>
          <w:lang w:val="fr-FR"/>
        </w:rPr>
        <w:t xml:space="preserve">, but </w:t>
      </w:r>
      <w:proofErr w:type="spellStart"/>
      <w:r w:rsidRPr="00C14995">
        <w:rPr>
          <w:rFonts w:ascii="Segoe UI" w:hAnsi="Segoe UI" w:cs="Segoe UI"/>
          <w:sz w:val="18"/>
          <w:szCs w:val="18"/>
          <w:lang w:val="fr-FR"/>
        </w:rPr>
        <w:t>it</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also</w:t>
      </w:r>
      <w:proofErr w:type="spellEnd"/>
      <w:r w:rsidRPr="00C14995">
        <w:rPr>
          <w:rFonts w:ascii="Segoe UI" w:hAnsi="Segoe UI" w:cs="Segoe UI"/>
          <w:sz w:val="18"/>
          <w:szCs w:val="18"/>
          <w:lang w:val="fr-FR"/>
        </w:rPr>
        <w:t xml:space="preserve"> serves as a </w:t>
      </w:r>
      <w:proofErr w:type="spellStart"/>
      <w:r w:rsidRPr="00C14995">
        <w:rPr>
          <w:rFonts w:ascii="Segoe UI" w:hAnsi="Segoe UI" w:cs="Segoe UI"/>
          <w:sz w:val="18"/>
          <w:szCs w:val="18"/>
          <w:lang w:val="fr-FR"/>
        </w:rPr>
        <w:t>reminder</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that</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this</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awareness</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alone</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is</w:t>
      </w:r>
      <w:proofErr w:type="spellEnd"/>
      <w:r w:rsidRPr="00C14995">
        <w:rPr>
          <w:rFonts w:ascii="Segoe UI" w:hAnsi="Segoe UI" w:cs="Segoe UI"/>
          <w:sz w:val="18"/>
          <w:szCs w:val="18"/>
          <w:lang w:val="fr-FR"/>
        </w:rPr>
        <w:t xml:space="preserve"> not </w:t>
      </w:r>
      <w:proofErr w:type="spellStart"/>
      <w:r w:rsidRPr="00C14995">
        <w:rPr>
          <w:rFonts w:ascii="Segoe UI" w:hAnsi="Segoe UI" w:cs="Segoe UI"/>
          <w:sz w:val="18"/>
          <w:szCs w:val="18"/>
          <w:lang w:val="fr-FR"/>
        </w:rPr>
        <w:t>enough</w:t>
      </w:r>
      <w:proofErr w:type="spellEnd"/>
      <w:r w:rsidRPr="00C14995">
        <w:rPr>
          <w:rFonts w:ascii="Segoe UI" w:hAnsi="Segoe UI" w:cs="Segoe UI"/>
          <w:sz w:val="18"/>
          <w:szCs w:val="18"/>
          <w:lang w:val="fr-FR"/>
        </w:rPr>
        <w:t xml:space="preserve">, and </w:t>
      </w:r>
      <w:proofErr w:type="spellStart"/>
      <w:r w:rsidRPr="00C14995">
        <w:rPr>
          <w:rFonts w:ascii="Segoe UI" w:hAnsi="Segoe UI" w:cs="Segoe UI"/>
          <w:sz w:val="18"/>
          <w:szCs w:val="18"/>
          <w:lang w:val="fr-FR"/>
        </w:rPr>
        <w:t>proper</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educational</w:t>
      </w:r>
      <w:proofErr w:type="spellEnd"/>
      <w:r w:rsidRPr="00C14995">
        <w:rPr>
          <w:rFonts w:ascii="Segoe UI" w:hAnsi="Segoe UI" w:cs="Segoe UI"/>
          <w:sz w:val="18"/>
          <w:szCs w:val="18"/>
          <w:lang w:val="fr-FR"/>
        </w:rPr>
        <w:t xml:space="preserve"> guidance </w:t>
      </w:r>
      <w:proofErr w:type="spellStart"/>
      <w:r w:rsidRPr="00C14995">
        <w:rPr>
          <w:rFonts w:ascii="Segoe UI" w:hAnsi="Segoe UI" w:cs="Segoe UI"/>
          <w:sz w:val="18"/>
          <w:szCs w:val="18"/>
          <w:lang w:val="fr-FR"/>
        </w:rPr>
        <w:t>still</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needs</w:t>
      </w:r>
      <w:proofErr w:type="spellEnd"/>
      <w:r w:rsidRPr="00C14995">
        <w:rPr>
          <w:rFonts w:ascii="Segoe UI" w:hAnsi="Segoe UI" w:cs="Segoe UI"/>
          <w:sz w:val="18"/>
          <w:szCs w:val="18"/>
          <w:lang w:val="fr-FR"/>
        </w:rPr>
        <w:t xml:space="preserve"> to </w:t>
      </w:r>
      <w:proofErr w:type="spellStart"/>
      <w:r w:rsidRPr="00C14995">
        <w:rPr>
          <w:rFonts w:ascii="Segoe UI" w:hAnsi="Segoe UI" w:cs="Segoe UI"/>
          <w:sz w:val="18"/>
          <w:szCs w:val="18"/>
          <w:lang w:val="fr-FR"/>
        </w:rPr>
        <w:t>be</w:t>
      </w:r>
      <w:proofErr w:type="spellEnd"/>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there</w:t>
      </w:r>
      <w:proofErr w:type="spellEnd"/>
      <w:r w:rsidRPr="00C14995">
        <w:rPr>
          <w:rFonts w:ascii="Segoe UI" w:hAnsi="Segoe UI" w:cs="Segoe UI"/>
          <w:sz w:val="18"/>
          <w:szCs w:val="18"/>
          <w:lang w:val="fr-FR"/>
        </w:rPr>
        <w:t xml:space="preserve"> to </w:t>
      </w:r>
      <w:r w:rsidR="0076389A">
        <w:rPr>
          <w:rFonts w:ascii="Segoe UI" w:hAnsi="Segoe UI" w:cs="Segoe UI"/>
          <w:sz w:val="18"/>
          <w:szCs w:val="18"/>
          <w:lang w:val="fr-FR"/>
        </w:rPr>
        <w:t>support</w:t>
      </w:r>
      <w:r w:rsidRPr="00C14995">
        <w:rPr>
          <w:rFonts w:ascii="Segoe UI" w:hAnsi="Segoe UI" w:cs="Segoe UI"/>
          <w:sz w:val="18"/>
          <w:szCs w:val="18"/>
          <w:lang w:val="fr-FR"/>
        </w:rPr>
        <w:t xml:space="preserve"> </w:t>
      </w:r>
      <w:proofErr w:type="spellStart"/>
      <w:r w:rsidRPr="00C14995">
        <w:rPr>
          <w:rFonts w:ascii="Segoe UI" w:hAnsi="Segoe UI" w:cs="Segoe UI"/>
          <w:sz w:val="18"/>
          <w:szCs w:val="18"/>
          <w:lang w:val="fr-FR"/>
        </w:rPr>
        <w:t>it</w:t>
      </w:r>
      <w:proofErr w:type="spellEnd"/>
      <w:r w:rsidR="009C0373" w:rsidRPr="009C0373">
        <w:rPr>
          <w:rFonts w:ascii="Segoe UI" w:hAnsi="Segoe UI" w:cs="Segoe UI"/>
          <w:sz w:val="18"/>
          <w:szCs w:val="18"/>
        </w:rPr>
        <w:t>.</w:t>
      </w:r>
    </w:p>
    <w:p w14:paraId="0692FFC7" w14:textId="798F2BA8" w:rsidR="009C0373" w:rsidRPr="009C0373" w:rsidRDefault="009C0373" w:rsidP="009C0373">
      <w:pPr>
        <w:spacing w:after="0" w:line="240" w:lineRule="auto"/>
        <w:jc w:val="both"/>
        <w:rPr>
          <w:rFonts w:ascii="Segoe UI" w:hAnsi="Segoe UI" w:cs="Segoe UI"/>
          <w:sz w:val="18"/>
          <w:szCs w:val="18"/>
        </w:rPr>
      </w:pPr>
    </w:p>
    <w:p w14:paraId="3786A7D0" w14:textId="2548596B" w:rsidR="009C0373" w:rsidRPr="009D5D4E" w:rsidRDefault="009C0373" w:rsidP="009C0373">
      <w:pPr>
        <w:numPr>
          <w:ilvl w:val="1"/>
          <w:numId w:val="42"/>
        </w:numPr>
        <w:spacing w:after="0" w:line="240" w:lineRule="auto"/>
        <w:jc w:val="both"/>
        <w:rPr>
          <w:rFonts w:ascii="Segoe UI" w:hAnsi="Segoe UI" w:cs="Segoe UI"/>
          <w:b/>
          <w:bCs/>
          <w:sz w:val="18"/>
          <w:szCs w:val="18"/>
        </w:rPr>
      </w:pPr>
      <w:bookmarkStart w:id="11" w:name="_heading=h.j0baqdo0qodu" w:colFirst="0" w:colLast="0"/>
      <w:bookmarkEnd w:id="11"/>
      <w:r w:rsidRPr="009C0373">
        <w:rPr>
          <w:rFonts w:ascii="Segoe UI" w:hAnsi="Segoe UI" w:cs="Segoe UI"/>
          <w:b/>
          <w:bCs/>
          <w:sz w:val="18"/>
          <w:szCs w:val="18"/>
        </w:rPr>
        <w:t>Students’ Ethical Perceptions and Academic Integrity Risks</w:t>
      </w:r>
    </w:p>
    <w:p w14:paraId="024CF4E6" w14:textId="712A3D57" w:rsidR="009C0373" w:rsidRPr="009C0373" w:rsidRDefault="00451A35" w:rsidP="009C0373">
      <w:pPr>
        <w:spacing w:after="0" w:line="240" w:lineRule="auto"/>
        <w:jc w:val="both"/>
        <w:rPr>
          <w:rFonts w:ascii="Segoe UI" w:hAnsi="Segoe UI" w:cs="Segoe UI"/>
          <w:sz w:val="18"/>
          <w:szCs w:val="18"/>
        </w:rPr>
      </w:pPr>
      <w:r w:rsidRPr="00451A35">
        <w:rPr>
          <w:rFonts w:ascii="Segoe UI" w:hAnsi="Segoe UI" w:cs="Segoe UI"/>
          <w:sz w:val="18"/>
          <w:szCs w:val="18"/>
        </w:rPr>
        <w:t>Indeed, issues of ethics were of concern to the students, particularly with regards to cheating. However, it should be noted that the majority of respondents (66%) did not consider the use of AI technologies as unethical but argued that everything depended on how they were used, and in this sense, the approach was rather critical. This statement agrees with the ideas presented by Rogerson and McCarthy (2017) and Neff et al. (2024), as they noted such ambiguity in the understanding of boundaries between permissible help and unethical replacement by AI. Moreover, some respondents reported using AI-written texts with little modifications, which is consistent with Cotton et al. (2023). They refer to AI as “chatting and cheating” (p.228).</w:t>
      </w:r>
      <w:r>
        <w:rPr>
          <w:rFonts w:ascii="Segoe UI" w:hAnsi="Segoe UI" w:cs="Segoe UI"/>
          <w:sz w:val="18"/>
          <w:szCs w:val="18"/>
        </w:rPr>
        <w:t xml:space="preserve"> </w:t>
      </w:r>
      <w:r w:rsidR="00452C27" w:rsidRPr="00452C27">
        <w:rPr>
          <w:rFonts w:ascii="Segoe UI" w:hAnsi="Segoe UI" w:cs="Segoe UI"/>
          <w:sz w:val="18"/>
          <w:szCs w:val="18"/>
        </w:rPr>
        <w:t>When paired with teachers' observations of frequent plagiarism</w:t>
      </w:r>
      <w:r w:rsidR="00E7430A">
        <w:rPr>
          <w:rFonts w:ascii="Segoe UI" w:hAnsi="Segoe UI" w:cs="Segoe UI"/>
          <w:sz w:val="18"/>
          <w:szCs w:val="18"/>
        </w:rPr>
        <w:t xml:space="preserve"> that is based on AI</w:t>
      </w:r>
      <w:r w:rsidR="00452C27" w:rsidRPr="00452C27">
        <w:rPr>
          <w:rFonts w:ascii="Segoe UI" w:hAnsi="Segoe UI" w:cs="Segoe UI"/>
          <w:sz w:val="18"/>
          <w:szCs w:val="18"/>
        </w:rPr>
        <w:t xml:space="preserve">, these </w:t>
      </w:r>
      <w:r w:rsidR="00E7430A">
        <w:rPr>
          <w:rFonts w:ascii="Segoe UI" w:hAnsi="Segoe UI" w:cs="Segoe UI"/>
          <w:sz w:val="18"/>
          <w:szCs w:val="18"/>
        </w:rPr>
        <w:t>results</w:t>
      </w:r>
      <w:r w:rsidR="00452C27" w:rsidRPr="00452C27">
        <w:rPr>
          <w:rFonts w:ascii="Segoe UI" w:hAnsi="Segoe UI" w:cs="Segoe UI"/>
          <w:sz w:val="18"/>
          <w:szCs w:val="18"/>
        </w:rPr>
        <w:t xml:space="preserve"> reveal a real tension</w:t>
      </w:r>
      <w:r w:rsidR="00E7430A">
        <w:rPr>
          <w:rFonts w:ascii="Segoe UI" w:hAnsi="Segoe UI" w:cs="Segoe UI"/>
          <w:sz w:val="18"/>
          <w:szCs w:val="18"/>
        </w:rPr>
        <w:t>. Students</w:t>
      </w:r>
      <w:r w:rsidR="00452C27" w:rsidRPr="00452C27">
        <w:rPr>
          <w:rFonts w:ascii="Segoe UI" w:hAnsi="Segoe UI" w:cs="Segoe UI"/>
          <w:sz w:val="18"/>
          <w:szCs w:val="18"/>
        </w:rPr>
        <w:t xml:space="preserve"> appreciate AI for the efficiency it brings, but many appear to struggle with knowing where to draw the ethical line</w:t>
      </w:r>
      <w:r w:rsidR="009C0373" w:rsidRPr="009C0373">
        <w:rPr>
          <w:rFonts w:ascii="Segoe UI" w:hAnsi="Segoe UI" w:cs="Segoe UI"/>
          <w:sz w:val="18"/>
          <w:szCs w:val="18"/>
        </w:rPr>
        <w:t>.</w:t>
      </w:r>
    </w:p>
    <w:p w14:paraId="5D5BDDA4" w14:textId="77777777" w:rsidR="009C0373" w:rsidRPr="009C0373" w:rsidRDefault="009C0373" w:rsidP="009C0373">
      <w:pPr>
        <w:spacing w:after="0" w:line="240" w:lineRule="auto"/>
        <w:jc w:val="both"/>
        <w:rPr>
          <w:rFonts w:ascii="Segoe UI" w:hAnsi="Segoe UI" w:cs="Segoe UI"/>
          <w:sz w:val="18"/>
          <w:szCs w:val="18"/>
        </w:rPr>
      </w:pPr>
    </w:p>
    <w:p w14:paraId="2E0A9650" w14:textId="7B82B8F3" w:rsidR="009C0373" w:rsidRPr="009D5D4E" w:rsidRDefault="009C0373" w:rsidP="009C0373">
      <w:pPr>
        <w:numPr>
          <w:ilvl w:val="1"/>
          <w:numId w:val="42"/>
        </w:numPr>
        <w:spacing w:after="0" w:line="240" w:lineRule="auto"/>
        <w:jc w:val="both"/>
        <w:rPr>
          <w:rFonts w:ascii="Segoe UI" w:hAnsi="Segoe UI" w:cs="Segoe UI"/>
          <w:b/>
          <w:bCs/>
          <w:sz w:val="18"/>
          <w:szCs w:val="18"/>
        </w:rPr>
      </w:pPr>
      <w:bookmarkStart w:id="12" w:name="_heading=h.m4skbn7cixyw" w:colFirst="0" w:colLast="0"/>
      <w:bookmarkEnd w:id="12"/>
      <w:r w:rsidRPr="009C0373">
        <w:rPr>
          <w:rFonts w:ascii="Segoe UI" w:hAnsi="Segoe UI" w:cs="Segoe UI"/>
          <w:b/>
          <w:bCs/>
          <w:sz w:val="18"/>
          <w:szCs w:val="18"/>
        </w:rPr>
        <w:t>Teachers’ Recognition of AI’s Pedagogical Value</w:t>
      </w:r>
    </w:p>
    <w:p w14:paraId="6CE21697" w14:textId="0306FF6A" w:rsidR="009C0373" w:rsidRPr="009C0373" w:rsidRDefault="003D081E" w:rsidP="009C0373">
      <w:pPr>
        <w:spacing w:after="0" w:line="240" w:lineRule="auto"/>
        <w:jc w:val="both"/>
        <w:rPr>
          <w:rFonts w:ascii="Segoe UI" w:hAnsi="Segoe UI" w:cs="Segoe UI"/>
          <w:sz w:val="18"/>
          <w:szCs w:val="18"/>
        </w:rPr>
      </w:pPr>
      <w:r w:rsidRPr="003D081E">
        <w:rPr>
          <w:rFonts w:ascii="Segoe UI" w:hAnsi="Segoe UI" w:cs="Segoe UI"/>
          <w:sz w:val="18"/>
          <w:szCs w:val="18"/>
        </w:rPr>
        <w:t>Teachers largely saw promise in AI for supporting English learning, with over 75% rating it effective or highly effective</w:t>
      </w:r>
      <w:r w:rsidR="00B35D79">
        <w:rPr>
          <w:rFonts w:ascii="Segoe UI" w:hAnsi="Segoe UI" w:cs="Segoe UI"/>
          <w:sz w:val="18"/>
          <w:szCs w:val="18"/>
        </w:rPr>
        <w:t xml:space="preserve">. </w:t>
      </w:r>
      <w:r w:rsidR="009C0373" w:rsidRPr="009C0373">
        <w:rPr>
          <w:rFonts w:ascii="Segoe UI" w:hAnsi="Segoe UI" w:cs="Segoe UI"/>
          <w:sz w:val="18"/>
          <w:szCs w:val="18"/>
        </w:rPr>
        <w:t xml:space="preserve">Consistent with Zainuddin (2024) and </w:t>
      </w:r>
      <w:proofErr w:type="spellStart"/>
      <w:r w:rsidR="009C0373" w:rsidRPr="009C0373">
        <w:rPr>
          <w:rFonts w:ascii="Segoe UI" w:hAnsi="Segoe UI" w:cs="Segoe UI"/>
          <w:sz w:val="18"/>
          <w:szCs w:val="18"/>
        </w:rPr>
        <w:t>Govindarajoo</w:t>
      </w:r>
      <w:proofErr w:type="spellEnd"/>
      <w:r w:rsidR="009C0373" w:rsidRPr="009C0373">
        <w:rPr>
          <w:rFonts w:ascii="Segoe UI" w:hAnsi="Segoe UI" w:cs="Segoe UI"/>
          <w:sz w:val="18"/>
          <w:szCs w:val="18"/>
        </w:rPr>
        <w:t xml:space="preserve"> et al. (2025), </w:t>
      </w:r>
      <w:r w:rsidR="00B35D79" w:rsidRPr="00B35D79">
        <w:rPr>
          <w:rFonts w:ascii="Segoe UI" w:hAnsi="Segoe UI" w:cs="Segoe UI"/>
          <w:sz w:val="18"/>
          <w:szCs w:val="18"/>
        </w:rPr>
        <w:t>teachers saw value in AI's ability to shape tasks around learners, return quick feedback, and stir motivation, particularly when it comes to vocabulary and reading comprehension</w:t>
      </w:r>
      <w:r w:rsidR="00AC09C9">
        <w:rPr>
          <w:rFonts w:ascii="Segoe UI" w:hAnsi="Segoe UI" w:cs="Segoe UI"/>
          <w:sz w:val="18"/>
          <w:szCs w:val="18"/>
        </w:rPr>
        <w:t xml:space="preserve">. </w:t>
      </w:r>
      <w:r w:rsidR="00817F70" w:rsidRPr="00817F70">
        <w:rPr>
          <w:rFonts w:ascii="Segoe UI" w:hAnsi="Segoe UI" w:cs="Segoe UI"/>
          <w:sz w:val="18"/>
          <w:szCs w:val="18"/>
        </w:rPr>
        <w:t>These findings are consistent with what has been claimed by students regarding the efficacy of AI in such instances, ensuring that the benefits of AI in education have been recognized by both parties. However, it has become apparent that teachers were not in agreement about their knowledge of AI, as some were more knowledgeable about the topic than others, an issue addressed by Soledispa et al. (2023) and Subramaniam and Yasin (2024). And this is not without consequence, as without complete confidence with regards to AI, teachers cannot direct their students towards the appropriate use of i</w:t>
      </w:r>
      <w:r w:rsidR="00817F70">
        <w:rPr>
          <w:rFonts w:ascii="Segoe UI" w:hAnsi="Segoe UI" w:cs="Segoe UI"/>
          <w:sz w:val="18"/>
          <w:szCs w:val="18"/>
        </w:rPr>
        <w:t>t</w:t>
      </w:r>
      <w:r w:rsidR="00757EE9" w:rsidRPr="00757EE9">
        <w:rPr>
          <w:rFonts w:ascii="Segoe UI" w:hAnsi="Segoe UI" w:cs="Segoe UI"/>
          <w:sz w:val="18"/>
          <w:szCs w:val="18"/>
        </w:rPr>
        <w:t>.</w:t>
      </w:r>
    </w:p>
    <w:p w14:paraId="3889959E" w14:textId="77777777" w:rsidR="009C0373" w:rsidRPr="009C0373" w:rsidRDefault="009C0373" w:rsidP="009C0373">
      <w:pPr>
        <w:spacing w:after="0" w:line="240" w:lineRule="auto"/>
        <w:jc w:val="both"/>
        <w:rPr>
          <w:rFonts w:ascii="Segoe UI" w:hAnsi="Segoe UI" w:cs="Segoe UI"/>
          <w:sz w:val="18"/>
          <w:szCs w:val="18"/>
        </w:rPr>
      </w:pPr>
    </w:p>
    <w:p w14:paraId="665A1305" w14:textId="160E3F01" w:rsidR="0045056D" w:rsidRPr="009D5D4E" w:rsidRDefault="009C0373" w:rsidP="0045056D">
      <w:pPr>
        <w:numPr>
          <w:ilvl w:val="1"/>
          <w:numId w:val="42"/>
        </w:numPr>
        <w:spacing w:after="0" w:line="240" w:lineRule="auto"/>
        <w:jc w:val="both"/>
        <w:rPr>
          <w:rFonts w:ascii="Segoe UI" w:hAnsi="Segoe UI" w:cs="Segoe UI"/>
          <w:b/>
          <w:bCs/>
          <w:sz w:val="18"/>
          <w:szCs w:val="18"/>
        </w:rPr>
      </w:pPr>
      <w:bookmarkStart w:id="13" w:name="_heading=h.2ck6ortx3yca" w:colFirst="0" w:colLast="0"/>
      <w:bookmarkEnd w:id="13"/>
      <w:r w:rsidRPr="0045056D">
        <w:rPr>
          <w:rFonts w:ascii="Segoe UI" w:hAnsi="Segoe UI" w:cs="Segoe UI"/>
          <w:b/>
          <w:bCs/>
          <w:sz w:val="18"/>
          <w:szCs w:val="18"/>
        </w:rPr>
        <w:t>Teachers’ Concerns: Misuse, Over-Reliance, and Equity</w:t>
      </w:r>
    </w:p>
    <w:p w14:paraId="04DC444D" w14:textId="464EB746" w:rsidR="009C0373" w:rsidRDefault="00063916" w:rsidP="009C0373">
      <w:pPr>
        <w:spacing w:after="0" w:line="240" w:lineRule="auto"/>
        <w:jc w:val="both"/>
        <w:rPr>
          <w:rFonts w:ascii="Segoe UI" w:hAnsi="Segoe UI" w:cs="Segoe UI"/>
          <w:sz w:val="18"/>
          <w:szCs w:val="18"/>
          <w:lang w:val="fr-FR"/>
        </w:rPr>
      </w:pPr>
      <w:r w:rsidRPr="00063916">
        <w:rPr>
          <w:rFonts w:ascii="Segoe UI" w:hAnsi="Segoe UI" w:cs="Segoe UI"/>
          <w:sz w:val="18"/>
          <w:szCs w:val="18"/>
          <w:lang w:val="fr-FR"/>
        </w:rPr>
        <w:t xml:space="preserve">Academic </w:t>
      </w:r>
      <w:proofErr w:type="spellStart"/>
      <w:r w:rsidRPr="00063916">
        <w:rPr>
          <w:rFonts w:ascii="Segoe UI" w:hAnsi="Segoe UI" w:cs="Segoe UI"/>
          <w:sz w:val="18"/>
          <w:szCs w:val="18"/>
          <w:lang w:val="fr-FR"/>
        </w:rPr>
        <w:t>dishonesty</w:t>
      </w:r>
      <w:proofErr w:type="spellEnd"/>
      <w:r w:rsidRPr="00063916">
        <w:rPr>
          <w:rFonts w:ascii="Segoe UI" w:hAnsi="Segoe UI" w:cs="Segoe UI"/>
          <w:sz w:val="18"/>
          <w:szCs w:val="18"/>
          <w:lang w:val="fr-FR"/>
        </w:rPr>
        <w:t xml:space="preserve"> </w:t>
      </w:r>
      <w:proofErr w:type="spellStart"/>
      <w:r w:rsidRPr="00063916">
        <w:rPr>
          <w:rFonts w:ascii="Segoe UI" w:hAnsi="Segoe UI" w:cs="Segoe UI"/>
          <w:sz w:val="18"/>
          <w:szCs w:val="18"/>
          <w:lang w:val="fr-FR"/>
        </w:rPr>
        <w:t>weighed</w:t>
      </w:r>
      <w:proofErr w:type="spellEnd"/>
      <w:r w:rsidRPr="00063916">
        <w:rPr>
          <w:rFonts w:ascii="Segoe UI" w:hAnsi="Segoe UI" w:cs="Segoe UI"/>
          <w:sz w:val="18"/>
          <w:szCs w:val="18"/>
          <w:lang w:val="fr-FR"/>
        </w:rPr>
        <w:t xml:space="preserve"> </w:t>
      </w:r>
      <w:proofErr w:type="spellStart"/>
      <w:r w:rsidRPr="00063916">
        <w:rPr>
          <w:rFonts w:ascii="Segoe UI" w:hAnsi="Segoe UI" w:cs="Segoe UI"/>
          <w:sz w:val="18"/>
          <w:szCs w:val="18"/>
          <w:lang w:val="fr-FR"/>
        </w:rPr>
        <w:t>heavily</w:t>
      </w:r>
      <w:proofErr w:type="spellEnd"/>
      <w:r w:rsidRPr="00063916">
        <w:rPr>
          <w:rFonts w:ascii="Segoe UI" w:hAnsi="Segoe UI" w:cs="Segoe UI"/>
          <w:sz w:val="18"/>
          <w:szCs w:val="18"/>
          <w:lang w:val="fr-FR"/>
        </w:rPr>
        <w:t xml:space="preserve"> on </w:t>
      </w:r>
      <w:proofErr w:type="spellStart"/>
      <w:r w:rsidRPr="00063916">
        <w:rPr>
          <w:rFonts w:ascii="Segoe UI" w:hAnsi="Segoe UI" w:cs="Segoe UI"/>
          <w:sz w:val="18"/>
          <w:szCs w:val="18"/>
          <w:lang w:val="fr-FR"/>
        </w:rPr>
        <w:t>teachers</w:t>
      </w:r>
      <w:proofErr w:type="spellEnd"/>
      <w:r w:rsidRPr="00063916">
        <w:rPr>
          <w:rFonts w:ascii="Segoe UI" w:hAnsi="Segoe UI" w:cs="Segoe UI"/>
          <w:sz w:val="18"/>
          <w:szCs w:val="18"/>
          <w:lang w:val="fr-FR"/>
        </w:rPr>
        <w:t xml:space="preserve">' </w:t>
      </w:r>
      <w:proofErr w:type="spellStart"/>
      <w:r w:rsidRPr="00063916">
        <w:rPr>
          <w:rFonts w:ascii="Segoe UI" w:hAnsi="Segoe UI" w:cs="Segoe UI"/>
          <w:sz w:val="18"/>
          <w:szCs w:val="18"/>
          <w:lang w:val="fr-FR"/>
        </w:rPr>
        <w:t>minds</w:t>
      </w:r>
      <w:proofErr w:type="spellEnd"/>
      <w:r w:rsidRPr="00063916">
        <w:rPr>
          <w:rFonts w:ascii="Segoe UI" w:hAnsi="Segoe UI" w:cs="Segoe UI"/>
          <w:sz w:val="18"/>
          <w:szCs w:val="18"/>
          <w:lang w:val="fr-FR"/>
        </w:rPr>
        <w:t xml:space="preserve">, </w:t>
      </w:r>
      <w:proofErr w:type="spellStart"/>
      <w:r w:rsidRPr="00063916">
        <w:rPr>
          <w:rFonts w:ascii="Segoe UI" w:hAnsi="Segoe UI" w:cs="Segoe UI"/>
          <w:sz w:val="18"/>
          <w:szCs w:val="18"/>
          <w:lang w:val="fr-FR"/>
        </w:rPr>
        <w:t>with</w:t>
      </w:r>
      <w:proofErr w:type="spellEnd"/>
      <w:r w:rsidRPr="00063916">
        <w:rPr>
          <w:rFonts w:ascii="Segoe UI" w:hAnsi="Segoe UI" w:cs="Segoe UI"/>
          <w:sz w:val="18"/>
          <w:szCs w:val="18"/>
          <w:lang w:val="fr-FR"/>
        </w:rPr>
        <w:t xml:space="preserve"> </w:t>
      </w:r>
      <w:proofErr w:type="spellStart"/>
      <w:r w:rsidRPr="00063916">
        <w:rPr>
          <w:rFonts w:ascii="Segoe UI" w:hAnsi="Segoe UI" w:cs="Segoe UI"/>
          <w:sz w:val="18"/>
          <w:szCs w:val="18"/>
          <w:lang w:val="fr-FR"/>
        </w:rPr>
        <w:t>nearly</w:t>
      </w:r>
      <w:proofErr w:type="spellEnd"/>
      <w:r w:rsidRPr="00063916">
        <w:rPr>
          <w:rFonts w:ascii="Segoe UI" w:hAnsi="Segoe UI" w:cs="Segoe UI"/>
          <w:sz w:val="18"/>
          <w:szCs w:val="18"/>
          <w:lang w:val="fr-FR"/>
        </w:rPr>
        <w:t xml:space="preserve"> 80% </w:t>
      </w:r>
      <w:proofErr w:type="spellStart"/>
      <w:r w:rsidRPr="00063916">
        <w:rPr>
          <w:rFonts w:ascii="Segoe UI" w:hAnsi="Segoe UI" w:cs="Segoe UI"/>
          <w:sz w:val="18"/>
          <w:szCs w:val="18"/>
          <w:lang w:val="fr-FR"/>
        </w:rPr>
        <w:t>expressing</w:t>
      </w:r>
      <w:proofErr w:type="spellEnd"/>
      <w:r w:rsidRPr="00063916">
        <w:rPr>
          <w:rFonts w:ascii="Segoe UI" w:hAnsi="Segoe UI" w:cs="Segoe UI"/>
          <w:sz w:val="18"/>
          <w:szCs w:val="18"/>
          <w:lang w:val="fr-FR"/>
        </w:rPr>
        <w:t xml:space="preserve"> </w:t>
      </w:r>
      <w:proofErr w:type="spellStart"/>
      <w:r w:rsidRPr="00063916">
        <w:rPr>
          <w:rFonts w:ascii="Segoe UI" w:hAnsi="Segoe UI" w:cs="Segoe UI"/>
          <w:sz w:val="18"/>
          <w:szCs w:val="18"/>
          <w:lang w:val="fr-FR"/>
        </w:rPr>
        <w:t>significant</w:t>
      </w:r>
      <w:proofErr w:type="spellEnd"/>
      <w:r w:rsidRPr="00063916">
        <w:rPr>
          <w:rFonts w:ascii="Segoe UI" w:hAnsi="Segoe UI" w:cs="Segoe UI"/>
          <w:sz w:val="18"/>
          <w:szCs w:val="18"/>
          <w:lang w:val="fr-FR"/>
        </w:rPr>
        <w:t xml:space="preserve"> </w:t>
      </w:r>
      <w:proofErr w:type="spellStart"/>
      <w:r w:rsidRPr="00063916">
        <w:rPr>
          <w:rFonts w:ascii="Segoe UI" w:hAnsi="Segoe UI" w:cs="Segoe UI"/>
          <w:sz w:val="18"/>
          <w:szCs w:val="18"/>
          <w:lang w:val="fr-FR"/>
        </w:rPr>
        <w:t>anxiety</w:t>
      </w:r>
      <w:proofErr w:type="spellEnd"/>
      <w:r w:rsidRPr="00063916">
        <w:rPr>
          <w:rFonts w:ascii="Segoe UI" w:hAnsi="Segoe UI" w:cs="Segoe UI"/>
          <w:sz w:val="18"/>
          <w:szCs w:val="18"/>
          <w:lang w:val="fr-FR"/>
        </w:rPr>
        <w:t xml:space="preserve"> about AI </w:t>
      </w:r>
      <w:proofErr w:type="spellStart"/>
      <w:r w:rsidRPr="00063916">
        <w:rPr>
          <w:rFonts w:ascii="Segoe UI" w:hAnsi="Segoe UI" w:cs="Segoe UI"/>
          <w:sz w:val="18"/>
          <w:szCs w:val="18"/>
          <w:lang w:val="fr-FR"/>
        </w:rPr>
        <w:t>misuse</w:t>
      </w:r>
      <w:proofErr w:type="spellEnd"/>
      <w:r w:rsidRPr="00063916">
        <w:rPr>
          <w:rFonts w:ascii="Segoe UI" w:hAnsi="Segoe UI" w:cs="Segoe UI"/>
          <w:sz w:val="18"/>
          <w:szCs w:val="18"/>
          <w:lang w:val="fr-FR"/>
        </w:rPr>
        <w:t xml:space="preserve">. This </w:t>
      </w:r>
      <w:proofErr w:type="spellStart"/>
      <w:r w:rsidRPr="00063916">
        <w:rPr>
          <w:rFonts w:ascii="Segoe UI" w:hAnsi="Segoe UI" w:cs="Segoe UI"/>
          <w:sz w:val="18"/>
          <w:szCs w:val="18"/>
          <w:lang w:val="fr-FR"/>
        </w:rPr>
        <w:t>is</w:t>
      </w:r>
      <w:proofErr w:type="spellEnd"/>
      <w:r w:rsidRPr="00063916">
        <w:rPr>
          <w:rFonts w:ascii="Segoe UI" w:hAnsi="Segoe UI" w:cs="Segoe UI"/>
          <w:sz w:val="18"/>
          <w:szCs w:val="18"/>
          <w:lang w:val="fr-FR"/>
        </w:rPr>
        <w:t xml:space="preserve"> </w:t>
      </w:r>
      <w:proofErr w:type="spellStart"/>
      <w:r w:rsidRPr="00063916">
        <w:rPr>
          <w:rFonts w:ascii="Segoe UI" w:hAnsi="Segoe UI" w:cs="Segoe UI"/>
          <w:sz w:val="18"/>
          <w:szCs w:val="18"/>
          <w:lang w:val="fr-FR"/>
        </w:rPr>
        <w:t>very</w:t>
      </w:r>
      <w:proofErr w:type="spellEnd"/>
      <w:r w:rsidRPr="00063916">
        <w:rPr>
          <w:rFonts w:ascii="Segoe UI" w:hAnsi="Segoe UI" w:cs="Segoe UI"/>
          <w:sz w:val="18"/>
          <w:szCs w:val="18"/>
          <w:lang w:val="fr-FR"/>
        </w:rPr>
        <w:t xml:space="preserve"> </w:t>
      </w:r>
      <w:proofErr w:type="spellStart"/>
      <w:r w:rsidRPr="00063916">
        <w:rPr>
          <w:rFonts w:ascii="Segoe UI" w:hAnsi="Segoe UI" w:cs="Segoe UI"/>
          <w:sz w:val="18"/>
          <w:szCs w:val="18"/>
          <w:lang w:val="fr-FR"/>
        </w:rPr>
        <w:t>much</w:t>
      </w:r>
      <w:proofErr w:type="spellEnd"/>
      <w:r w:rsidRPr="00063916">
        <w:rPr>
          <w:rFonts w:ascii="Segoe UI" w:hAnsi="Segoe UI" w:cs="Segoe UI"/>
          <w:sz w:val="18"/>
          <w:szCs w:val="18"/>
          <w:lang w:val="fr-FR"/>
        </w:rPr>
        <w:t xml:space="preserve"> in line </w:t>
      </w:r>
      <w:proofErr w:type="spellStart"/>
      <w:r w:rsidRPr="00063916">
        <w:rPr>
          <w:rFonts w:ascii="Segoe UI" w:hAnsi="Segoe UI" w:cs="Segoe UI"/>
          <w:sz w:val="18"/>
          <w:szCs w:val="18"/>
          <w:lang w:val="fr-FR"/>
        </w:rPr>
        <w:t>with</w:t>
      </w:r>
      <w:proofErr w:type="spellEnd"/>
      <w:r w:rsidRPr="00063916">
        <w:rPr>
          <w:rFonts w:ascii="Segoe UI" w:hAnsi="Segoe UI" w:cs="Segoe UI"/>
          <w:sz w:val="18"/>
          <w:szCs w:val="18"/>
          <w:lang w:val="fr-FR"/>
        </w:rPr>
        <w:t xml:space="preserve"> </w:t>
      </w:r>
      <w:proofErr w:type="spellStart"/>
      <w:r w:rsidRPr="00063916">
        <w:rPr>
          <w:rFonts w:ascii="Segoe UI" w:hAnsi="Segoe UI" w:cs="Segoe UI"/>
          <w:sz w:val="18"/>
          <w:szCs w:val="18"/>
          <w:lang w:val="fr-FR"/>
        </w:rPr>
        <w:t>what</w:t>
      </w:r>
      <w:proofErr w:type="spellEnd"/>
      <w:r w:rsidRPr="00063916">
        <w:rPr>
          <w:rFonts w:ascii="Segoe UI" w:hAnsi="Segoe UI" w:cs="Segoe UI"/>
          <w:sz w:val="18"/>
          <w:szCs w:val="18"/>
          <w:lang w:val="fr-FR"/>
        </w:rPr>
        <w:t xml:space="preserve"> </w:t>
      </w:r>
      <w:proofErr w:type="spellStart"/>
      <w:r w:rsidRPr="00063916">
        <w:rPr>
          <w:rFonts w:ascii="Segoe UI" w:hAnsi="Segoe UI" w:cs="Segoe UI"/>
          <w:sz w:val="18"/>
          <w:szCs w:val="18"/>
          <w:lang w:val="fr-FR"/>
        </w:rPr>
        <w:t>Akgun</w:t>
      </w:r>
      <w:proofErr w:type="spellEnd"/>
      <w:r w:rsidRPr="00063916">
        <w:rPr>
          <w:rFonts w:ascii="Segoe UI" w:hAnsi="Segoe UI" w:cs="Segoe UI"/>
          <w:sz w:val="18"/>
          <w:szCs w:val="18"/>
          <w:lang w:val="fr-FR"/>
        </w:rPr>
        <w:t xml:space="preserve"> and </w:t>
      </w:r>
      <w:proofErr w:type="spellStart"/>
      <w:r w:rsidRPr="00063916">
        <w:rPr>
          <w:rFonts w:ascii="Segoe UI" w:hAnsi="Segoe UI" w:cs="Segoe UI"/>
          <w:sz w:val="18"/>
          <w:szCs w:val="18"/>
          <w:lang w:val="fr-FR"/>
        </w:rPr>
        <w:t>Greenhow</w:t>
      </w:r>
      <w:proofErr w:type="spellEnd"/>
      <w:r w:rsidRPr="00063916">
        <w:rPr>
          <w:rFonts w:ascii="Segoe UI" w:hAnsi="Segoe UI" w:cs="Segoe UI"/>
          <w:sz w:val="18"/>
          <w:szCs w:val="18"/>
          <w:lang w:val="fr-FR"/>
        </w:rPr>
        <w:t xml:space="preserve"> (2022) and </w:t>
      </w:r>
      <w:proofErr w:type="spellStart"/>
      <w:r w:rsidRPr="00063916">
        <w:rPr>
          <w:rFonts w:ascii="Segoe UI" w:hAnsi="Segoe UI" w:cs="Segoe UI"/>
          <w:sz w:val="18"/>
          <w:szCs w:val="18"/>
          <w:lang w:val="fr-FR"/>
        </w:rPr>
        <w:t>Kasneci</w:t>
      </w:r>
      <w:proofErr w:type="spellEnd"/>
      <w:r w:rsidRPr="00063916">
        <w:rPr>
          <w:rFonts w:ascii="Segoe UI" w:hAnsi="Segoe UI" w:cs="Segoe UI"/>
          <w:sz w:val="18"/>
          <w:szCs w:val="18"/>
          <w:lang w:val="fr-FR"/>
        </w:rPr>
        <w:t xml:space="preserve"> et al. (2023) have </w:t>
      </w:r>
      <w:proofErr w:type="spellStart"/>
      <w:r w:rsidRPr="00063916">
        <w:rPr>
          <w:rFonts w:ascii="Segoe UI" w:hAnsi="Segoe UI" w:cs="Segoe UI"/>
          <w:sz w:val="18"/>
          <w:szCs w:val="18"/>
          <w:lang w:val="fr-FR"/>
        </w:rPr>
        <w:t>argued</w:t>
      </w:r>
      <w:proofErr w:type="spellEnd"/>
      <w:r w:rsidRPr="00063916">
        <w:rPr>
          <w:rFonts w:ascii="Segoe UI" w:hAnsi="Segoe UI" w:cs="Segoe UI"/>
          <w:sz w:val="18"/>
          <w:szCs w:val="18"/>
          <w:lang w:val="fr-FR"/>
        </w:rPr>
        <w:t xml:space="preserve"> </w:t>
      </w:r>
      <w:proofErr w:type="spellStart"/>
      <w:r w:rsidRPr="00063916">
        <w:rPr>
          <w:rFonts w:ascii="Segoe UI" w:hAnsi="Segoe UI" w:cs="Segoe UI"/>
          <w:sz w:val="18"/>
          <w:szCs w:val="18"/>
          <w:lang w:val="fr-FR"/>
        </w:rPr>
        <w:t>that</w:t>
      </w:r>
      <w:proofErr w:type="spellEnd"/>
      <w:r w:rsidRPr="00063916">
        <w:rPr>
          <w:rFonts w:ascii="Segoe UI" w:hAnsi="Segoe UI" w:cs="Segoe UI"/>
          <w:sz w:val="18"/>
          <w:szCs w:val="18"/>
          <w:lang w:val="fr-FR"/>
        </w:rPr>
        <w:t xml:space="preserve"> large </w:t>
      </w:r>
      <w:proofErr w:type="spellStart"/>
      <w:r w:rsidRPr="00063916">
        <w:rPr>
          <w:rFonts w:ascii="Segoe UI" w:hAnsi="Segoe UI" w:cs="Segoe UI"/>
          <w:sz w:val="18"/>
          <w:szCs w:val="18"/>
          <w:lang w:val="fr-FR"/>
        </w:rPr>
        <w:t>language</w:t>
      </w:r>
      <w:proofErr w:type="spellEnd"/>
      <w:r w:rsidRPr="00063916">
        <w:rPr>
          <w:rFonts w:ascii="Segoe UI" w:hAnsi="Segoe UI" w:cs="Segoe UI"/>
          <w:sz w:val="18"/>
          <w:szCs w:val="18"/>
          <w:lang w:val="fr-FR"/>
        </w:rPr>
        <w:t xml:space="preserve"> </w:t>
      </w:r>
      <w:proofErr w:type="spellStart"/>
      <w:r w:rsidRPr="00063916">
        <w:rPr>
          <w:rFonts w:ascii="Segoe UI" w:hAnsi="Segoe UI" w:cs="Segoe UI"/>
          <w:sz w:val="18"/>
          <w:szCs w:val="18"/>
          <w:lang w:val="fr-FR"/>
        </w:rPr>
        <w:t>models</w:t>
      </w:r>
      <w:proofErr w:type="spellEnd"/>
      <w:r w:rsidRPr="00063916">
        <w:rPr>
          <w:rFonts w:ascii="Segoe UI" w:hAnsi="Segoe UI" w:cs="Segoe UI"/>
          <w:sz w:val="18"/>
          <w:szCs w:val="18"/>
          <w:lang w:val="fr-FR"/>
        </w:rPr>
        <w:t xml:space="preserve"> </w:t>
      </w:r>
      <w:proofErr w:type="spellStart"/>
      <w:r w:rsidRPr="00063916">
        <w:rPr>
          <w:rFonts w:ascii="Segoe UI" w:hAnsi="Segoe UI" w:cs="Segoe UI"/>
          <w:sz w:val="18"/>
          <w:szCs w:val="18"/>
          <w:lang w:val="fr-FR"/>
        </w:rPr>
        <w:t>introduce</w:t>
      </w:r>
      <w:proofErr w:type="spellEnd"/>
      <w:r w:rsidRPr="00063916">
        <w:rPr>
          <w:rFonts w:ascii="Segoe UI" w:hAnsi="Segoe UI" w:cs="Segoe UI"/>
          <w:sz w:val="18"/>
          <w:szCs w:val="18"/>
          <w:lang w:val="fr-FR"/>
        </w:rPr>
        <w:t xml:space="preserve"> new </w:t>
      </w:r>
      <w:proofErr w:type="spellStart"/>
      <w:r w:rsidRPr="00063916">
        <w:rPr>
          <w:rFonts w:ascii="Segoe UI" w:hAnsi="Segoe UI" w:cs="Segoe UI"/>
          <w:sz w:val="18"/>
          <w:szCs w:val="18"/>
          <w:lang w:val="fr-FR"/>
        </w:rPr>
        <w:t>integrity</w:t>
      </w:r>
      <w:proofErr w:type="spellEnd"/>
      <w:r w:rsidRPr="00063916">
        <w:rPr>
          <w:rFonts w:ascii="Segoe UI" w:hAnsi="Segoe UI" w:cs="Segoe UI"/>
          <w:sz w:val="18"/>
          <w:szCs w:val="18"/>
          <w:lang w:val="fr-FR"/>
        </w:rPr>
        <w:t xml:space="preserve"> challenges </w:t>
      </w:r>
      <w:proofErr w:type="spellStart"/>
      <w:r w:rsidRPr="00063916">
        <w:rPr>
          <w:rFonts w:ascii="Segoe UI" w:hAnsi="Segoe UI" w:cs="Segoe UI"/>
          <w:sz w:val="18"/>
          <w:szCs w:val="18"/>
          <w:lang w:val="fr-FR"/>
        </w:rPr>
        <w:t>that</w:t>
      </w:r>
      <w:proofErr w:type="spellEnd"/>
      <w:r w:rsidRPr="00063916">
        <w:rPr>
          <w:rFonts w:ascii="Segoe UI" w:hAnsi="Segoe UI" w:cs="Segoe UI"/>
          <w:sz w:val="18"/>
          <w:szCs w:val="18"/>
          <w:lang w:val="fr-FR"/>
        </w:rPr>
        <w:t xml:space="preserve"> </w:t>
      </w:r>
      <w:proofErr w:type="spellStart"/>
      <w:r w:rsidRPr="00063916">
        <w:rPr>
          <w:rFonts w:ascii="Segoe UI" w:hAnsi="Segoe UI" w:cs="Segoe UI"/>
          <w:sz w:val="18"/>
          <w:szCs w:val="18"/>
          <w:lang w:val="fr-FR"/>
        </w:rPr>
        <w:t>educational</w:t>
      </w:r>
      <w:proofErr w:type="spellEnd"/>
      <w:r w:rsidRPr="00063916">
        <w:rPr>
          <w:rFonts w:ascii="Segoe UI" w:hAnsi="Segoe UI" w:cs="Segoe UI"/>
          <w:sz w:val="18"/>
          <w:szCs w:val="18"/>
          <w:lang w:val="fr-FR"/>
        </w:rPr>
        <w:t xml:space="preserve"> institutions are </w:t>
      </w:r>
      <w:proofErr w:type="spellStart"/>
      <w:r w:rsidRPr="00063916">
        <w:rPr>
          <w:rFonts w:ascii="Segoe UI" w:hAnsi="Segoe UI" w:cs="Segoe UI"/>
          <w:sz w:val="18"/>
          <w:szCs w:val="18"/>
          <w:lang w:val="fr-FR"/>
        </w:rPr>
        <w:t>still</w:t>
      </w:r>
      <w:proofErr w:type="spellEnd"/>
      <w:r w:rsidRPr="00063916">
        <w:rPr>
          <w:rFonts w:ascii="Segoe UI" w:hAnsi="Segoe UI" w:cs="Segoe UI"/>
          <w:sz w:val="18"/>
          <w:szCs w:val="18"/>
          <w:lang w:val="fr-FR"/>
        </w:rPr>
        <w:t xml:space="preserve"> </w:t>
      </w:r>
      <w:proofErr w:type="spellStart"/>
      <w:r w:rsidRPr="00063916">
        <w:rPr>
          <w:rFonts w:ascii="Segoe UI" w:hAnsi="Segoe UI" w:cs="Segoe UI"/>
          <w:sz w:val="18"/>
          <w:szCs w:val="18"/>
          <w:lang w:val="fr-FR"/>
        </w:rPr>
        <w:t>figuring</w:t>
      </w:r>
      <w:proofErr w:type="spellEnd"/>
      <w:r w:rsidRPr="00063916">
        <w:rPr>
          <w:rFonts w:ascii="Segoe UI" w:hAnsi="Segoe UI" w:cs="Segoe UI"/>
          <w:sz w:val="18"/>
          <w:szCs w:val="18"/>
          <w:lang w:val="fr-FR"/>
        </w:rPr>
        <w:t xml:space="preserve"> out how to </w:t>
      </w:r>
      <w:proofErr w:type="spellStart"/>
      <w:r w:rsidRPr="00063916">
        <w:rPr>
          <w:rFonts w:ascii="Segoe UI" w:hAnsi="Segoe UI" w:cs="Segoe UI"/>
          <w:sz w:val="18"/>
          <w:szCs w:val="18"/>
          <w:lang w:val="fr-FR"/>
        </w:rPr>
        <w:t>handle</w:t>
      </w:r>
      <w:proofErr w:type="spellEnd"/>
      <w:r w:rsidRPr="00063916">
        <w:rPr>
          <w:rFonts w:ascii="Segoe UI" w:hAnsi="Segoe UI" w:cs="Segoe UI"/>
          <w:sz w:val="18"/>
          <w:szCs w:val="18"/>
          <w:lang w:val="fr-FR"/>
        </w:rPr>
        <w:t xml:space="preserve">. </w:t>
      </w:r>
      <w:r w:rsidR="00AD2137" w:rsidRPr="00AD2137">
        <w:rPr>
          <w:rFonts w:ascii="Segoe UI" w:hAnsi="Segoe UI" w:cs="Segoe UI"/>
          <w:sz w:val="18"/>
          <w:szCs w:val="18"/>
          <w:lang w:val="fr-FR"/>
        </w:rPr>
        <w:t xml:space="preserve">The </w:t>
      </w:r>
      <w:proofErr w:type="spellStart"/>
      <w:r w:rsidR="00AD2137" w:rsidRPr="00AD2137">
        <w:rPr>
          <w:rFonts w:ascii="Segoe UI" w:hAnsi="Segoe UI" w:cs="Segoe UI"/>
          <w:sz w:val="18"/>
          <w:szCs w:val="18"/>
          <w:lang w:val="fr-FR"/>
        </w:rPr>
        <w:t>teachers</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were</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equally</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concerned</w:t>
      </w:r>
      <w:proofErr w:type="spellEnd"/>
      <w:r w:rsidR="00AD2137" w:rsidRPr="00AD2137">
        <w:rPr>
          <w:rFonts w:ascii="Segoe UI" w:hAnsi="Segoe UI" w:cs="Segoe UI"/>
          <w:sz w:val="18"/>
          <w:szCs w:val="18"/>
          <w:lang w:val="fr-FR"/>
        </w:rPr>
        <w:t xml:space="preserve"> about the </w:t>
      </w:r>
      <w:proofErr w:type="spellStart"/>
      <w:r w:rsidR="00AD2137" w:rsidRPr="00AD2137">
        <w:rPr>
          <w:rFonts w:ascii="Segoe UI" w:hAnsi="Segoe UI" w:cs="Segoe UI"/>
          <w:sz w:val="18"/>
          <w:szCs w:val="18"/>
          <w:lang w:val="fr-FR"/>
        </w:rPr>
        <w:t>deterioration</w:t>
      </w:r>
      <w:proofErr w:type="spellEnd"/>
      <w:r w:rsidR="00AD2137" w:rsidRPr="00AD2137">
        <w:rPr>
          <w:rFonts w:ascii="Segoe UI" w:hAnsi="Segoe UI" w:cs="Segoe UI"/>
          <w:sz w:val="18"/>
          <w:szCs w:val="18"/>
          <w:lang w:val="fr-FR"/>
        </w:rPr>
        <w:t xml:space="preserve"> of </w:t>
      </w:r>
      <w:proofErr w:type="spellStart"/>
      <w:r w:rsidR="00AD2137" w:rsidRPr="00AD2137">
        <w:rPr>
          <w:rFonts w:ascii="Segoe UI" w:hAnsi="Segoe UI" w:cs="Segoe UI"/>
          <w:sz w:val="18"/>
          <w:szCs w:val="18"/>
          <w:lang w:val="fr-FR"/>
        </w:rPr>
        <w:t>critical</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thinking</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abilities</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among</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students</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caused</w:t>
      </w:r>
      <w:proofErr w:type="spellEnd"/>
      <w:r w:rsidR="00AD2137" w:rsidRPr="00AD2137">
        <w:rPr>
          <w:rFonts w:ascii="Segoe UI" w:hAnsi="Segoe UI" w:cs="Segoe UI"/>
          <w:sz w:val="18"/>
          <w:szCs w:val="18"/>
          <w:lang w:val="fr-FR"/>
        </w:rPr>
        <w:t xml:space="preserve"> by the use of AI, an issue </w:t>
      </w:r>
      <w:proofErr w:type="spellStart"/>
      <w:r w:rsidR="00AD2137" w:rsidRPr="00AD2137">
        <w:rPr>
          <w:rFonts w:ascii="Segoe UI" w:hAnsi="Segoe UI" w:cs="Segoe UI"/>
          <w:sz w:val="18"/>
          <w:szCs w:val="18"/>
          <w:lang w:val="fr-FR"/>
        </w:rPr>
        <w:t>which</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according</w:t>
      </w:r>
      <w:proofErr w:type="spellEnd"/>
      <w:r w:rsidR="00AD2137" w:rsidRPr="00AD2137">
        <w:rPr>
          <w:rFonts w:ascii="Segoe UI" w:hAnsi="Segoe UI" w:cs="Segoe UI"/>
          <w:sz w:val="18"/>
          <w:szCs w:val="18"/>
          <w:lang w:val="fr-FR"/>
        </w:rPr>
        <w:t xml:space="preserve"> to Ulla et al. (2023), </w:t>
      </w:r>
      <w:proofErr w:type="spellStart"/>
      <w:r w:rsidR="00AD2137" w:rsidRPr="00AD2137">
        <w:rPr>
          <w:rFonts w:ascii="Segoe UI" w:hAnsi="Segoe UI" w:cs="Segoe UI"/>
          <w:sz w:val="18"/>
          <w:szCs w:val="18"/>
          <w:lang w:val="fr-FR"/>
        </w:rPr>
        <w:t>was</w:t>
      </w:r>
      <w:proofErr w:type="spellEnd"/>
      <w:r w:rsidR="00AD2137" w:rsidRPr="00AD2137">
        <w:rPr>
          <w:rFonts w:ascii="Segoe UI" w:hAnsi="Segoe UI" w:cs="Segoe UI"/>
          <w:sz w:val="18"/>
          <w:szCs w:val="18"/>
          <w:lang w:val="fr-FR"/>
        </w:rPr>
        <w:t xml:space="preserve"> a </w:t>
      </w:r>
      <w:proofErr w:type="spellStart"/>
      <w:r w:rsidR="00AD2137" w:rsidRPr="00AD2137">
        <w:rPr>
          <w:rFonts w:ascii="Segoe UI" w:hAnsi="Segoe UI" w:cs="Segoe UI"/>
          <w:sz w:val="18"/>
          <w:szCs w:val="18"/>
          <w:lang w:val="fr-FR"/>
        </w:rPr>
        <w:t>matter</w:t>
      </w:r>
      <w:proofErr w:type="spellEnd"/>
      <w:r w:rsidR="00AD2137" w:rsidRPr="00AD2137">
        <w:rPr>
          <w:rFonts w:ascii="Segoe UI" w:hAnsi="Segoe UI" w:cs="Segoe UI"/>
          <w:sz w:val="18"/>
          <w:szCs w:val="18"/>
          <w:lang w:val="fr-FR"/>
        </w:rPr>
        <w:t xml:space="preserve"> of </w:t>
      </w:r>
      <w:proofErr w:type="spellStart"/>
      <w:r w:rsidR="00AD2137" w:rsidRPr="00AD2137">
        <w:rPr>
          <w:rFonts w:ascii="Segoe UI" w:hAnsi="Segoe UI" w:cs="Segoe UI"/>
          <w:sz w:val="18"/>
          <w:szCs w:val="18"/>
          <w:lang w:val="fr-FR"/>
        </w:rPr>
        <w:t>concern</w:t>
      </w:r>
      <w:proofErr w:type="spellEnd"/>
      <w:r w:rsidR="00AD2137" w:rsidRPr="00AD2137">
        <w:rPr>
          <w:rFonts w:ascii="Segoe UI" w:hAnsi="Segoe UI" w:cs="Segoe UI"/>
          <w:sz w:val="18"/>
          <w:szCs w:val="18"/>
          <w:lang w:val="fr-FR"/>
        </w:rPr>
        <w:t xml:space="preserve"> for </w:t>
      </w:r>
      <w:proofErr w:type="spellStart"/>
      <w:r w:rsidR="00AD2137" w:rsidRPr="00AD2137">
        <w:rPr>
          <w:rFonts w:ascii="Segoe UI" w:hAnsi="Segoe UI" w:cs="Segoe UI"/>
          <w:sz w:val="18"/>
          <w:szCs w:val="18"/>
          <w:lang w:val="fr-FR"/>
        </w:rPr>
        <w:t>students</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too</w:t>
      </w:r>
      <w:proofErr w:type="spellEnd"/>
      <w:r w:rsidR="00AD2137" w:rsidRPr="00AD2137">
        <w:rPr>
          <w:rFonts w:ascii="Segoe UI" w:hAnsi="Segoe UI" w:cs="Segoe UI"/>
          <w:sz w:val="18"/>
          <w:szCs w:val="18"/>
          <w:lang w:val="fr-FR"/>
        </w:rPr>
        <w:t xml:space="preserve">. That </w:t>
      </w:r>
      <w:proofErr w:type="spellStart"/>
      <w:r w:rsidR="00AD2137" w:rsidRPr="00AD2137">
        <w:rPr>
          <w:rFonts w:ascii="Segoe UI" w:hAnsi="Segoe UI" w:cs="Segoe UI"/>
          <w:sz w:val="18"/>
          <w:szCs w:val="18"/>
          <w:lang w:val="fr-FR"/>
        </w:rPr>
        <w:t>students</w:t>
      </w:r>
      <w:proofErr w:type="spellEnd"/>
      <w:r w:rsidR="00AD2137" w:rsidRPr="00AD2137">
        <w:rPr>
          <w:rFonts w:ascii="Segoe UI" w:hAnsi="Segoe UI" w:cs="Segoe UI"/>
          <w:sz w:val="18"/>
          <w:szCs w:val="18"/>
          <w:lang w:val="fr-FR"/>
        </w:rPr>
        <w:t xml:space="preserve"> use AI to </w:t>
      </w:r>
      <w:proofErr w:type="spellStart"/>
      <w:r w:rsidR="00AD2137" w:rsidRPr="00AD2137">
        <w:rPr>
          <w:rFonts w:ascii="Segoe UI" w:hAnsi="Segoe UI" w:cs="Segoe UI"/>
          <w:sz w:val="18"/>
          <w:szCs w:val="18"/>
          <w:lang w:val="fr-FR"/>
        </w:rPr>
        <w:t>write</w:t>
      </w:r>
      <w:proofErr w:type="spellEnd"/>
      <w:r w:rsidR="00AD2137" w:rsidRPr="00AD2137">
        <w:rPr>
          <w:rFonts w:ascii="Segoe UI" w:hAnsi="Segoe UI" w:cs="Segoe UI"/>
          <w:sz w:val="18"/>
          <w:szCs w:val="18"/>
          <w:lang w:val="fr-FR"/>
        </w:rPr>
        <w:t xml:space="preserve"> the </w:t>
      </w:r>
      <w:proofErr w:type="spellStart"/>
      <w:r w:rsidR="00AD2137" w:rsidRPr="00AD2137">
        <w:rPr>
          <w:rFonts w:ascii="Segoe UI" w:hAnsi="Segoe UI" w:cs="Segoe UI"/>
          <w:sz w:val="18"/>
          <w:szCs w:val="18"/>
          <w:lang w:val="fr-FR"/>
        </w:rPr>
        <w:t>whole</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essay</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is</w:t>
      </w:r>
      <w:proofErr w:type="spellEnd"/>
      <w:r w:rsidR="00AD2137" w:rsidRPr="00AD2137">
        <w:rPr>
          <w:rFonts w:ascii="Segoe UI" w:hAnsi="Segoe UI" w:cs="Segoe UI"/>
          <w:sz w:val="18"/>
          <w:szCs w:val="18"/>
          <w:lang w:val="fr-FR"/>
        </w:rPr>
        <w:t xml:space="preserve"> a </w:t>
      </w:r>
      <w:proofErr w:type="spellStart"/>
      <w:r w:rsidR="00AD2137" w:rsidRPr="00AD2137">
        <w:rPr>
          <w:rFonts w:ascii="Segoe UI" w:hAnsi="Segoe UI" w:cs="Segoe UI"/>
          <w:sz w:val="18"/>
          <w:szCs w:val="18"/>
          <w:lang w:val="fr-FR"/>
        </w:rPr>
        <w:t>finding</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that</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aligns</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with</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other</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teachers</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who</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reported</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similar</w:t>
      </w:r>
      <w:proofErr w:type="spellEnd"/>
      <w:r w:rsidR="00AD2137" w:rsidRPr="00AD2137">
        <w:rPr>
          <w:rFonts w:ascii="Segoe UI" w:hAnsi="Segoe UI" w:cs="Segoe UI"/>
          <w:sz w:val="18"/>
          <w:szCs w:val="18"/>
          <w:lang w:val="fr-FR"/>
        </w:rPr>
        <w:t xml:space="preserve"> issues </w:t>
      </w:r>
      <w:proofErr w:type="spellStart"/>
      <w:r w:rsidR="00AD2137" w:rsidRPr="00AD2137">
        <w:rPr>
          <w:rFonts w:ascii="Segoe UI" w:hAnsi="Segoe UI" w:cs="Segoe UI"/>
          <w:sz w:val="18"/>
          <w:szCs w:val="18"/>
          <w:lang w:val="fr-FR"/>
        </w:rPr>
        <w:t>with</w:t>
      </w:r>
      <w:proofErr w:type="spellEnd"/>
      <w:r w:rsidR="00AD2137" w:rsidRPr="00AD2137">
        <w:rPr>
          <w:rFonts w:ascii="Segoe UI" w:hAnsi="Segoe UI" w:cs="Segoe UI"/>
          <w:sz w:val="18"/>
          <w:szCs w:val="18"/>
          <w:lang w:val="fr-FR"/>
        </w:rPr>
        <w:t xml:space="preserve"> the use of AI by </w:t>
      </w:r>
      <w:proofErr w:type="spellStart"/>
      <w:r w:rsidR="00AD2137" w:rsidRPr="00AD2137">
        <w:rPr>
          <w:rFonts w:ascii="Segoe UI" w:hAnsi="Segoe UI" w:cs="Segoe UI"/>
          <w:sz w:val="18"/>
          <w:szCs w:val="18"/>
          <w:lang w:val="fr-FR"/>
        </w:rPr>
        <w:t>their</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students</w:t>
      </w:r>
      <w:proofErr w:type="spellEnd"/>
      <w:r w:rsidR="00AD2137" w:rsidRPr="00AD2137">
        <w:rPr>
          <w:rFonts w:ascii="Segoe UI" w:hAnsi="Segoe UI" w:cs="Segoe UI"/>
          <w:sz w:val="18"/>
          <w:szCs w:val="18"/>
          <w:lang w:val="fr-FR"/>
        </w:rPr>
        <w:t xml:space="preserve">. Apart </w:t>
      </w:r>
      <w:proofErr w:type="spellStart"/>
      <w:r w:rsidR="00AD2137" w:rsidRPr="00AD2137">
        <w:rPr>
          <w:rFonts w:ascii="Segoe UI" w:hAnsi="Segoe UI" w:cs="Segoe UI"/>
          <w:sz w:val="18"/>
          <w:szCs w:val="18"/>
          <w:lang w:val="fr-FR"/>
        </w:rPr>
        <w:t>from</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being</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worried</w:t>
      </w:r>
      <w:proofErr w:type="spellEnd"/>
      <w:r w:rsidR="00AD2137" w:rsidRPr="00AD2137">
        <w:rPr>
          <w:rFonts w:ascii="Segoe UI" w:hAnsi="Segoe UI" w:cs="Segoe UI"/>
          <w:sz w:val="18"/>
          <w:szCs w:val="18"/>
          <w:lang w:val="fr-FR"/>
        </w:rPr>
        <w:t xml:space="preserve"> about </w:t>
      </w:r>
      <w:proofErr w:type="spellStart"/>
      <w:r w:rsidR="00AD2137" w:rsidRPr="00AD2137">
        <w:rPr>
          <w:rFonts w:ascii="Segoe UI" w:hAnsi="Segoe UI" w:cs="Segoe UI"/>
          <w:sz w:val="18"/>
          <w:szCs w:val="18"/>
          <w:lang w:val="fr-FR"/>
        </w:rPr>
        <w:t>academic</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integrity</w:t>
      </w:r>
      <w:proofErr w:type="spellEnd"/>
      <w:r w:rsidR="00AD2137" w:rsidRPr="00AD2137">
        <w:rPr>
          <w:rFonts w:ascii="Segoe UI" w:hAnsi="Segoe UI" w:cs="Segoe UI"/>
          <w:sz w:val="18"/>
          <w:szCs w:val="18"/>
          <w:lang w:val="fr-FR"/>
        </w:rPr>
        <w:t xml:space="preserve"> and the </w:t>
      </w:r>
      <w:proofErr w:type="spellStart"/>
      <w:r w:rsidR="00AD2137" w:rsidRPr="00AD2137">
        <w:rPr>
          <w:rFonts w:ascii="Segoe UI" w:hAnsi="Segoe UI" w:cs="Segoe UI"/>
          <w:sz w:val="18"/>
          <w:szCs w:val="18"/>
          <w:lang w:val="fr-FR"/>
        </w:rPr>
        <w:t>development</w:t>
      </w:r>
      <w:proofErr w:type="spellEnd"/>
      <w:r w:rsidR="00AD2137" w:rsidRPr="00AD2137">
        <w:rPr>
          <w:rFonts w:ascii="Segoe UI" w:hAnsi="Segoe UI" w:cs="Segoe UI"/>
          <w:sz w:val="18"/>
          <w:szCs w:val="18"/>
          <w:lang w:val="fr-FR"/>
        </w:rPr>
        <w:t xml:space="preserve"> of </w:t>
      </w:r>
      <w:proofErr w:type="spellStart"/>
      <w:r w:rsidR="00AD2137" w:rsidRPr="00AD2137">
        <w:rPr>
          <w:rFonts w:ascii="Segoe UI" w:hAnsi="Segoe UI" w:cs="Segoe UI"/>
          <w:sz w:val="18"/>
          <w:szCs w:val="18"/>
          <w:lang w:val="fr-FR"/>
        </w:rPr>
        <w:t>critical</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thinking</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abilities</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there</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appears</w:t>
      </w:r>
      <w:proofErr w:type="spellEnd"/>
      <w:r w:rsidR="00AD2137" w:rsidRPr="00AD2137">
        <w:rPr>
          <w:rFonts w:ascii="Segoe UI" w:hAnsi="Segoe UI" w:cs="Segoe UI"/>
          <w:sz w:val="18"/>
          <w:szCs w:val="18"/>
          <w:lang w:val="fr-FR"/>
        </w:rPr>
        <w:t xml:space="preserve"> to </w:t>
      </w:r>
      <w:proofErr w:type="spellStart"/>
      <w:r w:rsidR="00AD2137" w:rsidRPr="00AD2137">
        <w:rPr>
          <w:rFonts w:ascii="Segoe UI" w:hAnsi="Segoe UI" w:cs="Segoe UI"/>
          <w:sz w:val="18"/>
          <w:szCs w:val="18"/>
          <w:lang w:val="fr-FR"/>
        </w:rPr>
        <w:t>be</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another</w:t>
      </w:r>
      <w:proofErr w:type="spellEnd"/>
      <w:r w:rsidR="00AD2137" w:rsidRPr="00AD2137">
        <w:rPr>
          <w:rFonts w:ascii="Segoe UI" w:hAnsi="Segoe UI" w:cs="Segoe UI"/>
          <w:sz w:val="18"/>
          <w:szCs w:val="18"/>
          <w:lang w:val="fr-FR"/>
        </w:rPr>
        <w:t xml:space="preserve"> issue </w:t>
      </w:r>
      <w:proofErr w:type="spellStart"/>
      <w:r w:rsidR="00AD2137" w:rsidRPr="00AD2137">
        <w:rPr>
          <w:rFonts w:ascii="Segoe UI" w:hAnsi="Segoe UI" w:cs="Segoe UI"/>
          <w:sz w:val="18"/>
          <w:szCs w:val="18"/>
          <w:lang w:val="fr-FR"/>
        </w:rPr>
        <w:t>lying</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below</w:t>
      </w:r>
      <w:proofErr w:type="spellEnd"/>
      <w:r w:rsidR="00AD2137" w:rsidRPr="00AD2137">
        <w:rPr>
          <w:rFonts w:ascii="Segoe UI" w:hAnsi="Segoe UI" w:cs="Segoe UI"/>
          <w:sz w:val="18"/>
          <w:szCs w:val="18"/>
          <w:lang w:val="fr-FR"/>
        </w:rPr>
        <w:t xml:space="preserve"> the surface. It </w:t>
      </w:r>
      <w:proofErr w:type="spellStart"/>
      <w:r w:rsidR="00AD2137" w:rsidRPr="00AD2137">
        <w:rPr>
          <w:rFonts w:ascii="Segoe UI" w:hAnsi="Segoe UI" w:cs="Segoe UI"/>
          <w:sz w:val="18"/>
          <w:szCs w:val="18"/>
          <w:lang w:val="fr-FR"/>
        </w:rPr>
        <w:t>is</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that</w:t>
      </w:r>
      <w:proofErr w:type="spellEnd"/>
      <w:r w:rsidR="00AD2137" w:rsidRPr="00AD2137">
        <w:rPr>
          <w:rFonts w:ascii="Segoe UI" w:hAnsi="Segoe UI" w:cs="Segoe UI"/>
          <w:sz w:val="18"/>
          <w:szCs w:val="18"/>
          <w:lang w:val="fr-FR"/>
        </w:rPr>
        <w:t xml:space="preserve"> of the </w:t>
      </w:r>
      <w:proofErr w:type="spellStart"/>
      <w:r w:rsidR="00AD2137" w:rsidRPr="00AD2137">
        <w:rPr>
          <w:rFonts w:ascii="Segoe UI" w:hAnsi="Segoe UI" w:cs="Segoe UI"/>
          <w:sz w:val="18"/>
          <w:szCs w:val="18"/>
          <w:lang w:val="fr-FR"/>
        </w:rPr>
        <w:t>inequalities</w:t>
      </w:r>
      <w:proofErr w:type="spellEnd"/>
      <w:r w:rsidR="00AD2137" w:rsidRPr="00AD2137">
        <w:rPr>
          <w:rFonts w:ascii="Segoe UI" w:hAnsi="Segoe UI" w:cs="Segoe UI"/>
          <w:sz w:val="18"/>
          <w:szCs w:val="18"/>
          <w:lang w:val="fr-FR"/>
        </w:rPr>
        <w:t xml:space="preserve"> </w:t>
      </w:r>
      <w:proofErr w:type="spellStart"/>
      <w:r w:rsidR="00AD2137" w:rsidRPr="00AD2137">
        <w:rPr>
          <w:rFonts w:ascii="Segoe UI" w:hAnsi="Segoe UI" w:cs="Segoe UI"/>
          <w:sz w:val="18"/>
          <w:szCs w:val="18"/>
          <w:lang w:val="fr-FR"/>
        </w:rPr>
        <w:t>surrounding</w:t>
      </w:r>
      <w:proofErr w:type="spellEnd"/>
      <w:r w:rsidR="00AD2137" w:rsidRPr="00AD2137">
        <w:rPr>
          <w:rFonts w:ascii="Segoe UI" w:hAnsi="Segoe UI" w:cs="Segoe UI"/>
          <w:sz w:val="18"/>
          <w:szCs w:val="18"/>
          <w:lang w:val="fr-FR"/>
        </w:rPr>
        <w:t xml:space="preserve"> the </w:t>
      </w:r>
      <w:proofErr w:type="spellStart"/>
      <w:r w:rsidR="00AD2137" w:rsidRPr="00AD2137">
        <w:rPr>
          <w:rFonts w:ascii="Segoe UI" w:hAnsi="Segoe UI" w:cs="Segoe UI"/>
          <w:sz w:val="18"/>
          <w:szCs w:val="18"/>
          <w:lang w:val="fr-FR"/>
        </w:rPr>
        <w:t>access</w:t>
      </w:r>
      <w:proofErr w:type="spellEnd"/>
      <w:r w:rsidR="00AD2137" w:rsidRPr="00AD2137">
        <w:rPr>
          <w:rFonts w:ascii="Segoe UI" w:hAnsi="Segoe UI" w:cs="Segoe UI"/>
          <w:sz w:val="18"/>
          <w:szCs w:val="18"/>
          <w:lang w:val="fr-FR"/>
        </w:rPr>
        <w:t xml:space="preserve"> to AI </w:t>
      </w:r>
      <w:proofErr w:type="spellStart"/>
      <w:r w:rsidR="00AD2137" w:rsidRPr="00AD2137">
        <w:rPr>
          <w:rFonts w:ascii="Segoe UI" w:hAnsi="Segoe UI" w:cs="Segoe UI"/>
          <w:sz w:val="18"/>
          <w:szCs w:val="18"/>
          <w:lang w:val="fr-FR"/>
        </w:rPr>
        <w:t>devices</w:t>
      </w:r>
      <w:proofErr w:type="spellEnd"/>
      <w:r w:rsidR="00AD2137" w:rsidRPr="00AD2137">
        <w:rPr>
          <w:rFonts w:ascii="Segoe UI" w:hAnsi="Segoe UI" w:cs="Segoe UI"/>
          <w:sz w:val="18"/>
          <w:szCs w:val="18"/>
          <w:lang w:val="fr-FR"/>
        </w:rPr>
        <w:t>.</w:t>
      </w:r>
    </w:p>
    <w:p w14:paraId="2D503AD3" w14:textId="77777777" w:rsidR="009D5D4E" w:rsidRDefault="009D5D4E" w:rsidP="009C0373">
      <w:pPr>
        <w:spacing w:after="0" w:line="240" w:lineRule="auto"/>
        <w:jc w:val="both"/>
        <w:rPr>
          <w:rFonts w:ascii="Segoe UI" w:hAnsi="Segoe UI" w:cs="Segoe UI"/>
          <w:sz w:val="18"/>
          <w:szCs w:val="18"/>
          <w:lang w:val="fr-FR"/>
        </w:rPr>
      </w:pPr>
    </w:p>
    <w:p w14:paraId="242CABE5" w14:textId="77777777" w:rsidR="009D5D4E" w:rsidRPr="00063916" w:rsidRDefault="009D5D4E" w:rsidP="009C0373">
      <w:pPr>
        <w:spacing w:after="0" w:line="240" w:lineRule="auto"/>
        <w:jc w:val="both"/>
        <w:rPr>
          <w:rFonts w:ascii="Segoe UI" w:hAnsi="Segoe UI" w:cs="Segoe UI"/>
          <w:sz w:val="18"/>
          <w:szCs w:val="18"/>
          <w:lang w:val="fr-FR"/>
        </w:rPr>
      </w:pPr>
    </w:p>
    <w:p w14:paraId="1134FF3D" w14:textId="77777777" w:rsidR="009C0373" w:rsidRPr="009C0373" w:rsidRDefault="009C0373" w:rsidP="009C0373">
      <w:pPr>
        <w:spacing w:after="0" w:line="240" w:lineRule="auto"/>
        <w:jc w:val="both"/>
        <w:rPr>
          <w:rFonts w:ascii="Segoe UI" w:hAnsi="Segoe UI" w:cs="Segoe UI"/>
          <w:sz w:val="18"/>
          <w:szCs w:val="18"/>
        </w:rPr>
      </w:pPr>
    </w:p>
    <w:p w14:paraId="393082A7" w14:textId="206BDC72" w:rsidR="009C0373" w:rsidRPr="0045056D" w:rsidRDefault="009C0373" w:rsidP="009C0373">
      <w:pPr>
        <w:numPr>
          <w:ilvl w:val="1"/>
          <w:numId w:val="42"/>
        </w:numPr>
        <w:spacing w:after="0" w:line="240" w:lineRule="auto"/>
        <w:jc w:val="both"/>
        <w:rPr>
          <w:rFonts w:ascii="Segoe UI" w:hAnsi="Segoe UI" w:cs="Segoe UI"/>
          <w:b/>
          <w:bCs/>
          <w:sz w:val="18"/>
          <w:szCs w:val="18"/>
        </w:rPr>
      </w:pPr>
      <w:bookmarkStart w:id="14" w:name="_heading=h.ry7yghlh4nz6" w:colFirst="0" w:colLast="0"/>
      <w:bookmarkEnd w:id="14"/>
      <w:r w:rsidRPr="0045056D">
        <w:rPr>
          <w:rFonts w:ascii="Segoe UI" w:hAnsi="Segoe UI" w:cs="Segoe UI"/>
          <w:b/>
          <w:bCs/>
          <w:sz w:val="18"/>
          <w:szCs w:val="18"/>
        </w:rPr>
        <w:lastRenderedPageBreak/>
        <w:t>Convergence and Divergence Between Students and Teachers</w:t>
      </w:r>
    </w:p>
    <w:p w14:paraId="3A24C055" w14:textId="2EF34D21" w:rsidR="00F941AB" w:rsidRPr="009C0373" w:rsidRDefault="00F941AB" w:rsidP="009C0373">
      <w:pPr>
        <w:spacing w:after="0" w:line="240" w:lineRule="auto"/>
        <w:jc w:val="both"/>
        <w:rPr>
          <w:rFonts w:ascii="Segoe UI" w:hAnsi="Segoe UI" w:cs="Segoe UI"/>
          <w:sz w:val="18"/>
          <w:szCs w:val="18"/>
        </w:rPr>
      </w:pPr>
      <w:r w:rsidRPr="00F941AB">
        <w:rPr>
          <w:rFonts w:ascii="Segoe UI" w:hAnsi="Segoe UI" w:cs="Segoe UI"/>
          <w:sz w:val="18"/>
          <w:szCs w:val="18"/>
        </w:rPr>
        <w:t>Among others, one of the main outcomes of this study is the identification of similarities and differences in perceptions by the two sides. To start with, both sides recognize the importance of the application of AI in English learning. In addition, both parties are concerned about the possibility of a reduction in their abilities to think critically and creatively. Also, both know that there are ethical challenges when using AI.</w:t>
      </w:r>
    </w:p>
    <w:p w14:paraId="055A0742" w14:textId="081F9C42" w:rsidR="009C0373" w:rsidRDefault="00F941AB" w:rsidP="009C0373">
      <w:pPr>
        <w:spacing w:after="0" w:line="240" w:lineRule="auto"/>
        <w:jc w:val="both"/>
        <w:rPr>
          <w:rFonts w:ascii="Segoe UI" w:hAnsi="Segoe UI" w:cs="Segoe UI"/>
          <w:sz w:val="18"/>
          <w:szCs w:val="18"/>
        </w:rPr>
      </w:pPr>
      <w:r w:rsidRPr="00F941AB">
        <w:rPr>
          <w:rFonts w:ascii="Segoe UI" w:hAnsi="Segoe UI" w:cs="Segoe UI"/>
          <w:sz w:val="18"/>
          <w:szCs w:val="18"/>
        </w:rPr>
        <w:t>However, learners perceive AI as something practical that can help them learn. Teachers, on the other hand, are primarily concerned with ethics as well as the effect that AI technology may have on their pedagogy. Additionally, learners feel that there have been moderate improvements in their language skills, while teachers highlight the potential that AI has in developing particular language skills. Finally, teachers feel that academic misconduct is a major issue, probably owing to the firsthand experience they have had of detecting cases of such misconduct using AI.</w:t>
      </w:r>
    </w:p>
    <w:p w14:paraId="6564A5B6" w14:textId="77777777" w:rsidR="00F941AB" w:rsidRPr="009C0373" w:rsidRDefault="00F941AB" w:rsidP="009C0373">
      <w:pPr>
        <w:spacing w:after="0" w:line="240" w:lineRule="auto"/>
        <w:jc w:val="both"/>
        <w:rPr>
          <w:rFonts w:ascii="Segoe UI" w:hAnsi="Segoe UI" w:cs="Segoe UI"/>
          <w:sz w:val="18"/>
          <w:szCs w:val="18"/>
        </w:rPr>
      </w:pPr>
    </w:p>
    <w:p w14:paraId="0222FCE9" w14:textId="2946268C" w:rsidR="0045056D" w:rsidRPr="009D5D4E" w:rsidRDefault="009C0373" w:rsidP="0045056D">
      <w:pPr>
        <w:numPr>
          <w:ilvl w:val="0"/>
          <w:numId w:val="42"/>
        </w:numPr>
        <w:spacing w:after="0" w:line="240" w:lineRule="auto"/>
        <w:jc w:val="both"/>
        <w:rPr>
          <w:rFonts w:ascii="Segoe UI" w:hAnsi="Segoe UI" w:cs="Segoe UI"/>
          <w:b/>
          <w:bCs/>
          <w:sz w:val="18"/>
          <w:szCs w:val="18"/>
        </w:rPr>
      </w:pPr>
      <w:r w:rsidRPr="0045056D">
        <w:rPr>
          <w:rFonts w:ascii="Segoe UI" w:hAnsi="Segoe UI" w:cs="Segoe UI"/>
          <w:b/>
          <w:bCs/>
          <w:sz w:val="18"/>
          <w:szCs w:val="18"/>
        </w:rPr>
        <w:t>Conclusion</w:t>
      </w:r>
    </w:p>
    <w:p w14:paraId="3194826F" w14:textId="5ECDFF51" w:rsidR="009C0373" w:rsidRPr="009C0373" w:rsidRDefault="009C0373" w:rsidP="009C0373">
      <w:pPr>
        <w:spacing w:after="0" w:line="240" w:lineRule="auto"/>
        <w:jc w:val="both"/>
        <w:rPr>
          <w:rFonts w:ascii="Segoe UI" w:hAnsi="Segoe UI" w:cs="Segoe UI"/>
          <w:sz w:val="18"/>
          <w:szCs w:val="18"/>
        </w:rPr>
      </w:pPr>
      <w:r w:rsidRPr="009C0373">
        <w:rPr>
          <w:rFonts w:ascii="Segoe UI" w:hAnsi="Segoe UI" w:cs="Segoe UI"/>
          <w:sz w:val="18"/>
          <w:szCs w:val="18"/>
        </w:rPr>
        <w:t xml:space="preserve">This study examined students and teachers’ perceptions of AI in English language learning, and revealed a view of both enthusiasm and caution. The results demonstrate that AI is widely used and valued by students for tasks such as translation, writing, grammar checking, and idea generation. Most students acknowledge that AI makes assignments easier and can improve their English skills. However, </w:t>
      </w:r>
      <w:r w:rsidR="00530C59" w:rsidRPr="00530C59">
        <w:rPr>
          <w:rFonts w:ascii="Segoe UI" w:hAnsi="Segoe UI" w:cs="Segoe UI"/>
          <w:sz w:val="18"/>
          <w:szCs w:val="18"/>
        </w:rPr>
        <w:t>many also flag some genuine worries, including the possibility that AI could hold back creativity, make students too dependent on technology, and occasionally lead them astray with inaccurate or misleading information</w:t>
      </w:r>
      <w:r w:rsidRPr="009C0373">
        <w:rPr>
          <w:rFonts w:ascii="Segoe UI" w:hAnsi="Segoe UI" w:cs="Segoe UI"/>
          <w:sz w:val="18"/>
          <w:szCs w:val="18"/>
        </w:rPr>
        <w:t>.</w:t>
      </w:r>
    </w:p>
    <w:p w14:paraId="65179139" w14:textId="77777777" w:rsidR="00743AC1" w:rsidRDefault="00743AC1" w:rsidP="009C0373">
      <w:pPr>
        <w:spacing w:after="0" w:line="240" w:lineRule="auto"/>
        <w:jc w:val="both"/>
        <w:rPr>
          <w:rFonts w:ascii="Segoe UI" w:hAnsi="Segoe UI" w:cs="Segoe UI"/>
          <w:sz w:val="18"/>
          <w:szCs w:val="18"/>
        </w:rPr>
      </w:pPr>
      <w:r w:rsidRPr="00743AC1">
        <w:rPr>
          <w:rFonts w:ascii="Segoe UI" w:hAnsi="Segoe UI" w:cs="Segoe UI"/>
          <w:sz w:val="18"/>
          <w:szCs w:val="18"/>
        </w:rPr>
        <w:t>Teachers, too, acknowledge the value of AI in education, specifically in relation to personalized learning, vocabulary acquisition, and reading comprehension. While all these benefits sound positive, they come with fears regarding academic integrity, issues related to cheating, loss of critical-thinking skills, accessibility to AI technology, and the temptation for students to use it in writing full papers. Ethical dilemmas, of course, are no surprise here as teachers themselves have had experience with the problem of plagiarized content through AI and the struggle to teach students what constitutes proper usage.</w:t>
      </w:r>
    </w:p>
    <w:p w14:paraId="621919B5" w14:textId="461D1766" w:rsidR="009C0373" w:rsidRPr="009C0373" w:rsidRDefault="0097726F" w:rsidP="009C0373">
      <w:pPr>
        <w:spacing w:after="0" w:line="240" w:lineRule="auto"/>
        <w:jc w:val="both"/>
        <w:rPr>
          <w:rFonts w:ascii="Segoe UI" w:hAnsi="Segoe UI" w:cs="Segoe UI"/>
          <w:sz w:val="18"/>
          <w:szCs w:val="18"/>
        </w:rPr>
      </w:pPr>
      <w:r w:rsidRPr="0097726F">
        <w:rPr>
          <w:rFonts w:ascii="Segoe UI" w:hAnsi="Segoe UI" w:cs="Segoe UI"/>
          <w:sz w:val="18"/>
          <w:szCs w:val="18"/>
        </w:rPr>
        <w:t>On the whole, some similarities as well as differences can be seen from this study, such as the usefulness of AI with regulation, but teachers' concerns over its use compared to those of students. In general, all these findings indicate the importance of having policies as well as guidelines for using AI responsibly, and learning about AI by all students and teachers. In summary, incorporating AI in English education requires not only having AI but also being ethically aware as well as being a competent teacher</w:t>
      </w:r>
      <w:r w:rsidR="009C0373" w:rsidRPr="009C0373">
        <w:rPr>
          <w:rFonts w:ascii="Segoe UI" w:hAnsi="Segoe UI" w:cs="Segoe UI"/>
          <w:sz w:val="18"/>
          <w:szCs w:val="18"/>
        </w:rPr>
        <w:t>.</w:t>
      </w:r>
    </w:p>
    <w:p w14:paraId="1EF90A2A" w14:textId="77777777" w:rsidR="009C0373" w:rsidRPr="009C0373" w:rsidRDefault="009C0373" w:rsidP="009C0373">
      <w:pPr>
        <w:spacing w:after="0" w:line="240" w:lineRule="auto"/>
        <w:jc w:val="both"/>
        <w:rPr>
          <w:rFonts w:ascii="Segoe UI" w:hAnsi="Segoe UI" w:cs="Segoe UI"/>
          <w:sz w:val="18"/>
          <w:szCs w:val="18"/>
        </w:rPr>
      </w:pPr>
    </w:p>
    <w:p w14:paraId="68ADC9EE" w14:textId="2BAE8677" w:rsidR="00E674DF" w:rsidRPr="009D5D4E" w:rsidRDefault="009C0373" w:rsidP="00E674DF">
      <w:pPr>
        <w:pStyle w:val="ListParagraph"/>
        <w:numPr>
          <w:ilvl w:val="1"/>
          <w:numId w:val="42"/>
        </w:numPr>
        <w:spacing w:after="0" w:line="240" w:lineRule="auto"/>
        <w:jc w:val="both"/>
        <w:rPr>
          <w:rFonts w:ascii="Segoe UI" w:hAnsi="Segoe UI" w:cs="Segoe UI"/>
          <w:b/>
          <w:bCs/>
          <w:sz w:val="18"/>
          <w:szCs w:val="18"/>
        </w:rPr>
      </w:pPr>
      <w:bookmarkStart w:id="15" w:name="_heading=h.sewww0lf58z0" w:colFirst="0" w:colLast="0"/>
      <w:bookmarkStart w:id="16" w:name="_heading=h.ab0qqi9em9oc" w:colFirst="0" w:colLast="0"/>
      <w:bookmarkStart w:id="17" w:name="_heading=h.fwof4vzhneg4" w:colFirst="0" w:colLast="0"/>
      <w:bookmarkEnd w:id="15"/>
      <w:bookmarkEnd w:id="16"/>
      <w:bookmarkEnd w:id="17"/>
      <w:r w:rsidRPr="00E674DF">
        <w:rPr>
          <w:rFonts w:ascii="Segoe UI" w:hAnsi="Segoe UI" w:cs="Segoe UI"/>
          <w:b/>
          <w:bCs/>
          <w:sz w:val="18"/>
          <w:szCs w:val="18"/>
        </w:rPr>
        <w:t>Limitations of the Study</w:t>
      </w:r>
    </w:p>
    <w:p w14:paraId="6976FDE5" w14:textId="494EECB5" w:rsidR="009C0373" w:rsidRDefault="000A2568" w:rsidP="001F0AC9">
      <w:pPr>
        <w:spacing w:after="0" w:line="240" w:lineRule="auto"/>
        <w:jc w:val="both"/>
        <w:rPr>
          <w:rFonts w:ascii="Segoe UI" w:hAnsi="Segoe UI" w:cs="Segoe UI"/>
          <w:sz w:val="18"/>
          <w:szCs w:val="18"/>
        </w:rPr>
      </w:pPr>
      <w:r w:rsidRPr="000A2568">
        <w:rPr>
          <w:rFonts w:ascii="Segoe UI" w:hAnsi="Segoe UI" w:cs="Segoe UI"/>
          <w:sz w:val="18"/>
          <w:szCs w:val="18"/>
        </w:rPr>
        <w:t xml:space="preserve">While the results of the study are quite intriguing, there is still a need to note certain limitations of the study. Firstly, the sample size used for conducting the experiment was 42 students and 9 teachers from one and the same educational institution. Such a sample size, even though useful for drawing conclusions, is too limited for extending the results of the research to broader audiences and different settings. In terms of methodology, although numerical data </w:t>
      </w:r>
      <w:r w:rsidR="0069750A">
        <w:rPr>
          <w:rFonts w:ascii="Segoe UI" w:hAnsi="Segoe UI" w:cs="Segoe UI"/>
          <w:sz w:val="18"/>
          <w:szCs w:val="18"/>
        </w:rPr>
        <w:t>were</w:t>
      </w:r>
      <w:r w:rsidRPr="000A2568">
        <w:rPr>
          <w:rFonts w:ascii="Segoe UI" w:hAnsi="Segoe UI" w:cs="Segoe UI"/>
          <w:sz w:val="18"/>
          <w:szCs w:val="18"/>
        </w:rPr>
        <w:t xml:space="preserve"> obtained by means of questionnaires, no qualitative interviews were used, which might explain some participants' behaviors. Additionally, all answers given by students and teachers were influenced by their own personal perceptions.</w:t>
      </w:r>
      <w:r w:rsidR="009D5D4E">
        <w:rPr>
          <w:rFonts w:ascii="Segoe UI" w:hAnsi="Segoe UI" w:cs="Segoe UI"/>
          <w:sz w:val="18"/>
          <w:szCs w:val="18"/>
        </w:rPr>
        <w:t xml:space="preserve"> </w:t>
      </w:r>
      <w:r>
        <w:rPr>
          <w:rFonts w:ascii="Segoe UI" w:hAnsi="Segoe UI" w:cs="Segoe UI"/>
          <w:sz w:val="18"/>
          <w:szCs w:val="18"/>
        </w:rPr>
        <w:t>Therefore</w:t>
      </w:r>
      <w:r w:rsidR="009C0373" w:rsidRPr="009C0373">
        <w:rPr>
          <w:rFonts w:ascii="Segoe UI" w:hAnsi="Segoe UI" w:cs="Segoe UI"/>
          <w:sz w:val="18"/>
          <w:szCs w:val="18"/>
        </w:rPr>
        <w:t xml:space="preserve">, self-reporting may introduce bias, particularly regarding topics like academic dishonesty and AI misuse. In addition, </w:t>
      </w:r>
      <w:r w:rsidR="009C0373" w:rsidRPr="009C0373">
        <w:rPr>
          <w:rFonts w:ascii="Segoe UI" w:hAnsi="Segoe UI" w:cs="Segoe UI"/>
          <w:sz w:val="18"/>
          <w:szCs w:val="18"/>
        </w:rPr>
        <w:br/>
        <w:t xml:space="preserve"> while the study explored beliefs about AI’s usefulness, it did not measure actual language learning outcomes or compare student performance with and without AI use. And lastly, </w:t>
      </w:r>
      <w:r w:rsidR="009C0373" w:rsidRPr="009C0373">
        <w:rPr>
          <w:rFonts w:ascii="Segoe UI" w:hAnsi="Segoe UI" w:cs="Segoe UI"/>
          <w:sz w:val="18"/>
          <w:szCs w:val="18"/>
        </w:rPr>
        <w:br/>
        <w:t xml:space="preserve"> AI instruments develop quickly, meaning that perceptions measured at one point in time may shift, as new sets emerge or awareness of AI capabilities evolves</w:t>
      </w:r>
      <w:r w:rsidR="009504D4">
        <w:rPr>
          <w:rFonts w:ascii="Segoe UI" w:hAnsi="Segoe UI" w:cs="Segoe UI"/>
          <w:sz w:val="18"/>
          <w:szCs w:val="18"/>
        </w:rPr>
        <w:t>.</w:t>
      </w:r>
    </w:p>
    <w:p w14:paraId="466026F5" w14:textId="77777777" w:rsidR="001F0AC9" w:rsidRPr="009C0373" w:rsidRDefault="001F0AC9" w:rsidP="001F0AC9">
      <w:pPr>
        <w:spacing w:after="0" w:line="240" w:lineRule="auto"/>
        <w:jc w:val="both"/>
        <w:rPr>
          <w:rFonts w:ascii="Segoe UI" w:hAnsi="Segoe UI" w:cs="Segoe UI"/>
          <w:sz w:val="18"/>
          <w:szCs w:val="18"/>
        </w:rPr>
      </w:pPr>
    </w:p>
    <w:p w14:paraId="4103B233" w14:textId="034CFC6A" w:rsidR="001F0AC9" w:rsidRPr="009D5D4E" w:rsidRDefault="009C0373" w:rsidP="001F0AC9">
      <w:pPr>
        <w:pStyle w:val="ListParagraph"/>
        <w:numPr>
          <w:ilvl w:val="1"/>
          <w:numId w:val="42"/>
        </w:numPr>
        <w:spacing w:after="0" w:line="240" w:lineRule="auto"/>
        <w:jc w:val="both"/>
        <w:rPr>
          <w:rFonts w:ascii="Segoe UI" w:hAnsi="Segoe UI" w:cs="Segoe UI"/>
          <w:b/>
          <w:bCs/>
          <w:sz w:val="18"/>
          <w:szCs w:val="18"/>
        </w:rPr>
      </w:pPr>
      <w:bookmarkStart w:id="18" w:name="_heading=h.p9s6q4xszc25" w:colFirst="0" w:colLast="0"/>
      <w:bookmarkEnd w:id="18"/>
      <w:r w:rsidRPr="001F0AC9">
        <w:rPr>
          <w:rFonts w:ascii="Segoe UI" w:hAnsi="Segoe UI" w:cs="Segoe UI"/>
          <w:b/>
          <w:bCs/>
          <w:sz w:val="18"/>
          <w:szCs w:val="18"/>
        </w:rPr>
        <w:t>Recommendations for Future Research</w:t>
      </w:r>
    </w:p>
    <w:p w14:paraId="67C7F18E" w14:textId="16C074B1" w:rsidR="009C0373" w:rsidRPr="009C0373" w:rsidRDefault="009C0373" w:rsidP="009C0373">
      <w:pPr>
        <w:spacing w:after="0" w:line="240" w:lineRule="auto"/>
        <w:jc w:val="both"/>
        <w:rPr>
          <w:rFonts w:ascii="Segoe UI" w:hAnsi="Segoe UI" w:cs="Segoe UI"/>
          <w:sz w:val="18"/>
          <w:szCs w:val="18"/>
        </w:rPr>
      </w:pPr>
      <w:r w:rsidRPr="009C0373">
        <w:rPr>
          <w:rFonts w:ascii="Segoe UI" w:hAnsi="Segoe UI" w:cs="Segoe UI"/>
          <w:sz w:val="18"/>
          <w:szCs w:val="18"/>
        </w:rPr>
        <w:t>Given the growing importance of AI in education and the limitations outlined above, several directions for future research are recommended. The study should have included larger and more diverse samples</w:t>
      </w:r>
      <w:r w:rsidRPr="009C0373">
        <w:rPr>
          <w:rFonts w:ascii="Segoe UI" w:hAnsi="Segoe UI" w:cs="Segoe UI"/>
          <w:sz w:val="18"/>
          <w:szCs w:val="18"/>
        </w:rPr>
        <w:br/>
        <w:t xml:space="preserve"> studies via incorporating multiple schools, </w:t>
      </w:r>
      <w:r w:rsidR="0031741B">
        <w:rPr>
          <w:rFonts w:ascii="Segoe UI" w:hAnsi="Segoe UI" w:cs="Segoe UI"/>
          <w:sz w:val="18"/>
          <w:szCs w:val="18"/>
        </w:rPr>
        <w:t xml:space="preserve">or </w:t>
      </w:r>
      <w:r w:rsidRPr="009C0373">
        <w:rPr>
          <w:rFonts w:ascii="Segoe UI" w:hAnsi="Segoe UI" w:cs="Segoe UI"/>
          <w:sz w:val="18"/>
          <w:szCs w:val="18"/>
        </w:rPr>
        <w:t>regions, which would have allowed for broader generalization and views into differences in AI adoption. Second, it should have expanded research to mixed-methods or qualitative designs</w:t>
      </w:r>
      <w:r w:rsidRPr="009C0373">
        <w:rPr>
          <w:rFonts w:ascii="Segoe UI" w:hAnsi="Segoe UI" w:cs="Segoe UI"/>
          <w:sz w:val="18"/>
          <w:szCs w:val="18"/>
        </w:rPr>
        <w:br/>
        <w:t xml:space="preserve"> interviews, focus groups, and classroom observations could provide deeper </w:t>
      </w:r>
      <w:r w:rsidR="0031741B">
        <w:rPr>
          <w:rFonts w:ascii="Segoe UI" w:hAnsi="Segoe UI" w:cs="Segoe UI"/>
          <w:sz w:val="18"/>
          <w:szCs w:val="18"/>
        </w:rPr>
        <w:t>views</w:t>
      </w:r>
      <w:r w:rsidRPr="009C0373">
        <w:rPr>
          <w:rFonts w:ascii="Segoe UI" w:hAnsi="Segoe UI" w:cs="Segoe UI"/>
          <w:sz w:val="18"/>
          <w:szCs w:val="18"/>
        </w:rPr>
        <w:t xml:space="preserve"> into how students and teachers use AI in practice, and how they </w:t>
      </w:r>
      <w:r w:rsidR="0031741B">
        <w:rPr>
          <w:rFonts w:ascii="Segoe UI" w:hAnsi="Segoe UI" w:cs="Segoe UI"/>
          <w:sz w:val="18"/>
          <w:szCs w:val="18"/>
        </w:rPr>
        <w:t>view</w:t>
      </w:r>
      <w:r w:rsidRPr="009C0373">
        <w:rPr>
          <w:rFonts w:ascii="Segoe UI" w:hAnsi="Segoe UI" w:cs="Segoe UI"/>
          <w:sz w:val="18"/>
          <w:szCs w:val="18"/>
        </w:rPr>
        <w:t xml:space="preserve"> ethical boundaries. </w:t>
      </w:r>
      <w:r w:rsidR="0069750A" w:rsidRPr="0069750A">
        <w:rPr>
          <w:rFonts w:ascii="Segoe UI" w:hAnsi="Segoe UI" w:cs="Segoe UI"/>
          <w:sz w:val="18"/>
          <w:szCs w:val="18"/>
        </w:rPr>
        <w:t xml:space="preserve">The following then, in the examination of the true effect that AI technology may have on English competence, could have been considered. </w:t>
      </w:r>
      <w:proofErr w:type="gramStart"/>
      <w:r w:rsidR="0069750A" w:rsidRPr="0069750A">
        <w:rPr>
          <w:rFonts w:ascii="Segoe UI" w:hAnsi="Segoe UI" w:cs="Segoe UI"/>
          <w:sz w:val="18"/>
          <w:szCs w:val="18"/>
        </w:rPr>
        <w:t>Furthermore,  in</w:t>
      </w:r>
      <w:proofErr w:type="gramEnd"/>
      <w:r w:rsidR="0069750A" w:rsidRPr="0069750A">
        <w:rPr>
          <w:rFonts w:ascii="Segoe UI" w:hAnsi="Segoe UI" w:cs="Segoe UI"/>
          <w:sz w:val="18"/>
          <w:szCs w:val="18"/>
        </w:rPr>
        <w:t xml:space="preserve"> the future, researchers can focus on assessing the outcomes of language skills development like learning of new vocabulary or improvement in writing or speaking as ways of determining whether any improvements actually translate into observable outcomes. Fourthly, in order to assess decision making in ethical terms and the implementation of policies, future research can be done by observing how the students interpret, accept, or disobey the policies and how the teachers enforce them.</w:t>
      </w:r>
      <w:r w:rsidR="0069750A">
        <w:rPr>
          <w:rFonts w:ascii="Segoe UI" w:hAnsi="Segoe UI" w:cs="Segoe UI"/>
          <w:sz w:val="18"/>
          <w:szCs w:val="18"/>
        </w:rPr>
        <w:t xml:space="preserve"> </w:t>
      </w:r>
      <w:r w:rsidRPr="009C0373">
        <w:rPr>
          <w:rFonts w:ascii="Segoe UI" w:hAnsi="Segoe UI" w:cs="Segoe UI"/>
          <w:sz w:val="18"/>
          <w:szCs w:val="18"/>
        </w:rPr>
        <w:t xml:space="preserve">Sixth, </w:t>
      </w:r>
      <w:r w:rsidR="0031741B">
        <w:rPr>
          <w:rFonts w:ascii="Segoe UI" w:hAnsi="Segoe UI" w:cs="Segoe UI"/>
          <w:sz w:val="18"/>
          <w:szCs w:val="18"/>
        </w:rPr>
        <w:t>s</w:t>
      </w:r>
      <w:r w:rsidRPr="009C0373">
        <w:rPr>
          <w:rFonts w:ascii="Segoe UI" w:hAnsi="Segoe UI" w:cs="Segoe UI"/>
          <w:sz w:val="18"/>
          <w:szCs w:val="18"/>
        </w:rPr>
        <w:t xml:space="preserve">ince AI use is currently limited </w:t>
      </w:r>
      <w:r w:rsidR="0031741B">
        <w:rPr>
          <w:rFonts w:ascii="Segoe UI" w:hAnsi="Segoe UI" w:cs="Segoe UI"/>
          <w:sz w:val="18"/>
          <w:szCs w:val="18"/>
        </w:rPr>
        <w:t>to</w:t>
      </w:r>
      <w:r w:rsidRPr="009C0373">
        <w:rPr>
          <w:rFonts w:ascii="Segoe UI" w:hAnsi="Segoe UI" w:cs="Segoe UI"/>
          <w:sz w:val="18"/>
          <w:szCs w:val="18"/>
        </w:rPr>
        <w:t xml:space="preserve"> speaking and pronunciation, research could explore how speech-based AI </w:t>
      </w:r>
      <w:r w:rsidR="0031741B">
        <w:rPr>
          <w:rFonts w:ascii="Segoe UI" w:hAnsi="Segoe UI" w:cs="Segoe UI"/>
          <w:sz w:val="18"/>
          <w:szCs w:val="18"/>
        </w:rPr>
        <w:t>features</w:t>
      </w:r>
      <w:r w:rsidRPr="009C0373">
        <w:rPr>
          <w:rFonts w:ascii="Segoe UI" w:hAnsi="Segoe UI" w:cs="Segoe UI"/>
          <w:sz w:val="18"/>
          <w:szCs w:val="18"/>
        </w:rPr>
        <w:t xml:space="preserve"> influence oral fluency, pronunciation accuracy, and communicative confidence. </w:t>
      </w:r>
      <w:r w:rsidR="0031741B">
        <w:rPr>
          <w:rFonts w:ascii="Segoe UI" w:hAnsi="Segoe UI" w:cs="Segoe UI"/>
          <w:sz w:val="18"/>
          <w:szCs w:val="18"/>
        </w:rPr>
        <w:t>Lastly</w:t>
      </w:r>
      <w:r w:rsidRPr="009C0373">
        <w:rPr>
          <w:rFonts w:ascii="Segoe UI" w:hAnsi="Segoe UI" w:cs="Segoe UI"/>
          <w:sz w:val="18"/>
          <w:szCs w:val="18"/>
        </w:rPr>
        <w:t>, longitudinal studies could examine whether sustained AI use influences creativity, critical thinking, problem-solving, and writing independence over time.</w:t>
      </w:r>
      <w:bookmarkStart w:id="19" w:name="_heading=h.9ykm9vc0rss" w:colFirst="0" w:colLast="0"/>
      <w:bookmarkEnd w:id="19"/>
    </w:p>
    <w:p w14:paraId="658D403A" w14:textId="77777777" w:rsidR="005A2AAF" w:rsidRPr="00DF55F2" w:rsidRDefault="005A2AAF" w:rsidP="00DF55F2">
      <w:pPr>
        <w:pStyle w:val="NoSpacing"/>
        <w:rPr>
          <w:rFonts w:ascii="Segoe UI" w:hAnsi="Segoe UI" w:cs="Segoe UI"/>
          <w:sz w:val="18"/>
          <w:szCs w:val="18"/>
          <w:lang w:val="en-US"/>
        </w:rPr>
      </w:pPr>
    </w:p>
    <w:p w14:paraId="020CCF27" w14:textId="77777777" w:rsidR="009C1FC6" w:rsidRPr="00AD6D02" w:rsidRDefault="009C1FC6" w:rsidP="009C1FC6">
      <w:pPr>
        <w:pStyle w:val="NoSpacing"/>
        <w:rPr>
          <w:rFonts w:cstheme="minorHAnsi"/>
          <w:sz w:val="20"/>
          <w:szCs w:val="20"/>
        </w:rPr>
      </w:pPr>
      <w:bookmarkStart w:id="20" w:name="_Hlk220495816"/>
      <w:proofErr w:type="spellStart"/>
      <w:proofErr w:type="gramStart"/>
      <w:r w:rsidRPr="00AD6D02">
        <w:rPr>
          <w:rFonts w:cstheme="minorHAnsi"/>
          <w:b/>
          <w:bCs/>
          <w:sz w:val="20"/>
          <w:szCs w:val="20"/>
        </w:rPr>
        <w:lastRenderedPageBreak/>
        <w:t>Funding</w:t>
      </w:r>
      <w:proofErr w:type="spellEnd"/>
      <w:r w:rsidRPr="00AD6D02">
        <w:rPr>
          <w:rFonts w:cstheme="minorHAnsi"/>
          <w:b/>
          <w:bCs/>
          <w:sz w:val="20"/>
          <w:szCs w:val="20"/>
        </w:rPr>
        <w:t>:</w:t>
      </w:r>
      <w:proofErr w:type="gramEnd"/>
      <w:r w:rsidRPr="00AD6D02">
        <w:rPr>
          <w:rFonts w:cstheme="minorHAnsi"/>
          <w:sz w:val="20"/>
          <w:szCs w:val="20"/>
        </w:rPr>
        <w:t xml:space="preserve"> This </w:t>
      </w:r>
      <w:proofErr w:type="spellStart"/>
      <w:r w:rsidRPr="00AD6D02">
        <w:rPr>
          <w:rFonts w:cstheme="minorHAnsi"/>
          <w:sz w:val="20"/>
          <w:szCs w:val="20"/>
        </w:rPr>
        <w:t>research</w:t>
      </w:r>
      <w:proofErr w:type="spellEnd"/>
      <w:r w:rsidRPr="00AD6D02">
        <w:rPr>
          <w:rFonts w:cstheme="minorHAnsi"/>
          <w:sz w:val="20"/>
          <w:szCs w:val="20"/>
        </w:rPr>
        <w:t xml:space="preserve"> </w:t>
      </w:r>
      <w:proofErr w:type="spellStart"/>
      <w:r w:rsidRPr="00AD6D02">
        <w:rPr>
          <w:rFonts w:cstheme="minorHAnsi"/>
          <w:sz w:val="20"/>
          <w:szCs w:val="20"/>
        </w:rPr>
        <w:t>received</w:t>
      </w:r>
      <w:proofErr w:type="spellEnd"/>
      <w:r w:rsidRPr="00AD6D02">
        <w:rPr>
          <w:rFonts w:cstheme="minorHAnsi"/>
          <w:sz w:val="20"/>
          <w:szCs w:val="20"/>
        </w:rPr>
        <w:t xml:space="preserve"> no </w:t>
      </w:r>
      <w:proofErr w:type="spellStart"/>
      <w:r w:rsidRPr="00AD6D02">
        <w:rPr>
          <w:rFonts w:cstheme="minorHAnsi"/>
          <w:sz w:val="20"/>
          <w:szCs w:val="20"/>
        </w:rPr>
        <w:t>external</w:t>
      </w:r>
      <w:proofErr w:type="spellEnd"/>
      <w:r w:rsidRPr="00AD6D02">
        <w:rPr>
          <w:rFonts w:cstheme="minorHAnsi"/>
          <w:sz w:val="20"/>
          <w:szCs w:val="20"/>
        </w:rPr>
        <w:t xml:space="preserve"> </w:t>
      </w:r>
      <w:proofErr w:type="spellStart"/>
      <w:r w:rsidRPr="00AD6D02">
        <w:rPr>
          <w:rFonts w:cstheme="minorHAnsi"/>
          <w:sz w:val="20"/>
          <w:szCs w:val="20"/>
        </w:rPr>
        <w:t>funding</w:t>
      </w:r>
      <w:proofErr w:type="spellEnd"/>
      <w:r>
        <w:rPr>
          <w:rFonts w:cstheme="minorHAnsi"/>
          <w:sz w:val="20"/>
          <w:szCs w:val="20"/>
        </w:rPr>
        <w:t>.</w:t>
      </w:r>
      <w:r w:rsidRPr="00AD6D02">
        <w:rPr>
          <w:rFonts w:cstheme="minorHAnsi"/>
          <w:sz w:val="20"/>
          <w:szCs w:val="20"/>
        </w:rPr>
        <w:t xml:space="preserve"> </w:t>
      </w:r>
    </w:p>
    <w:p w14:paraId="4073CDA1" w14:textId="77777777" w:rsidR="009C1FC6" w:rsidRDefault="009C1FC6" w:rsidP="009C1FC6">
      <w:pPr>
        <w:pStyle w:val="NoSpacing"/>
        <w:rPr>
          <w:rFonts w:cstheme="minorHAnsi"/>
          <w:sz w:val="20"/>
          <w:szCs w:val="20"/>
        </w:rPr>
      </w:pPr>
      <w:bookmarkStart w:id="21" w:name="_Hlk192415061"/>
      <w:proofErr w:type="spellStart"/>
      <w:r w:rsidRPr="00AD6D02">
        <w:rPr>
          <w:rFonts w:cstheme="minorHAnsi"/>
          <w:b/>
          <w:bCs/>
          <w:sz w:val="20"/>
          <w:szCs w:val="20"/>
        </w:rPr>
        <w:t>Conflicts</w:t>
      </w:r>
      <w:proofErr w:type="spellEnd"/>
      <w:r w:rsidRPr="00AD6D02">
        <w:rPr>
          <w:rFonts w:cstheme="minorHAnsi"/>
          <w:b/>
          <w:bCs/>
          <w:sz w:val="20"/>
          <w:szCs w:val="20"/>
        </w:rPr>
        <w:t xml:space="preserve"> of </w:t>
      </w:r>
      <w:proofErr w:type="spellStart"/>
      <w:proofErr w:type="gramStart"/>
      <w:r w:rsidRPr="00AD6D02">
        <w:rPr>
          <w:rFonts w:cstheme="minorHAnsi"/>
          <w:b/>
          <w:bCs/>
          <w:sz w:val="20"/>
          <w:szCs w:val="20"/>
        </w:rPr>
        <w:t>Interest</w:t>
      </w:r>
      <w:proofErr w:type="spellEnd"/>
      <w:r w:rsidRPr="00AD6D02">
        <w:rPr>
          <w:rFonts w:cstheme="minorHAnsi"/>
          <w:b/>
          <w:bCs/>
          <w:sz w:val="20"/>
          <w:szCs w:val="20"/>
        </w:rPr>
        <w:t>:</w:t>
      </w:r>
      <w:proofErr w:type="gramEnd"/>
      <w:r w:rsidRPr="00AD6D02">
        <w:rPr>
          <w:rFonts w:cstheme="minorHAnsi"/>
          <w:sz w:val="20"/>
          <w:szCs w:val="20"/>
        </w:rPr>
        <w:t xml:space="preserve"> The </w:t>
      </w:r>
      <w:proofErr w:type="spellStart"/>
      <w:r w:rsidRPr="00AD6D02">
        <w:rPr>
          <w:rFonts w:cstheme="minorHAnsi"/>
          <w:sz w:val="20"/>
          <w:szCs w:val="20"/>
        </w:rPr>
        <w:t>authors</w:t>
      </w:r>
      <w:proofErr w:type="spellEnd"/>
      <w:r w:rsidRPr="00AD6D02">
        <w:rPr>
          <w:rFonts w:cstheme="minorHAnsi"/>
          <w:sz w:val="20"/>
          <w:szCs w:val="20"/>
        </w:rPr>
        <w:t xml:space="preserve"> </w:t>
      </w:r>
      <w:proofErr w:type="spellStart"/>
      <w:r w:rsidRPr="00AD6D02">
        <w:rPr>
          <w:rFonts w:cstheme="minorHAnsi"/>
          <w:sz w:val="20"/>
          <w:szCs w:val="20"/>
        </w:rPr>
        <w:t>declare</w:t>
      </w:r>
      <w:proofErr w:type="spellEnd"/>
      <w:r w:rsidRPr="00AD6D02">
        <w:rPr>
          <w:rFonts w:cstheme="minorHAnsi"/>
          <w:sz w:val="20"/>
          <w:szCs w:val="20"/>
        </w:rPr>
        <w:t xml:space="preserve"> no </w:t>
      </w:r>
      <w:proofErr w:type="spellStart"/>
      <w:r w:rsidRPr="00AD6D02">
        <w:rPr>
          <w:rFonts w:cstheme="minorHAnsi"/>
          <w:sz w:val="20"/>
          <w:szCs w:val="20"/>
        </w:rPr>
        <w:t>conflict</w:t>
      </w:r>
      <w:proofErr w:type="spellEnd"/>
      <w:r w:rsidRPr="00AD6D02">
        <w:rPr>
          <w:rFonts w:cstheme="minorHAnsi"/>
          <w:sz w:val="20"/>
          <w:szCs w:val="20"/>
        </w:rPr>
        <w:t xml:space="preserve"> of </w:t>
      </w:r>
      <w:proofErr w:type="spellStart"/>
      <w:r w:rsidRPr="00AD6D02">
        <w:rPr>
          <w:rFonts w:cstheme="minorHAnsi"/>
          <w:sz w:val="20"/>
          <w:szCs w:val="20"/>
        </w:rPr>
        <w:t>interest</w:t>
      </w:r>
      <w:proofErr w:type="spellEnd"/>
      <w:r w:rsidRPr="00AD6D02">
        <w:rPr>
          <w:rFonts w:cstheme="minorHAnsi"/>
          <w:sz w:val="20"/>
          <w:szCs w:val="20"/>
        </w:rPr>
        <w:t>.</w:t>
      </w:r>
    </w:p>
    <w:p w14:paraId="35A477C0" w14:textId="77777777" w:rsidR="009C1FC6" w:rsidRDefault="009C1FC6" w:rsidP="009C1FC6">
      <w:pPr>
        <w:shd w:val="clear" w:color="auto" w:fill="FFFFFF" w:themeFill="background1"/>
        <w:spacing w:after="0" w:line="240" w:lineRule="auto"/>
        <w:rPr>
          <w:rFonts w:ascii="Segoe UI" w:hAnsi="Segoe UI" w:cs="Segoe UI"/>
          <w:sz w:val="18"/>
          <w:szCs w:val="18"/>
        </w:rPr>
      </w:pPr>
      <w:r w:rsidRPr="00DC57AE">
        <w:rPr>
          <w:rFonts w:ascii="Segoe UI" w:hAnsi="Segoe UI" w:cs="Segoe UI"/>
          <w:b/>
          <w:bCs/>
          <w:sz w:val="18"/>
          <w:szCs w:val="18"/>
        </w:rPr>
        <w:t>Publisher’s Note</w:t>
      </w:r>
      <w:r w:rsidRPr="00DC57AE">
        <w:rPr>
          <w:rFonts w:ascii="Segoe UI" w:hAnsi="Segoe UI" w:cs="Segoe UI"/>
          <w:sz w:val="18"/>
          <w:szCs w:val="18"/>
        </w:rPr>
        <w:t xml:space="preserve">: All claims expressed in this article are solely those of the authors and do not necessarily represent those of their affiliated organizations, or those of the publisher, the editors and the reviewers. </w:t>
      </w:r>
    </w:p>
    <w:bookmarkEnd w:id="20"/>
    <w:bookmarkEnd w:id="21"/>
    <w:p w14:paraId="3FE74DE5" w14:textId="77777777" w:rsidR="005A2AAF" w:rsidRPr="00DF55F2" w:rsidRDefault="005A2AAF" w:rsidP="00DF55F2">
      <w:pPr>
        <w:pStyle w:val="NoSpacing"/>
        <w:rPr>
          <w:rFonts w:ascii="Segoe UI" w:hAnsi="Segoe UI" w:cs="Segoe UI"/>
          <w:sz w:val="18"/>
          <w:szCs w:val="18"/>
          <w:lang w:val="en-US"/>
        </w:rPr>
      </w:pPr>
    </w:p>
    <w:p w14:paraId="27A42EAC" w14:textId="77777777" w:rsidR="005A2AAF" w:rsidRPr="007555AF" w:rsidRDefault="005A2AAF" w:rsidP="00DF55F2">
      <w:pPr>
        <w:pStyle w:val="NoSpacing"/>
        <w:rPr>
          <w:rFonts w:ascii="Segoe UI" w:hAnsi="Segoe UI" w:cs="Segoe UI"/>
          <w:b/>
          <w:bCs/>
          <w:sz w:val="18"/>
          <w:szCs w:val="18"/>
          <w:lang w:val="en-US"/>
        </w:rPr>
      </w:pPr>
      <w:r w:rsidRPr="007555AF">
        <w:rPr>
          <w:rFonts w:ascii="Segoe UI" w:hAnsi="Segoe UI" w:cs="Segoe UI"/>
          <w:b/>
          <w:bCs/>
          <w:sz w:val="18"/>
          <w:szCs w:val="18"/>
          <w:lang w:val="en-US"/>
        </w:rPr>
        <w:t xml:space="preserve">References </w:t>
      </w:r>
    </w:p>
    <w:p w14:paraId="5803CBF1"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Ahmed, K., Akhter, S., Siwok, S. R., Tambi, F., Ahmed Khan, A., &amp; Farooqi, U. U. (2025). Role of ChatGPT in enhancing English language learning: A case study of </w:t>
      </w:r>
      <w:proofErr w:type="gramStart"/>
      <w:r w:rsidRPr="009C1FC6">
        <w:rPr>
          <w:rFonts w:ascii="Segoe UI" w:hAnsi="Segoe UI" w:cs="Segoe UI"/>
          <w:sz w:val="16"/>
          <w:szCs w:val="16"/>
        </w:rPr>
        <w:t>University</w:t>
      </w:r>
      <w:proofErr w:type="gramEnd"/>
      <w:r w:rsidRPr="009C1FC6">
        <w:rPr>
          <w:rFonts w:ascii="Segoe UI" w:hAnsi="Segoe UI" w:cs="Segoe UI"/>
          <w:sz w:val="16"/>
          <w:szCs w:val="16"/>
        </w:rPr>
        <w:t xml:space="preserve"> students. </w:t>
      </w:r>
      <w:r w:rsidRPr="009C1FC6">
        <w:rPr>
          <w:rFonts w:ascii="Segoe UI" w:hAnsi="Segoe UI" w:cs="Segoe UI"/>
          <w:i/>
          <w:iCs/>
          <w:sz w:val="16"/>
          <w:szCs w:val="16"/>
        </w:rPr>
        <w:t>Forum for Linguistic Studies, 7</w:t>
      </w:r>
      <w:r w:rsidRPr="009C1FC6">
        <w:rPr>
          <w:rFonts w:ascii="Segoe UI" w:hAnsi="Segoe UI" w:cs="Segoe UI"/>
          <w:sz w:val="16"/>
          <w:szCs w:val="16"/>
        </w:rPr>
        <w:t xml:space="preserve">(7), 460-469. </w:t>
      </w:r>
      <w:hyperlink r:id="rId35" w:history="1">
        <w:r w:rsidRPr="009C1FC6">
          <w:rPr>
            <w:rFonts w:ascii="Segoe UI" w:hAnsi="Segoe UI" w:cs="Segoe UI"/>
            <w:sz w:val="16"/>
            <w:szCs w:val="16"/>
          </w:rPr>
          <w:t>https://doi.org/10.30564/fls.v7i7.9165</w:t>
        </w:r>
      </w:hyperlink>
      <w:r w:rsidRPr="009C1FC6">
        <w:rPr>
          <w:rFonts w:ascii="Segoe UI" w:hAnsi="Segoe UI" w:cs="Segoe UI"/>
          <w:sz w:val="16"/>
          <w:szCs w:val="16"/>
        </w:rPr>
        <w:t xml:space="preserve"> </w:t>
      </w:r>
    </w:p>
    <w:p w14:paraId="24B3C933"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Akgun, S., &amp; Greenhow, C. (2021). Artificial intelligence in education: Addressing ethical challenges in K-12 settings</w:t>
      </w:r>
      <w:r w:rsidRPr="009C1FC6">
        <w:rPr>
          <w:rFonts w:ascii="Segoe UI" w:hAnsi="Segoe UI" w:cs="Segoe UI"/>
          <w:i/>
          <w:iCs/>
          <w:sz w:val="16"/>
          <w:szCs w:val="16"/>
        </w:rPr>
        <w:t>. AI and Ethics, 2(</w:t>
      </w:r>
      <w:r w:rsidRPr="009C1FC6">
        <w:rPr>
          <w:rFonts w:ascii="Segoe UI" w:hAnsi="Segoe UI" w:cs="Segoe UI"/>
          <w:sz w:val="16"/>
          <w:szCs w:val="16"/>
        </w:rPr>
        <w:t>3), 431–440.</w:t>
      </w:r>
      <w:hyperlink r:id="rId36">
        <w:r w:rsidRPr="009C1FC6">
          <w:rPr>
            <w:rFonts w:ascii="Segoe UI" w:hAnsi="Segoe UI" w:cs="Segoe UI"/>
            <w:sz w:val="16"/>
            <w:szCs w:val="16"/>
          </w:rPr>
          <w:t xml:space="preserve"> </w:t>
        </w:r>
      </w:hyperlink>
      <w:hyperlink r:id="rId37">
        <w:r w:rsidRPr="009C1FC6">
          <w:rPr>
            <w:rFonts w:ascii="Segoe UI" w:hAnsi="Segoe UI" w:cs="Segoe UI"/>
            <w:sz w:val="16"/>
            <w:szCs w:val="16"/>
          </w:rPr>
          <w:t>https://doi.org/10.1007/s43681-021-00096-7</w:t>
        </w:r>
      </w:hyperlink>
    </w:p>
    <w:p w14:paraId="203A6B8B"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proofErr w:type="spellStart"/>
      <w:r w:rsidRPr="009C1FC6">
        <w:rPr>
          <w:rFonts w:ascii="Segoe UI" w:hAnsi="Segoe UI" w:cs="Segoe UI"/>
          <w:sz w:val="16"/>
          <w:szCs w:val="16"/>
        </w:rPr>
        <w:t>Algaraady</w:t>
      </w:r>
      <w:proofErr w:type="spellEnd"/>
      <w:r w:rsidRPr="009C1FC6">
        <w:rPr>
          <w:rFonts w:ascii="Segoe UI" w:hAnsi="Segoe UI" w:cs="Segoe UI"/>
          <w:sz w:val="16"/>
          <w:szCs w:val="16"/>
        </w:rPr>
        <w:t xml:space="preserve">, J., &amp; </w:t>
      </w:r>
      <w:proofErr w:type="spellStart"/>
      <w:r w:rsidRPr="009C1FC6">
        <w:rPr>
          <w:rFonts w:ascii="Segoe UI" w:hAnsi="Segoe UI" w:cs="Segoe UI"/>
          <w:sz w:val="16"/>
          <w:szCs w:val="16"/>
        </w:rPr>
        <w:t>Mahyoob</w:t>
      </w:r>
      <w:proofErr w:type="spellEnd"/>
      <w:r w:rsidRPr="009C1FC6">
        <w:rPr>
          <w:rFonts w:ascii="Segoe UI" w:hAnsi="Segoe UI" w:cs="Segoe UI"/>
          <w:sz w:val="16"/>
          <w:szCs w:val="16"/>
        </w:rPr>
        <w:t xml:space="preserve">, M. (2023). ChatGPT’s capabilities in spotting and analyzing writing errors experienced by EFL learners. </w:t>
      </w:r>
      <w:r w:rsidRPr="009C1FC6">
        <w:rPr>
          <w:rFonts w:ascii="Segoe UI" w:hAnsi="Segoe UI" w:cs="Segoe UI"/>
          <w:i/>
          <w:iCs/>
          <w:sz w:val="16"/>
          <w:szCs w:val="16"/>
        </w:rPr>
        <w:t>Arab World English Journal (AWEJ),</w:t>
      </w:r>
      <w:r w:rsidRPr="009C1FC6">
        <w:rPr>
          <w:rFonts w:ascii="Segoe UI" w:hAnsi="Segoe UI" w:cs="Segoe UI"/>
          <w:sz w:val="16"/>
          <w:szCs w:val="16"/>
        </w:rPr>
        <w:t xml:space="preserve"> 9, 3–17.</w:t>
      </w:r>
      <w:hyperlink r:id="rId38">
        <w:r w:rsidRPr="009C1FC6">
          <w:rPr>
            <w:rFonts w:ascii="Segoe UI" w:hAnsi="Segoe UI" w:cs="Segoe UI"/>
            <w:sz w:val="16"/>
            <w:szCs w:val="16"/>
          </w:rPr>
          <w:t xml:space="preserve"> </w:t>
        </w:r>
      </w:hyperlink>
      <w:hyperlink r:id="rId39">
        <w:r w:rsidRPr="009C1FC6">
          <w:rPr>
            <w:rFonts w:ascii="Segoe UI" w:hAnsi="Segoe UI" w:cs="Segoe UI"/>
            <w:sz w:val="16"/>
            <w:szCs w:val="16"/>
          </w:rPr>
          <w:t>https://doi.org/10.24093/awej/call9.1</w:t>
        </w:r>
      </w:hyperlink>
    </w:p>
    <w:p w14:paraId="7C3C67F1"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Anjum, F., Raheem, R., &amp; Ghafar, N. (2024). The impact of ChatGPT on enhancing students’ motivation and learning engagement in second language acquisition: Insights from students. </w:t>
      </w:r>
      <w:r w:rsidRPr="009C1FC6">
        <w:rPr>
          <w:rFonts w:ascii="Segoe UI" w:hAnsi="Segoe UI" w:cs="Segoe UI"/>
          <w:i/>
          <w:iCs/>
          <w:sz w:val="16"/>
          <w:szCs w:val="16"/>
        </w:rPr>
        <w:t>Journal of e-learning Research, 3</w:t>
      </w:r>
      <w:r w:rsidRPr="009C1FC6">
        <w:rPr>
          <w:rFonts w:ascii="Segoe UI" w:hAnsi="Segoe UI" w:cs="Segoe UI"/>
          <w:sz w:val="16"/>
          <w:szCs w:val="16"/>
        </w:rPr>
        <w:t>(2), 1–11.</w:t>
      </w:r>
      <w:hyperlink r:id="rId40">
        <w:r w:rsidRPr="009C1FC6">
          <w:rPr>
            <w:rFonts w:ascii="Segoe UI" w:hAnsi="Segoe UI" w:cs="Segoe UI"/>
            <w:sz w:val="16"/>
            <w:szCs w:val="16"/>
          </w:rPr>
          <w:t xml:space="preserve"> </w:t>
        </w:r>
      </w:hyperlink>
      <w:hyperlink r:id="rId41">
        <w:r w:rsidRPr="009C1FC6">
          <w:rPr>
            <w:rFonts w:ascii="Segoe UI" w:hAnsi="Segoe UI" w:cs="Segoe UI"/>
            <w:sz w:val="16"/>
            <w:szCs w:val="16"/>
          </w:rPr>
          <w:t>https://doi.org/10.33422/jelr.v3i2.679</w:t>
        </w:r>
      </w:hyperlink>
    </w:p>
    <w:p w14:paraId="02C07AC9" w14:textId="77777777" w:rsidR="008847C3"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Baker, T., &amp; Smith, L. (2019). </w:t>
      </w:r>
      <w:r w:rsidRPr="009C1FC6">
        <w:rPr>
          <w:rFonts w:ascii="Segoe UI" w:hAnsi="Segoe UI" w:cs="Segoe UI"/>
          <w:i/>
          <w:iCs/>
          <w:sz w:val="16"/>
          <w:szCs w:val="16"/>
        </w:rPr>
        <w:t>Educ-AI-</w:t>
      </w:r>
      <w:proofErr w:type="spellStart"/>
      <w:r w:rsidRPr="009C1FC6">
        <w:rPr>
          <w:rFonts w:ascii="Segoe UI" w:hAnsi="Segoe UI" w:cs="Segoe UI"/>
          <w:i/>
          <w:iCs/>
          <w:sz w:val="16"/>
          <w:szCs w:val="16"/>
        </w:rPr>
        <w:t>tion</w:t>
      </w:r>
      <w:proofErr w:type="spellEnd"/>
      <w:r w:rsidRPr="009C1FC6">
        <w:rPr>
          <w:rFonts w:ascii="Segoe UI" w:hAnsi="Segoe UI" w:cs="Segoe UI"/>
          <w:i/>
          <w:iCs/>
          <w:sz w:val="16"/>
          <w:szCs w:val="16"/>
        </w:rPr>
        <w:t xml:space="preserve"> rebooted? Exploring the future of artificial intelligence in schools and colleges. </w:t>
      </w:r>
      <w:proofErr w:type="gramStart"/>
      <w:r w:rsidRPr="009C1FC6">
        <w:rPr>
          <w:rFonts w:ascii="Segoe UI" w:hAnsi="Segoe UI" w:cs="Segoe UI"/>
          <w:sz w:val="16"/>
          <w:szCs w:val="16"/>
        </w:rPr>
        <w:t>Nesta .</w:t>
      </w:r>
      <w:proofErr w:type="gramEnd"/>
      <w:r w:rsidR="00000000" w:rsidRPr="009C1FC6">
        <w:rPr>
          <w:rFonts w:ascii="Segoe UI" w:hAnsi="Segoe UI" w:cs="Segoe UI"/>
          <w:sz w:val="16"/>
          <w:szCs w:val="16"/>
        </w:rPr>
        <w:fldChar w:fldCharType="begin"/>
      </w:r>
      <w:r w:rsidR="00000000" w:rsidRPr="009C1FC6">
        <w:rPr>
          <w:rFonts w:ascii="Segoe UI" w:hAnsi="Segoe UI" w:cs="Segoe UI"/>
          <w:sz w:val="16"/>
          <w:szCs w:val="16"/>
        </w:rPr>
        <w:instrText>HYPERLINK "https://media.nesta.org.uk/documents/Future_of_AI_and_education_v5_WEB.pdf" \h</w:instrText>
      </w:r>
      <w:r w:rsidR="00000000" w:rsidRPr="009C1FC6">
        <w:rPr>
          <w:rFonts w:ascii="Segoe UI" w:hAnsi="Segoe UI" w:cs="Segoe UI"/>
          <w:sz w:val="16"/>
          <w:szCs w:val="16"/>
        </w:rPr>
      </w:r>
      <w:r w:rsidR="00000000" w:rsidRPr="009C1FC6">
        <w:rPr>
          <w:rFonts w:ascii="Segoe UI" w:hAnsi="Segoe UI" w:cs="Segoe UI"/>
          <w:sz w:val="16"/>
          <w:szCs w:val="16"/>
        </w:rPr>
        <w:fldChar w:fldCharType="separate"/>
      </w:r>
      <w:r w:rsidRPr="009C1FC6">
        <w:rPr>
          <w:rFonts w:ascii="Segoe UI" w:hAnsi="Segoe UI" w:cs="Segoe UI"/>
          <w:sz w:val="16"/>
          <w:szCs w:val="16"/>
        </w:rPr>
        <w:t xml:space="preserve"> </w:t>
      </w:r>
      <w:r w:rsidR="00000000" w:rsidRPr="009C1FC6">
        <w:rPr>
          <w:rFonts w:ascii="Segoe UI" w:hAnsi="Segoe UI" w:cs="Segoe UI"/>
          <w:sz w:val="16"/>
          <w:szCs w:val="16"/>
        </w:rPr>
        <w:fldChar w:fldCharType="end"/>
      </w:r>
      <w:r w:rsidR="008847C3" w:rsidRPr="009C1FC6">
        <w:rPr>
          <w:rFonts w:ascii="Segoe UI" w:hAnsi="Segoe UI" w:cs="Segoe UI"/>
          <w:sz w:val="16"/>
          <w:szCs w:val="16"/>
        </w:rPr>
        <w:t xml:space="preserve">Nesta. </w:t>
      </w:r>
      <w:hyperlink r:id="rId42" w:tgtFrame="_blank" w:history="1">
        <w:r w:rsidR="008847C3" w:rsidRPr="009C1FC6">
          <w:rPr>
            <w:rStyle w:val="Hyperlink"/>
            <w:rFonts w:ascii="Segoe UI" w:hAnsi="Segoe UI" w:cs="Segoe UI"/>
            <w:sz w:val="16"/>
            <w:szCs w:val="16"/>
          </w:rPr>
          <w:t>https://www.nesta.org.uk/report/educ-ai-tion-rebooted/</w:t>
        </w:r>
      </w:hyperlink>
    </w:p>
    <w:p w14:paraId="43A19C08" w14:textId="323DAA71"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Barrett, A., &amp; Pack, A. (2023). Not quite eye to A.I.: Student and teacher perspectives on the use of generative artificial intelligence in the writing process. </w:t>
      </w:r>
      <w:r w:rsidRPr="009C1FC6">
        <w:rPr>
          <w:rFonts w:ascii="Segoe UI" w:hAnsi="Segoe UI" w:cs="Segoe UI"/>
          <w:i/>
          <w:iCs/>
          <w:sz w:val="16"/>
          <w:szCs w:val="16"/>
        </w:rPr>
        <w:t>International Journal of Educational Technology in Higher Education, 20</w:t>
      </w:r>
      <w:r w:rsidRPr="009C1FC6">
        <w:rPr>
          <w:rFonts w:ascii="Segoe UI" w:hAnsi="Segoe UI" w:cs="Segoe UI"/>
          <w:sz w:val="16"/>
          <w:szCs w:val="16"/>
        </w:rPr>
        <w:t>(1), 1-24. https://doi.org/10.1186/s41239-023-00427-0</w:t>
      </w:r>
    </w:p>
    <w:p w14:paraId="29EBB8F9"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Belda, J., &amp; Calvo, R. (2022). Using chatbots as AI conversational partners in language learning. </w:t>
      </w:r>
      <w:r w:rsidRPr="009C1FC6">
        <w:rPr>
          <w:rFonts w:ascii="Segoe UI" w:hAnsi="Segoe UI" w:cs="Segoe UI"/>
          <w:i/>
          <w:iCs/>
          <w:sz w:val="16"/>
          <w:szCs w:val="16"/>
        </w:rPr>
        <w:t>Applied Sciences, 12</w:t>
      </w:r>
      <w:r w:rsidRPr="009C1FC6">
        <w:rPr>
          <w:rFonts w:ascii="Segoe UI" w:hAnsi="Segoe UI" w:cs="Segoe UI"/>
          <w:sz w:val="16"/>
          <w:szCs w:val="16"/>
        </w:rPr>
        <w:t>(17).</w:t>
      </w:r>
      <w:hyperlink r:id="rId43">
        <w:r w:rsidRPr="009C1FC6">
          <w:rPr>
            <w:rFonts w:ascii="Segoe UI" w:hAnsi="Segoe UI" w:cs="Segoe UI"/>
            <w:sz w:val="16"/>
            <w:szCs w:val="16"/>
          </w:rPr>
          <w:t xml:space="preserve"> </w:t>
        </w:r>
      </w:hyperlink>
      <w:hyperlink r:id="rId44">
        <w:r w:rsidRPr="009C1FC6">
          <w:rPr>
            <w:rFonts w:ascii="Segoe UI" w:hAnsi="Segoe UI" w:cs="Segoe UI"/>
            <w:sz w:val="16"/>
            <w:szCs w:val="16"/>
          </w:rPr>
          <w:t>https://doi.org/10.3390/app12178427</w:t>
        </w:r>
      </w:hyperlink>
    </w:p>
    <w:p w14:paraId="5323E8AB"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Bibi, Z., &amp; Atta, A. (2024). The role of ChatGPT as an AI English writing assistant: A study of students’ perceptions, experiences, and satisfaction level. </w:t>
      </w:r>
      <w:r w:rsidRPr="009C1FC6">
        <w:rPr>
          <w:rFonts w:ascii="Segoe UI" w:hAnsi="Segoe UI" w:cs="Segoe UI"/>
          <w:i/>
          <w:iCs/>
          <w:sz w:val="16"/>
          <w:szCs w:val="16"/>
        </w:rPr>
        <w:t>Annals of Human and Social Sciences, 5</w:t>
      </w:r>
      <w:r w:rsidRPr="009C1FC6">
        <w:rPr>
          <w:rFonts w:ascii="Segoe UI" w:hAnsi="Segoe UI" w:cs="Segoe UI"/>
          <w:sz w:val="16"/>
          <w:szCs w:val="16"/>
        </w:rPr>
        <w:t>(1), 433–443.</w:t>
      </w:r>
      <w:hyperlink r:id="rId45">
        <w:r w:rsidRPr="009C1FC6">
          <w:rPr>
            <w:rFonts w:ascii="Segoe UI" w:hAnsi="Segoe UI" w:cs="Segoe UI"/>
            <w:sz w:val="16"/>
            <w:szCs w:val="16"/>
          </w:rPr>
          <w:t xml:space="preserve"> </w:t>
        </w:r>
      </w:hyperlink>
      <w:hyperlink r:id="rId46">
        <w:r w:rsidRPr="009C1FC6">
          <w:rPr>
            <w:rFonts w:ascii="Segoe UI" w:hAnsi="Segoe UI" w:cs="Segoe UI"/>
            <w:sz w:val="16"/>
            <w:szCs w:val="16"/>
          </w:rPr>
          <w:t>https://doi.org/10.35484/ahss.2024(5-I)39</w:t>
        </w:r>
      </w:hyperlink>
    </w:p>
    <w:p w14:paraId="23A1DB83"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Çela, E., </w:t>
      </w:r>
      <w:proofErr w:type="spellStart"/>
      <w:r w:rsidRPr="009C1FC6">
        <w:rPr>
          <w:rFonts w:ascii="Segoe UI" w:hAnsi="Segoe UI" w:cs="Segoe UI"/>
          <w:sz w:val="16"/>
          <w:szCs w:val="16"/>
        </w:rPr>
        <w:t>Fonkam</w:t>
      </w:r>
      <w:proofErr w:type="spellEnd"/>
      <w:r w:rsidRPr="009C1FC6">
        <w:rPr>
          <w:rFonts w:ascii="Segoe UI" w:hAnsi="Segoe UI" w:cs="Segoe UI"/>
          <w:sz w:val="16"/>
          <w:szCs w:val="16"/>
        </w:rPr>
        <w:t xml:space="preserve">, M. M., &amp; Potluri, R. M. (2024). Risks of AI-assisted learning on student critical thinking. </w:t>
      </w:r>
      <w:r w:rsidRPr="009C1FC6">
        <w:rPr>
          <w:rFonts w:ascii="Segoe UI" w:hAnsi="Segoe UI" w:cs="Segoe UI"/>
          <w:i/>
          <w:iCs/>
          <w:sz w:val="16"/>
          <w:szCs w:val="16"/>
        </w:rPr>
        <w:t>International Journal of Risk and Contingency Management, 12</w:t>
      </w:r>
      <w:r w:rsidRPr="009C1FC6">
        <w:rPr>
          <w:rFonts w:ascii="Segoe UI" w:hAnsi="Segoe UI" w:cs="Segoe UI"/>
          <w:sz w:val="16"/>
          <w:szCs w:val="16"/>
        </w:rPr>
        <w:t>(1), 1-19. https://doi.org/10.4018/ijrcm.350185</w:t>
      </w:r>
    </w:p>
    <w:p w14:paraId="136EFFF1"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Chambers, A. (2020). AI and language learning: Opportunities and challenges. </w:t>
      </w:r>
      <w:r w:rsidRPr="009C1FC6">
        <w:rPr>
          <w:rFonts w:ascii="Segoe UI" w:hAnsi="Segoe UI" w:cs="Segoe UI"/>
          <w:i/>
          <w:iCs/>
          <w:sz w:val="16"/>
          <w:szCs w:val="16"/>
        </w:rPr>
        <w:t>Language Learning &amp; Technology, 24</w:t>
      </w:r>
      <w:r w:rsidRPr="009C1FC6">
        <w:rPr>
          <w:rFonts w:ascii="Segoe UI" w:hAnsi="Segoe UI" w:cs="Segoe UI"/>
          <w:sz w:val="16"/>
          <w:szCs w:val="16"/>
        </w:rPr>
        <w:t>(3), 12–26.</w:t>
      </w:r>
    </w:p>
    <w:p w14:paraId="245D81BE"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Cohen, L., Manion, L., &amp; Morrison, K. (2018). </w:t>
      </w:r>
      <w:r w:rsidRPr="009C1FC6">
        <w:rPr>
          <w:rFonts w:ascii="Segoe UI" w:hAnsi="Segoe UI" w:cs="Segoe UI"/>
          <w:i/>
          <w:iCs/>
          <w:sz w:val="16"/>
          <w:szCs w:val="16"/>
        </w:rPr>
        <w:t>Research methods in education (8th ed.).</w:t>
      </w:r>
      <w:r w:rsidRPr="009C1FC6">
        <w:rPr>
          <w:rFonts w:ascii="Segoe UI" w:hAnsi="Segoe UI" w:cs="Segoe UI"/>
          <w:sz w:val="16"/>
          <w:szCs w:val="16"/>
        </w:rPr>
        <w:t xml:space="preserve"> Routledge.</w:t>
      </w:r>
    </w:p>
    <w:p w14:paraId="32470A8D"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Cotton, D. R., Cotton, P. A., &amp; Shipway, J. R. (2023). Chatting and cheating: Ensuring academic integrity in the era of ChatGPT. </w:t>
      </w:r>
      <w:r w:rsidRPr="009C1FC6">
        <w:rPr>
          <w:rFonts w:ascii="Segoe UI" w:hAnsi="Segoe UI" w:cs="Segoe UI"/>
          <w:i/>
          <w:iCs/>
          <w:sz w:val="16"/>
          <w:szCs w:val="16"/>
        </w:rPr>
        <w:t>Innovations in Education and Teaching International,</w:t>
      </w:r>
      <w:r w:rsidRPr="009C1FC6">
        <w:rPr>
          <w:rFonts w:ascii="Segoe UI" w:hAnsi="Segoe UI" w:cs="Segoe UI"/>
          <w:sz w:val="16"/>
          <w:szCs w:val="16"/>
        </w:rPr>
        <w:t xml:space="preserve"> 61, 1–12.</w:t>
      </w:r>
      <w:hyperlink r:id="rId47">
        <w:r w:rsidRPr="009C1FC6">
          <w:rPr>
            <w:rFonts w:ascii="Segoe UI" w:hAnsi="Segoe UI" w:cs="Segoe UI"/>
            <w:sz w:val="16"/>
            <w:szCs w:val="16"/>
          </w:rPr>
          <w:t xml:space="preserve"> </w:t>
        </w:r>
      </w:hyperlink>
      <w:hyperlink r:id="rId48">
        <w:r w:rsidRPr="009C1FC6">
          <w:rPr>
            <w:rFonts w:ascii="Segoe UI" w:hAnsi="Segoe UI" w:cs="Segoe UI"/>
            <w:sz w:val="16"/>
            <w:szCs w:val="16"/>
          </w:rPr>
          <w:t>http://doi.org/10.1080/14703297.2023.2190148</w:t>
        </w:r>
      </w:hyperlink>
    </w:p>
    <w:p w14:paraId="6A6C835C"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Creswell, W., &amp; Creswell, D. (2018). </w:t>
      </w:r>
      <w:r w:rsidRPr="009C1FC6">
        <w:rPr>
          <w:rFonts w:ascii="Segoe UI" w:hAnsi="Segoe UI" w:cs="Segoe UI"/>
          <w:i/>
          <w:iCs/>
          <w:sz w:val="16"/>
          <w:szCs w:val="16"/>
        </w:rPr>
        <w:t xml:space="preserve">Research design: Qualitative, quantitative, and mixed methods </w:t>
      </w:r>
      <w:proofErr w:type="gramStart"/>
      <w:r w:rsidRPr="009C1FC6">
        <w:rPr>
          <w:rFonts w:ascii="Segoe UI" w:hAnsi="Segoe UI" w:cs="Segoe UI"/>
          <w:i/>
          <w:iCs/>
          <w:sz w:val="16"/>
          <w:szCs w:val="16"/>
        </w:rPr>
        <w:t>approaches</w:t>
      </w:r>
      <w:proofErr w:type="gramEnd"/>
      <w:r w:rsidRPr="009C1FC6">
        <w:rPr>
          <w:rFonts w:ascii="Segoe UI" w:hAnsi="Segoe UI" w:cs="Segoe UI"/>
          <w:sz w:val="16"/>
          <w:szCs w:val="16"/>
        </w:rPr>
        <w:t>. SAGE Publications.</w:t>
      </w:r>
    </w:p>
    <w:p w14:paraId="5FF84CD7" w14:textId="36FDB236"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Creely, E. (2023). The possibilities, limitations, and dangers of generative AI in language learning and literacy practices. </w:t>
      </w:r>
      <w:r w:rsidRPr="009C1FC6">
        <w:rPr>
          <w:rFonts w:ascii="Segoe UI" w:hAnsi="Segoe UI" w:cs="Segoe UI"/>
          <w:i/>
          <w:iCs/>
          <w:sz w:val="16"/>
          <w:szCs w:val="16"/>
        </w:rPr>
        <w:t>International Graduate Research Symposium 2023 Proceedings, University of Languages and International Studies (ULIS), Hanoi, Vietnam.</w:t>
      </w:r>
      <w:r w:rsidR="00EC4930" w:rsidRPr="009C1FC6">
        <w:rPr>
          <w:rFonts w:ascii="Segoe UI" w:hAnsi="Segoe UI" w:cs="Segoe UI"/>
          <w:sz w:val="16"/>
          <w:szCs w:val="16"/>
        </w:rPr>
        <w:t>1-14</w:t>
      </w:r>
      <w:hyperlink r:id="rId49">
        <w:r w:rsidRPr="009C1FC6">
          <w:rPr>
            <w:rFonts w:ascii="Segoe UI" w:hAnsi="Segoe UI" w:cs="Segoe UI"/>
            <w:sz w:val="16"/>
            <w:szCs w:val="16"/>
          </w:rPr>
          <w:t xml:space="preserve"> </w:t>
        </w:r>
      </w:hyperlink>
    </w:p>
    <w:p w14:paraId="53A8CDF0"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Darvishi, A., Khosravi, H., Sadiq, S., </w:t>
      </w:r>
      <w:proofErr w:type="spellStart"/>
      <w:r w:rsidRPr="009C1FC6">
        <w:rPr>
          <w:rFonts w:ascii="Segoe UI" w:hAnsi="Segoe UI" w:cs="Segoe UI"/>
          <w:sz w:val="16"/>
          <w:szCs w:val="16"/>
        </w:rPr>
        <w:t>Gasevic</w:t>
      </w:r>
      <w:proofErr w:type="spellEnd"/>
      <w:r w:rsidRPr="009C1FC6">
        <w:rPr>
          <w:rFonts w:ascii="Segoe UI" w:hAnsi="Segoe UI" w:cs="Segoe UI"/>
          <w:sz w:val="16"/>
          <w:szCs w:val="16"/>
        </w:rPr>
        <w:t xml:space="preserve">, D., &amp; Siemens, G. (2024). </w:t>
      </w:r>
      <w:r w:rsidRPr="009C1FC6">
        <w:rPr>
          <w:rFonts w:ascii="Segoe UI" w:hAnsi="Segoe UI" w:cs="Segoe UI"/>
          <w:i/>
          <w:iCs/>
          <w:sz w:val="16"/>
          <w:szCs w:val="16"/>
        </w:rPr>
        <w:t>Computers &amp; education</w:t>
      </w:r>
      <w:r w:rsidRPr="009C1FC6">
        <w:rPr>
          <w:rFonts w:ascii="Segoe UI" w:hAnsi="Segoe UI" w:cs="Segoe UI"/>
          <w:sz w:val="16"/>
          <w:szCs w:val="16"/>
        </w:rPr>
        <w:t>, 210, 1–18.</w:t>
      </w:r>
      <w:hyperlink r:id="rId50">
        <w:r w:rsidRPr="009C1FC6">
          <w:rPr>
            <w:rFonts w:ascii="Segoe UI" w:hAnsi="Segoe UI" w:cs="Segoe UI"/>
            <w:sz w:val="16"/>
            <w:szCs w:val="16"/>
          </w:rPr>
          <w:t xml:space="preserve"> </w:t>
        </w:r>
      </w:hyperlink>
      <w:hyperlink r:id="rId51">
        <w:r w:rsidRPr="009C1FC6">
          <w:rPr>
            <w:rFonts w:ascii="Segoe UI" w:hAnsi="Segoe UI" w:cs="Segoe UI"/>
            <w:sz w:val="16"/>
            <w:szCs w:val="16"/>
          </w:rPr>
          <w:t>http://doi.org/10.1016/j.compedu.2023.104967</w:t>
        </w:r>
      </w:hyperlink>
    </w:p>
    <w:p w14:paraId="0DF1575E"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Dörnyei, Z. (2007). </w:t>
      </w:r>
      <w:r w:rsidRPr="009C1FC6">
        <w:rPr>
          <w:rFonts w:ascii="Segoe UI" w:hAnsi="Segoe UI" w:cs="Segoe UI"/>
          <w:i/>
          <w:iCs/>
          <w:sz w:val="16"/>
          <w:szCs w:val="16"/>
        </w:rPr>
        <w:t>Research methods in applied linguistics: Quantitative, qualitative and mixed methodologies</w:t>
      </w:r>
      <w:r w:rsidRPr="009C1FC6">
        <w:rPr>
          <w:rFonts w:ascii="Segoe UI" w:hAnsi="Segoe UI" w:cs="Segoe UI"/>
          <w:sz w:val="16"/>
          <w:szCs w:val="16"/>
        </w:rPr>
        <w:t>. Oxford University Press.</w:t>
      </w:r>
    </w:p>
    <w:p w14:paraId="7EB16931"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proofErr w:type="spellStart"/>
      <w:r w:rsidRPr="009C1FC6">
        <w:rPr>
          <w:rFonts w:ascii="Segoe UI" w:hAnsi="Segoe UI" w:cs="Segoe UI"/>
          <w:sz w:val="16"/>
          <w:szCs w:val="16"/>
        </w:rPr>
        <w:t>Dovgyi</w:t>
      </w:r>
      <w:proofErr w:type="spellEnd"/>
      <w:r w:rsidRPr="009C1FC6">
        <w:rPr>
          <w:rFonts w:ascii="Segoe UI" w:hAnsi="Segoe UI" w:cs="Segoe UI"/>
          <w:sz w:val="16"/>
          <w:szCs w:val="16"/>
        </w:rPr>
        <w:t xml:space="preserve">, S., </w:t>
      </w:r>
      <w:proofErr w:type="spellStart"/>
      <w:r w:rsidRPr="009C1FC6">
        <w:rPr>
          <w:rFonts w:ascii="Segoe UI" w:hAnsi="Segoe UI" w:cs="Segoe UI"/>
          <w:sz w:val="16"/>
          <w:szCs w:val="16"/>
        </w:rPr>
        <w:t>Babiichuk</w:t>
      </w:r>
      <w:proofErr w:type="spellEnd"/>
      <w:r w:rsidRPr="009C1FC6">
        <w:rPr>
          <w:rFonts w:ascii="Segoe UI" w:hAnsi="Segoe UI" w:cs="Segoe UI"/>
          <w:sz w:val="16"/>
          <w:szCs w:val="16"/>
        </w:rPr>
        <w:t xml:space="preserve">, S., </w:t>
      </w:r>
      <w:proofErr w:type="spellStart"/>
      <w:r w:rsidRPr="009C1FC6">
        <w:rPr>
          <w:rFonts w:ascii="Segoe UI" w:hAnsi="Segoe UI" w:cs="Segoe UI"/>
          <w:sz w:val="16"/>
          <w:szCs w:val="16"/>
        </w:rPr>
        <w:t>Davybida</w:t>
      </w:r>
      <w:proofErr w:type="spellEnd"/>
      <w:r w:rsidRPr="009C1FC6">
        <w:rPr>
          <w:rFonts w:ascii="Segoe UI" w:hAnsi="Segoe UI" w:cs="Segoe UI"/>
          <w:sz w:val="16"/>
          <w:szCs w:val="16"/>
        </w:rPr>
        <w:t xml:space="preserve">, L., &amp; Biletska, M. (2024). Teachers’ and students’ attitudes towards the use of artificial intelligence: All-Ukrainian research. </w:t>
      </w:r>
      <w:r w:rsidRPr="009C1FC6">
        <w:rPr>
          <w:rFonts w:ascii="Segoe UI" w:hAnsi="Segoe UI" w:cs="Segoe UI"/>
          <w:i/>
          <w:iCs/>
          <w:sz w:val="16"/>
          <w:szCs w:val="16"/>
        </w:rPr>
        <w:t>Information Technologies and Learning Tools, 104</w:t>
      </w:r>
      <w:r w:rsidRPr="009C1FC6">
        <w:rPr>
          <w:rFonts w:ascii="Segoe UI" w:hAnsi="Segoe UI" w:cs="Segoe UI"/>
          <w:sz w:val="16"/>
          <w:szCs w:val="16"/>
        </w:rPr>
        <w:t>(6), 197-215. https://doi.org/10.33407/itlt.v104i6.5890</w:t>
      </w:r>
    </w:p>
    <w:p w14:paraId="408DE9E8"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proofErr w:type="spellStart"/>
      <w:r w:rsidRPr="009C1FC6">
        <w:rPr>
          <w:rFonts w:ascii="Segoe UI" w:hAnsi="Segoe UI" w:cs="Segoe UI"/>
          <w:sz w:val="16"/>
          <w:szCs w:val="16"/>
        </w:rPr>
        <w:t>Etikan</w:t>
      </w:r>
      <w:proofErr w:type="spellEnd"/>
      <w:r w:rsidRPr="009C1FC6">
        <w:rPr>
          <w:rFonts w:ascii="Segoe UI" w:hAnsi="Segoe UI" w:cs="Segoe UI"/>
          <w:sz w:val="16"/>
          <w:szCs w:val="16"/>
        </w:rPr>
        <w:t xml:space="preserve">, I., Musa, S. A., &amp; </w:t>
      </w:r>
      <w:proofErr w:type="spellStart"/>
      <w:r w:rsidRPr="009C1FC6">
        <w:rPr>
          <w:rFonts w:ascii="Segoe UI" w:hAnsi="Segoe UI" w:cs="Segoe UI"/>
          <w:sz w:val="16"/>
          <w:szCs w:val="16"/>
        </w:rPr>
        <w:t>Alkassim</w:t>
      </w:r>
      <w:proofErr w:type="spellEnd"/>
      <w:r w:rsidRPr="009C1FC6">
        <w:rPr>
          <w:rFonts w:ascii="Segoe UI" w:hAnsi="Segoe UI" w:cs="Segoe UI"/>
          <w:sz w:val="16"/>
          <w:szCs w:val="16"/>
        </w:rPr>
        <w:t xml:space="preserve">, R. S. (2016). Comparison of convenience sampling and purposive sampling. </w:t>
      </w:r>
      <w:r w:rsidRPr="009C1FC6">
        <w:rPr>
          <w:rFonts w:ascii="Segoe UI" w:hAnsi="Segoe UI" w:cs="Segoe UI"/>
          <w:i/>
          <w:iCs/>
          <w:sz w:val="16"/>
          <w:szCs w:val="16"/>
        </w:rPr>
        <w:t>American Journal of Theoretical and Applied Statistics, 5(</w:t>
      </w:r>
      <w:r w:rsidRPr="009C1FC6">
        <w:rPr>
          <w:rFonts w:ascii="Segoe UI" w:hAnsi="Segoe UI" w:cs="Segoe UI"/>
          <w:sz w:val="16"/>
          <w:szCs w:val="16"/>
        </w:rPr>
        <w:t>1), 1–4.</w:t>
      </w:r>
      <w:hyperlink r:id="rId52">
        <w:r w:rsidRPr="009C1FC6">
          <w:rPr>
            <w:rFonts w:ascii="Segoe UI" w:hAnsi="Segoe UI" w:cs="Segoe UI"/>
            <w:sz w:val="16"/>
            <w:szCs w:val="16"/>
          </w:rPr>
          <w:t xml:space="preserve"> </w:t>
        </w:r>
      </w:hyperlink>
      <w:hyperlink r:id="rId53">
        <w:r w:rsidRPr="009C1FC6">
          <w:rPr>
            <w:rFonts w:ascii="Segoe UI" w:hAnsi="Segoe UI" w:cs="Segoe UI"/>
            <w:sz w:val="16"/>
            <w:szCs w:val="16"/>
          </w:rPr>
          <w:t>https://doi.org/10.11648/j.ajtas.20160501.11</w:t>
        </w:r>
      </w:hyperlink>
    </w:p>
    <w:p w14:paraId="1F532F0B"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European Commission. (2022). </w:t>
      </w:r>
      <w:r w:rsidRPr="009C1FC6">
        <w:rPr>
          <w:rFonts w:ascii="Segoe UI" w:hAnsi="Segoe UI" w:cs="Segoe UI"/>
          <w:i/>
          <w:iCs/>
          <w:sz w:val="16"/>
          <w:szCs w:val="16"/>
        </w:rPr>
        <w:t>Ethical guidelines on the use of artificial intelligence (AI) and data in teaching and learning for educators.</w:t>
      </w:r>
      <w:hyperlink r:id="rId54">
        <w:r w:rsidRPr="009C1FC6">
          <w:rPr>
            <w:rFonts w:ascii="Segoe UI" w:hAnsi="Segoe UI" w:cs="Segoe UI"/>
            <w:sz w:val="16"/>
            <w:szCs w:val="16"/>
          </w:rPr>
          <w:t xml:space="preserve"> </w:t>
        </w:r>
      </w:hyperlink>
      <w:hyperlink r:id="rId55">
        <w:r w:rsidRPr="009C1FC6">
          <w:rPr>
            <w:rFonts w:ascii="Segoe UI" w:hAnsi="Segoe UI" w:cs="Segoe UI"/>
            <w:sz w:val="16"/>
            <w:szCs w:val="16"/>
          </w:rPr>
          <w:t>https://data.europa.eu/doi/10.2766/153756</w:t>
        </w:r>
      </w:hyperlink>
    </w:p>
    <w:p w14:paraId="55407098"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Fang, L. (2025). The impact of AI tools on ESL learners’ engagement and language learning motivation. </w:t>
      </w:r>
      <w:r w:rsidRPr="009C1FC6">
        <w:rPr>
          <w:rFonts w:ascii="Segoe UI" w:hAnsi="Segoe UI" w:cs="Segoe UI"/>
          <w:i/>
          <w:iCs/>
          <w:sz w:val="16"/>
          <w:szCs w:val="16"/>
        </w:rPr>
        <w:t>Journal of Education and Educational Research, 12</w:t>
      </w:r>
      <w:r w:rsidRPr="009C1FC6">
        <w:rPr>
          <w:rFonts w:ascii="Segoe UI" w:hAnsi="Segoe UI" w:cs="Segoe UI"/>
          <w:sz w:val="16"/>
          <w:szCs w:val="16"/>
        </w:rPr>
        <w:t xml:space="preserve">(3), 111-114. </w:t>
      </w:r>
      <w:hyperlink r:id="rId56" w:history="1">
        <w:r w:rsidRPr="009C1FC6">
          <w:rPr>
            <w:rFonts w:ascii="Segoe UI" w:hAnsi="Segoe UI" w:cs="Segoe UI"/>
            <w:sz w:val="16"/>
            <w:szCs w:val="16"/>
          </w:rPr>
          <w:t>https://doi.org/10.54097/hvm6w044</w:t>
        </w:r>
      </w:hyperlink>
      <w:r w:rsidRPr="009C1FC6">
        <w:rPr>
          <w:rFonts w:ascii="Segoe UI" w:hAnsi="Segoe UI" w:cs="Segoe UI"/>
          <w:sz w:val="16"/>
          <w:szCs w:val="16"/>
        </w:rPr>
        <w:t xml:space="preserve"> </w:t>
      </w:r>
    </w:p>
    <w:p w14:paraId="242C4885" w14:textId="660D95B8"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Fathi, J., Rahimi, M., &amp; Derakhshan, A. (2024). Improving EFL learners’ speaking skills and willingness to communicate via artificial intelligence-mediated interactions. </w:t>
      </w:r>
      <w:r w:rsidRPr="009C1FC6">
        <w:rPr>
          <w:rFonts w:ascii="Segoe UI" w:hAnsi="Segoe UI" w:cs="Segoe UI"/>
          <w:i/>
          <w:iCs/>
          <w:sz w:val="16"/>
          <w:szCs w:val="16"/>
        </w:rPr>
        <w:t>System</w:t>
      </w:r>
      <w:r w:rsidRPr="009C1FC6">
        <w:rPr>
          <w:rFonts w:ascii="Segoe UI" w:hAnsi="Segoe UI" w:cs="Segoe UI"/>
          <w:sz w:val="16"/>
          <w:szCs w:val="16"/>
        </w:rPr>
        <w:t>.</w:t>
      </w:r>
      <w:hyperlink r:id="rId57">
        <w:r w:rsidRPr="009C1FC6">
          <w:rPr>
            <w:rFonts w:ascii="Segoe UI" w:hAnsi="Segoe UI" w:cs="Segoe UI"/>
            <w:sz w:val="16"/>
            <w:szCs w:val="16"/>
          </w:rPr>
          <w:t xml:space="preserve"> </w:t>
        </w:r>
      </w:hyperlink>
      <w:hyperlink r:id="rId58">
        <w:r w:rsidRPr="009C1FC6">
          <w:rPr>
            <w:rFonts w:ascii="Segoe UI" w:hAnsi="Segoe UI" w:cs="Segoe UI"/>
            <w:sz w:val="16"/>
            <w:szCs w:val="16"/>
          </w:rPr>
          <w:t>https://doi.org/10.1016/j.system.2024.103254</w:t>
        </w:r>
      </w:hyperlink>
    </w:p>
    <w:p w14:paraId="51E6CCDD"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proofErr w:type="spellStart"/>
      <w:r w:rsidRPr="009C1FC6">
        <w:rPr>
          <w:rFonts w:ascii="Segoe UI" w:hAnsi="Segoe UI" w:cs="Segoe UI"/>
          <w:sz w:val="16"/>
          <w:szCs w:val="16"/>
        </w:rPr>
        <w:t>Fornet</w:t>
      </w:r>
      <w:proofErr w:type="spellEnd"/>
      <w:r w:rsidRPr="009C1FC6">
        <w:rPr>
          <w:rFonts w:ascii="Segoe UI" w:hAnsi="Segoe UI" w:cs="Segoe UI"/>
          <w:sz w:val="16"/>
          <w:szCs w:val="16"/>
        </w:rPr>
        <w:t xml:space="preserve">, L., &amp; Rea, A. (2024). AI-driven academic writing: Benefits and limitations. </w:t>
      </w:r>
      <w:r w:rsidRPr="009C1FC6">
        <w:rPr>
          <w:rFonts w:ascii="Segoe UI" w:hAnsi="Segoe UI" w:cs="Segoe UI"/>
          <w:i/>
          <w:iCs/>
          <w:sz w:val="16"/>
          <w:szCs w:val="16"/>
        </w:rPr>
        <w:t>Studies in Applied Linguistics, 39</w:t>
      </w:r>
      <w:r w:rsidRPr="009C1FC6">
        <w:rPr>
          <w:rFonts w:ascii="Segoe UI" w:hAnsi="Segoe UI" w:cs="Segoe UI"/>
          <w:sz w:val="16"/>
          <w:szCs w:val="16"/>
        </w:rPr>
        <w:t>(1), 45–67.</w:t>
      </w:r>
    </w:p>
    <w:p w14:paraId="1E4E1D1E"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Fraenkel, J. R., Wallen, N. E., &amp; Hyun, H. H. (2019). </w:t>
      </w:r>
      <w:r w:rsidRPr="009C1FC6">
        <w:rPr>
          <w:rFonts w:ascii="Segoe UI" w:hAnsi="Segoe UI" w:cs="Segoe UI"/>
          <w:i/>
          <w:iCs/>
          <w:sz w:val="16"/>
          <w:szCs w:val="16"/>
        </w:rPr>
        <w:t>How to design and evaluate research in education (10th ed.).</w:t>
      </w:r>
      <w:r w:rsidRPr="009C1FC6">
        <w:rPr>
          <w:rFonts w:ascii="Segoe UI" w:hAnsi="Segoe UI" w:cs="Segoe UI"/>
          <w:sz w:val="16"/>
          <w:szCs w:val="16"/>
        </w:rPr>
        <w:t xml:space="preserve"> McGraw Hill Education.</w:t>
      </w:r>
    </w:p>
    <w:p w14:paraId="35BFD1C7"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Gao, F., &amp; Izadpanah, S. (2023). The relationship between computer games and computer self-efficacy with academic engagement: The mediating role of students’ creativity. </w:t>
      </w:r>
      <w:r w:rsidRPr="009C1FC6">
        <w:rPr>
          <w:rFonts w:ascii="Segoe UI" w:hAnsi="Segoe UI" w:cs="Segoe UI"/>
          <w:i/>
          <w:iCs/>
          <w:sz w:val="16"/>
          <w:szCs w:val="16"/>
        </w:rPr>
        <w:t>Education and Information Technologies, 28(</w:t>
      </w:r>
      <w:r w:rsidRPr="009C1FC6">
        <w:rPr>
          <w:rFonts w:ascii="Segoe UI" w:hAnsi="Segoe UI" w:cs="Segoe UI"/>
          <w:sz w:val="16"/>
          <w:szCs w:val="16"/>
        </w:rPr>
        <w:t>11), 14229–14248.</w:t>
      </w:r>
      <w:hyperlink r:id="rId59">
        <w:r w:rsidRPr="009C1FC6">
          <w:rPr>
            <w:rFonts w:ascii="Segoe UI" w:hAnsi="Segoe UI" w:cs="Segoe UI"/>
            <w:sz w:val="16"/>
            <w:szCs w:val="16"/>
          </w:rPr>
          <w:t xml:space="preserve"> </w:t>
        </w:r>
      </w:hyperlink>
      <w:hyperlink r:id="rId60">
        <w:r w:rsidRPr="009C1FC6">
          <w:rPr>
            <w:rFonts w:ascii="Segoe UI" w:hAnsi="Segoe UI" w:cs="Segoe UI"/>
            <w:sz w:val="16"/>
            <w:szCs w:val="16"/>
          </w:rPr>
          <w:t>https://doi.org/10.1007/s10639-023-11757-x</w:t>
        </w:r>
      </w:hyperlink>
    </w:p>
    <w:p w14:paraId="1ADF9CE2"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Godwin, R. (2021). AI and language learning: Transforming instruction. </w:t>
      </w:r>
      <w:r w:rsidRPr="009C1FC6">
        <w:rPr>
          <w:rFonts w:ascii="Segoe UI" w:hAnsi="Segoe UI" w:cs="Segoe UI"/>
          <w:i/>
          <w:iCs/>
          <w:sz w:val="16"/>
          <w:szCs w:val="16"/>
        </w:rPr>
        <w:t>Language Teaching Research, 25</w:t>
      </w:r>
      <w:r w:rsidRPr="009C1FC6">
        <w:rPr>
          <w:rFonts w:ascii="Segoe UI" w:hAnsi="Segoe UI" w:cs="Segoe UI"/>
          <w:sz w:val="16"/>
          <w:szCs w:val="16"/>
        </w:rPr>
        <w:t>(4), 567–589.</w:t>
      </w:r>
    </w:p>
    <w:p w14:paraId="0F92388F"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proofErr w:type="spellStart"/>
      <w:r w:rsidRPr="009C1FC6">
        <w:rPr>
          <w:rFonts w:ascii="Segoe UI" w:hAnsi="Segoe UI" w:cs="Segoe UI"/>
          <w:sz w:val="16"/>
          <w:szCs w:val="16"/>
        </w:rPr>
        <w:t>Govindarajoo</w:t>
      </w:r>
      <w:proofErr w:type="spellEnd"/>
      <w:r w:rsidRPr="009C1FC6">
        <w:rPr>
          <w:rFonts w:ascii="Segoe UI" w:hAnsi="Segoe UI" w:cs="Segoe UI"/>
          <w:sz w:val="16"/>
          <w:szCs w:val="16"/>
        </w:rPr>
        <w:t xml:space="preserve">, M. V. V., Nair, S. M., Sekhon, R. S., Wai, C. S., Hoong, L. C., Huat, T. B., &amp; Okawa, T. (2025). Exploring teachers’ views on benefits, ethical issues, and challenges in integrating AI tools in Malaysian schools. </w:t>
      </w:r>
      <w:r w:rsidRPr="009C1FC6">
        <w:rPr>
          <w:rFonts w:ascii="Segoe UI" w:hAnsi="Segoe UI" w:cs="Segoe UI"/>
          <w:i/>
          <w:iCs/>
          <w:sz w:val="16"/>
          <w:szCs w:val="16"/>
        </w:rPr>
        <w:t>Edelweiss Applied Science and Technology, 9</w:t>
      </w:r>
      <w:r w:rsidRPr="009C1FC6">
        <w:rPr>
          <w:rFonts w:ascii="Segoe UI" w:hAnsi="Segoe UI" w:cs="Segoe UI"/>
          <w:sz w:val="16"/>
          <w:szCs w:val="16"/>
        </w:rPr>
        <w:t>(9), 699–710.</w:t>
      </w:r>
      <w:hyperlink r:id="rId61">
        <w:r w:rsidRPr="009C1FC6">
          <w:rPr>
            <w:rFonts w:ascii="Segoe UI" w:hAnsi="Segoe UI" w:cs="Segoe UI"/>
            <w:sz w:val="16"/>
            <w:szCs w:val="16"/>
          </w:rPr>
          <w:t xml:space="preserve"> </w:t>
        </w:r>
      </w:hyperlink>
      <w:hyperlink r:id="rId62">
        <w:r w:rsidRPr="009C1FC6">
          <w:rPr>
            <w:rFonts w:ascii="Segoe UI" w:hAnsi="Segoe UI" w:cs="Segoe UI"/>
            <w:sz w:val="16"/>
            <w:szCs w:val="16"/>
          </w:rPr>
          <w:t>https://doi.org/10.55214/2576-8484.v9i9.9935</w:t>
        </w:r>
      </w:hyperlink>
    </w:p>
    <w:p w14:paraId="77909119"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proofErr w:type="spellStart"/>
      <w:r w:rsidRPr="009C1FC6">
        <w:rPr>
          <w:rFonts w:ascii="Segoe UI" w:hAnsi="Segoe UI" w:cs="Segoe UI"/>
          <w:sz w:val="16"/>
          <w:szCs w:val="16"/>
        </w:rPr>
        <w:t>Gravetter</w:t>
      </w:r>
      <w:proofErr w:type="spellEnd"/>
      <w:r w:rsidRPr="009C1FC6">
        <w:rPr>
          <w:rFonts w:ascii="Segoe UI" w:hAnsi="Segoe UI" w:cs="Segoe UI"/>
          <w:sz w:val="16"/>
          <w:szCs w:val="16"/>
        </w:rPr>
        <w:t xml:space="preserve">, F. J., &amp; </w:t>
      </w:r>
      <w:proofErr w:type="spellStart"/>
      <w:r w:rsidRPr="009C1FC6">
        <w:rPr>
          <w:rFonts w:ascii="Segoe UI" w:hAnsi="Segoe UI" w:cs="Segoe UI"/>
          <w:sz w:val="16"/>
          <w:szCs w:val="16"/>
        </w:rPr>
        <w:t>Wallnau</w:t>
      </w:r>
      <w:proofErr w:type="spellEnd"/>
      <w:r w:rsidRPr="009C1FC6">
        <w:rPr>
          <w:rFonts w:ascii="Segoe UI" w:hAnsi="Segoe UI" w:cs="Segoe UI"/>
          <w:sz w:val="16"/>
          <w:szCs w:val="16"/>
        </w:rPr>
        <w:t xml:space="preserve">, L. B. (2017). </w:t>
      </w:r>
      <w:r w:rsidRPr="009C1FC6">
        <w:rPr>
          <w:rFonts w:ascii="Segoe UI" w:hAnsi="Segoe UI" w:cs="Segoe UI"/>
          <w:i/>
          <w:iCs/>
          <w:sz w:val="16"/>
          <w:szCs w:val="16"/>
        </w:rPr>
        <w:t>Statistics for the behavioral sciences (10th ed.).</w:t>
      </w:r>
      <w:r w:rsidRPr="009C1FC6">
        <w:rPr>
          <w:rFonts w:ascii="Segoe UI" w:hAnsi="Segoe UI" w:cs="Segoe UI"/>
          <w:sz w:val="16"/>
          <w:szCs w:val="16"/>
        </w:rPr>
        <w:t xml:space="preserve"> Cengage Learning.</w:t>
      </w:r>
    </w:p>
    <w:p w14:paraId="001B7368" w14:textId="5A882529"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Gupta, I. C., &amp; Mazumdar, S. (2024). </w:t>
      </w:r>
      <w:r w:rsidRPr="009C1FC6">
        <w:rPr>
          <w:rFonts w:ascii="Segoe UI" w:hAnsi="Segoe UI" w:cs="Segoe UI"/>
          <w:i/>
          <w:iCs/>
          <w:sz w:val="16"/>
          <w:szCs w:val="16"/>
        </w:rPr>
        <w:t>Influence of AI technology in education in education, technology, and sustainability.</w:t>
      </w:r>
      <w:r w:rsidRPr="009C1FC6">
        <w:rPr>
          <w:rFonts w:ascii="Segoe UI" w:hAnsi="Segoe UI" w:cs="Segoe UI"/>
          <w:sz w:val="16"/>
          <w:szCs w:val="16"/>
        </w:rPr>
        <w:t xml:space="preserve"> </w:t>
      </w:r>
      <w:proofErr w:type="spellStart"/>
      <w:r w:rsidRPr="009C1FC6">
        <w:rPr>
          <w:rFonts w:ascii="Segoe UI" w:hAnsi="Segoe UI" w:cs="Segoe UI"/>
          <w:sz w:val="16"/>
          <w:szCs w:val="16"/>
        </w:rPr>
        <w:t>BlueRoseONE</w:t>
      </w:r>
      <w:proofErr w:type="spellEnd"/>
      <w:r w:rsidRPr="009C1FC6">
        <w:rPr>
          <w:rFonts w:ascii="Segoe UI" w:hAnsi="Segoe UI" w:cs="Segoe UI"/>
          <w:sz w:val="16"/>
          <w:szCs w:val="16"/>
        </w:rPr>
        <w:t>.</w:t>
      </w:r>
    </w:p>
    <w:p w14:paraId="3827120E"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proofErr w:type="spellStart"/>
      <w:r w:rsidRPr="009C1FC6">
        <w:rPr>
          <w:rFonts w:ascii="Segoe UI" w:hAnsi="Segoe UI" w:cs="Segoe UI"/>
          <w:sz w:val="16"/>
          <w:szCs w:val="16"/>
        </w:rPr>
        <w:t>Habibulloh</w:t>
      </w:r>
      <w:proofErr w:type="spellEnd"/>
      <w:r w:rsidRPr="009C1FC6">
        <w:rPr>
          <w:rFonts w:ascii="Segoe UI" w:hAnsi="Segoe UI" w:cs="Segoe UI"/>
          <w:sz w:val="16"/>
          <w:szCs w:val="16"/>
        </w:rPr>
        <w:t xml:space="preserve">, M. (2025). Ethics of artificial intelligence usage in education: A qualitative study on teachers' and students' perceptions. </w:t>
      </w:r>
      <w:r w:rsidRPr="009C1FC6">
        <w:rPr>
          <w:rFonts w:ascii="Segoe UI" w:hAnsi="Segoe UI" w:cs="Segoe UI"/>
          <w:i/>
          <w:iCs/>
          <w:sz w:val="16"/>
          <w:szCs w:val="16"/>
        </w:rPr>
        <w:t>International Journal of Interdisciplinary Research, 1</w:t>
      </w:r>
      <w:r w:rsidRPr="009C1FC6">
        <w:rPr>
          <w:rFonts w:ascii="Segoe UI" w:hAnsi="Segoe UI" w:cs="Segoe UI"/>
          <w:sz w:val="16"/>
          <w:szCs w:val="16"/>
        </w:rPr>
        <w:t>(1), 1-11. https://doi.org/10.71305/ijir.v1i1.222</w:t>
      </w:r>
    </w:p>
    <w:p w14:paraId="4DEC828C"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Javaid, Z. K., Ramzan, M., &amp; Ijaz, S. (2024). A systematic review on cognitive and motivational impact on English language learning through artificial intelligence. </w:t>
      </w:r>
      <w:r w:rsidRPr="009C1FC6">
        <w:rPr>
          <w:rFonts w:ascii="Segoe UI" w:hAnsi="Segoe UI" w:cs="Segoe UI"/>
          <w:i/>
          <w:iCs/>
          <w:sz w:val="16"/>
          <w:szCs w:val="16"/>
        </w:rPr>
        <w:t>International Journal of Literature, Linguistics and Translation Studies, 4</w:t>
      </w:r>
      <w:r w:rsidRPr="009C1FC6">
        <w:rPr>
          <w:rFonts w:ascii="Segoe UI" w:hAnsi="Segoe UI" w:cs="Segoe UI"/>
          <w:sz w:val="16"/>
          <w:szCs w:val="16"/>
        </w:rPr>
        <w:t>(1), 44–71.</w:t>
      </w:r>
      <w:hyperlink r:id="rId63">
        <w:r w:rsidRPr="009C1FC6">
          <w:rPr>
            <w:rFonts w:ascii="Segoe UI" w:hAnsi="Segoe UI" w:cs="Segoe UI"/>
            <w:sz w:val="16"/>
            <w:szCs w:val="16"/>
          </w:rPr>
          <w:t xml:space="preserve"> </w:t>
        </w:r>
      </w:hyperlink>
      <w:hyperlink r:id="rId64">
        <w:r w:rsidRPr="009C1FC6">
          <w:rPr>
            <w:rFonts w:ascii="Segoe UI" w:hAnsi="Segoe UI" w:cs="Segoe UI"/>
            <w:sz w:val="16"/>
            <w:szCs w:val="16"/>
          </w:rPr>
          <w:t>https://doi.org/10.37605/ijllts.v4i1.4</w:t>
        </w:r>
      </w:hyperlink>
    </w:p>
    <w:p w14:paraId="05590676"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Karataş, F., Abedi, F. Y., </w:t>
      </w:r>
      <w:proofErr w:type="spellStart"/>
      <w:r w:rsidRPr="009C1FC6">
        <w:rPr>
          <w:rFonts w:ascii="Segoe UI" w:hAnsi="Segoe UI" w:cs="Segoe UI"/>
          <w:sz w:val="16"/>
          <w:szCs w:val="16"/>
        </w:rPr>
        <w:t>Ozek</w:t>
      </w:r>
      <w:proofErr w:type="spellEnd"/>
      <w:r w:rsidRPr="009C1FC6">
        <w:rPr>
          <w:rFonts w:ascii="Segoe UI" w:hAnsi="Segoe UI" w:cs="Segoe UI"/>
          <w:sz w:val="16"/>
          <w:szCs w:val="16"/>
        </w:rPr>
        <w:t xml:space="preserve"> </w:t>
      </w:r>
      <w:proofErr w:type="spellStart"/>
      <w:r w:rsidRPr="009C1FC6">
        <w:rPr>
          <w:rFonts w:ascii="Segoe UI" w:hAnsi="Segoe UI" w:cs="Segoe UI"/>
          <w:sz w:val="16"/>
          <w:szCs w:val="16"/>
        </w:rPr>
        <w:t>Gunyel</w:t>
      </w:r>
      <w:proofErr w:type="spellEnd"/>
      <w:r w:rsidRPr="009C1FC6">
        <w:rPr>
          <w:rFonts w:ascii="Segoe UI" w:hAnsi="Segoe UI" w:cs="Segoe UI"/>
          <w:sz w:val="16"/>
          <w:szCs w:val="16"/>
        </w:rPr>
        <w:t xml:space="preserve">, F., Karadeniz, D., &amp; Kuzgun, Y. (2024). Incorporating AI in foreign language education: An investigation into ChatGPT’s effect on foreign language learners. </w:t>
      </w:r>
      <w:r w:rsidRPr="009C1FC6">
        <w:rPr>
          <w:rFonts w:ascii="Segoe UI" w:hAnsi="Segoe UI" w:cs="Segoe UI"/>
          <w:i/>
          <w:iCs/>
          <w:sz w:val="16"/>
          <w:szCs w:val="16"/>
        </w:rPr>
        <w:t>Education and Information Technologies, 29</w:t>
      </w:r>
      <w:r w:rsidRPr="009C1FC6">
        <w:rPr>
          <w:rFonts w:ascii="Segoe UI" w:hAnsi="Segoe UI" w:cs="Segoe UI"/>
          <w:sz w:val="16"/>
          <w:szCs w:val="16"/>
        </w:rPr>
        <w:t xml:space="preserve">(15), 19343-19366. </w:t>
      </w:r>
      <w:hyperlink r:id="rId65" w:history="1">
        <w:r w:rsidRPr="009C1FC6">
          <w:rPr>
            <w:rFonts w:ascii="Segoe UI" w:hAnsi="Segoe UI" w:cs="Segoe UI"/>
            <w:sz w:val="16"/>
            <w:szCs w:val="16"/>
          </w:rPr>
          <w:t>https://doi.org/10.1007/s10639-024-12574-6</w:t>
        </w:r>
      </w:hyperlink>
      <w:r w:rsidRPr="009C1FC6">
        <w:rPr>
          <w:rFonts w:ascii="Segoe UI" w:hAnsi="Segoe UI" w:cs="Segoe UI"/>
          <w:sz w:val="16"/>
          <w:szCs w:val="16"/>
        </w:rPr>
        <w:t xml:space="preserve"> </w:t>
      </w:r>
    </w:p>
    <w:p w14:paraId="435988ED" w14:textId="60F20247" w:rsidR="00715AD0" w:rsidRPr="009C1FC6" w:rsidRDefault="00715AD0" w:rsidP="009C1FC6">
      <w:pPr>
        <w:numPr>
          <w:ilvl w:val="0"/>
          <w:numId w:val="49"/>
        </w:numPr>
        <w:spacing w:after="0" w:line="240" w:lineRule="auto"/>
        <w:ind w:left="360"/>
        <w:jc w:val="both"/>
        <w:rPr>
          <w:rFonts w:ascii="Segoe UI" w:hAnsi="Segoe UI" w:cs="Segoe UI"/>
          <w:sz w:val="16"/>
          <w:szCs w:val="16"/>
        </w:rPr>
      </w:pPr>
      <w:proofErr w:type="spellStart"/>
      <w:r w:rsidRPr="009C1FC6">
        <w:rPr>
          <w:rFonts w:ascii="Segoe UI" w:hAnsi="Segoe UI" w:cs="Segoe UI"/>
          <w:sz w:val="16"/>
          <w:szCs w:val="16"/>
        </w:rPr>
        <w:lastRenderedPageBreak/>
        <w:t>Kasneci</w:t>
      </w:r>
      <w:proofErr w:type="spellEnd"/>
      <w:r w:rsidRPr="009C1FC6">
        <w:rPr>
          <w:rFonts w:ascii="Segoe UI" w:hAnsi="Segoe UI" w:cs="Segoe UI"/>
          <w:sz w:val="16"/>
          <w:szCs w:val="16"/>
        </w:rPr>
        <w:t>, E., et al. (2023). ChatGPT for good? On opportunities and challenges of large language models for education. Learning and Individual Differences, 103, 1</w:t>
      </w:r>
      <w:r w:rsidR="00E206E8" w:rsidRPr="009C1FC6">
        <w:rPr>
          <w:rFonts w:ascii="Segoe UI" w:hAnsi="Segoe UI" w:cs="Segoe UI"/>
          <w:sz w:val="16"/>
          <w:szCs w:val="16"/>
        </w:rPr>
        <w:t>-13</w:t>
      </w:r>
      <w:r w:rsidRPr="009C1FC6">
        <w:rPr>
          <w:rFonts w:ascii="Segoe UI" w:hAnsi="Segoe UI" w:cs="Segoe UI"/>
          <w:sz w:val="16"/>
          <w:szCs w:val="16"/>
        </w:rPr>
        <w:t>.</w:t>
      </w:r>
    </w:p>
    <w:p w14:paraId="5CE6BE71"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Keleş, P. U., &amp; Aydın, S. (2021). University students’ perceptions about artificial intelligence.</w:t>
      </w:r>
      <w:r w:rsidRPr="009C1FC6">
        <w:rPr>
          <w:rFonts w:ascii="Segoe UI" w:hAnsi="Segoe UI" w:cs="Segoe UI"/>
          <w:i/>
          <w:iCs/>
          <w:sz w:val="16"/>
          <w:szCs w:val="16"/>
        </w:rPr>
        <w:t xml:space="preserve"> </w:t>
      </w:r>
      <w:proofErr w:type="spellStart"/>
      <w:r w:rsidRPr="009C1FC6">
        <w:rPr>
          <w:rFonts w:ascii="Segoe UI" w:hAnsi="Segoe UI" w:cs="Segoe UI"/>
          <w:i/>
          <w:iCs/>
          <w:sz w:val="16"/>
          <w:szCs w:val="16"/>
        </w:rPr>
        <w:t>Shanlax</w:t>
      </w:r>
      <w:proofErr w:type="spellEnd"/>
      <w:r w:rsidRPr="009C1FC6">
        <w:rPr>
          <w:rFonts w:ascii="Segoe UI" w:hAnsi="Segoe UI" w:cs="Segoe UI"/>
          <w:i/>
          <w:iCs/>
          <w:sz w:val="16"/>
          <w:szCs w:val="16"/>
        </w:rPr>
        <w:t xml:space="preserve"> International Journal Education, 9</w:t>
      </w:r>
      <w:r w:rsidRPr="009C1FC6">
        <w:rPr>
          <w:rFonts w:ascii="Segoe UI" w:hAnsi="Segoe UI" w:cs="Segoe UI"/>
          <w:sz w:val="16"/>
          <w:szCs w:val="16"/>
        </w:rPr>
        <w:t>(S1), 212–220.</w:t>
      </w:r>
      <w:hyperlink r:id="rId66">
        <w:r w:rsidRPr="009C1FC6">
          <w:rPr>
            <w:rFonts w:ascii="Segoe UI" w:hAnsi="Segoe UI" w:cs="Segoe UI"/>
            <w:sz w:val="16"/>
            <w:szCs w:val="16"/>
          </w:rPr>
          <w:t xml:space="preserve"> </w:t>
        </w:r>
      </w:hyperlink>
      <w:hyperlink r:id="rId67">
        <w:r w:rsidRPr="009C1FC6">
          <w:rPr>
            <w:rFonts w:ascii="Segoe UI" w:hAnsi="Segoe UI" w:cs="Segoe UI"/>
            <w:sz w:val="16"/>
            <w:szCs w:val="16"/>
          </w:rPr>
          <w:t>https://doi.org/10.34293/education.v9iS1-May.4014</w:t>
        </w:r>
      </w:hyperlink>
    </w:p>
    <w:p w14:paraId="1B24E6CB"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proofErr w:type="spellStart"/>
      <w:r w:rsidRPr="009C1FC6">
        <w:rPr>
          <w:rFonts w:ascii="Segoe UI" w:hAnsi="Segoe UI" w:cs="Segoe UI"/>
          <w:sz w:val="16"/>
          <w:szCs w:val="16"/>
        </w:rPr>
        <w:t>Khzouz</w:t>
      </w:r>
      <w:proofErr w:type="spellEnd"/>
      <w:r w:rsidRPr="009C1FC6">
        <w:rPr>
          <w:rFonts w:ascii="Segoe UI" w:hAnsi="Segoe UI" w:cs="Segoe UI"/>
          <w:sz w:val="16"/>
          <w:szCs w:val="16"/>
        </w:rPr>
        <w:t>, A., Salaita, O., Al-</w:t>
      </w:r>
      <w:proofErr w:type="spellStart"/>
      <w:r w:rsidRPr="009C1FC6">
        <w:rPr>
          <w:rFonts w:ascii="Segoe UI" w:hAnsi="Segoe UI" w:cs="Segoe UI"/>
          <w:sz w:val="16"/>
          <w:szCs w:val="16"/>
        </w:rPr>
        <w:t>Issawi</w:t>
      </w:r>
      <w:proofErr w:type="spellEnd"/>
      <w:r w:rsidRPr="009C1FC6">
        <w:rPr>
          <w:rFonts w:ascii="Segoe UI" w:hAnsi="Segoe UI" w:cs="Segoe UI"/>
          <w:sz w:val="16"/>
          <w:szCs w:val="16"/>
        </w:rPr>
        <w:t xml:space="preserve">, J. M., AlTaher, B. B., &amp; </w:t>
      </w:r>
      <w:proofErr w:type="spellStart"/>
      <w:r w:rsidRPr="009C1FC6">
        <w:rPr>
          <w:rFonts w:ascii="Segoe UI" w:hAnsi="Segoe UI" w:cs="Segoe UI"/>
          <w:sz w:val="16"/>
          <w:szCs w:val="16"/>
        </w:rPr>
        <w:t>Alkhenizan</w:t>
      </w:r>
      <w:proofErr w:type="spellEnd"/>
      <w:r w:rsidRPr="009C1FC6">
        <w:rPr>
          <w:rFonts w:ascii="Segoe UI" w:hAnsi="Segoe UI" w:cs="Segoe UI"/>
          <w:sz w:val="16"/>
          <w:szCs w:val="16"/>
        </w:rPr>
        <w:t xml:space="preserve">, H. H. (2024). Exploring ChatGPT practices and user experiences in learning English skills. </w:t>
      </w:r>
      <w:r w:rsidRPr="009C1FC6">
        <w:rPr>
          <w:rFonts w:ascii="Segoe UI" w:hAnsi="Segoe UI" w:cs="Segoe UI"/>
          <w:i/>
          <w:iCs/>
          <w:sz w:val="16"/>
          <w:szCs w:val="16"/>
        </w:rPr>
        <w:t>Theory and Practice in Language Studies, 14</w:t>
      </w:r>
      <w:r w:rsidRPr="009C1FC6">
        <w:rPr>
          <w:rFonts w:ascii="Segoe UI" w:hAnsi="Segoe UI" w:cs="Segoe UI"/>
          <w:sz w:val="16"/>
          <w:szCs w:val="16"/>
        </w:rPr>
        <w:t xml:space="preserve">(12), 3959-3969. </w:t>
      </w:r>
      <w:hyperlink r:id="rId68" w:history="1">
        <w:r w:rsidRPr="009C1FC6">
          <w:rPr>
            <w:rFonts w:ascii="Segoe UI" w:hAnsi="Segoe UI" w:cs="Segoe UI"/>
            <w:sz w:val="16"/>
            <w:szCs w:val="16"/>
          </w:rPr>
          <w:t>https://doi.org/10.17507/tpls.1412.31</w:t>
        </w:r>
      </w:hyperlink>
      <w:r w:rsidRPr="009C1FC6">
        <w:rPr>
          <w:rFonts w:ascii="Segoe UI" w:hAnsi="Segoe UI" w:cs="Segoe UI"/>
          <w:sz w:val="16"/>
          <w:szCs w:val="16"/>
        </w:rPr>
        <w:t xml:space="preserve"> </w:t>
      </w:r>
    </w:p>
    <w:p w14:paraId="71B6C93E"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Kim, J., Yu, S., Detrick, R., &amp; Li, N. (2024). Exploring students’ perspectives on Generative AI assisted academic writing. </w:t>
      </w:r>
      <w:r w:rsidRPr="009C1FC6">
        <w:rPr>
          <w:rFonts w:ascii="Segoe UI" w:hAnsi="Segoe UI" w:cs="Segoe UI"/>
          <w:i/>
          <w:iCs/>
          <w:sz w:val="16"/>
          <w:szCs w:val="16"/>
        </w:rPr>
        <w:t>Education and Information Technologies, 30(</w:t>
      </w:r>
      <w:r w:rsidRPr="009C1FC6">
        <w:rPr>
          <w:rFonts w:ascii="Segoe UI" w:hAnsi="Segoe UI" w:cs="Segoe UI"/>
          <w:sz w:val="16"/>
          <w:szCs w:val="16"/>
        </w:rPr>
        <w:t>1), 1265–1300.</w:t>
      </w:r>
      <w:hyperlink r:id="rId69">
        <w:r w:rsidRPr="009C1FC6">
          <w:rPr>
            <w:rFonts w:ascii="Segoe UI" w:hAnsi="Segoe UI" w:cs="Segoe UI"/>
            <w:sz w:val="16"/>
            <w:szCs w:val="16"/>
          </w:rPr>
          <w:t xml:space="preserve"> </w:t>
        </w:r>
      </w:hyperlink>
      <w:hyperlink r:id="rId70">
        <w:r w:rsidRPr="009C1FC6">
          <w:rPr>
            <w:rFonts w:ascii="Segoe UI" w:hAnsi="Segoe UI" w:cs="Segoe UI"/>
            <w:sz w:val="16"/>
            <w:szCs w:val="16"/>
          </w:rPr>
          <w:t>https://doi.org/10.1007/s10639-024-12878-7</w:t>
        </w:r>
      </w:hyperlink>
    </w:p>
    <w:p w14:paraId="0C534504" w14:textId="34D54C83"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Khoso, A. K., Wang, H., &amp; </w:t>
      </w:r>
      <w:proofErr w:type="spellStart"/>
      <w:r w:rsidRPr="009C1FC6">
        <w:rPr>
          <w:rFonts w:ascii="Segoe UI" w:hAnsi="Segoe UI" w:cs="Segoe UI"/>
          <w:sz w:val="16"/>
          <w:szCs w:val="16"/>
        </w:rPr>
        <w:t>Darazi</w:t>
      </w:r>
      <w:proofErr w:type="spellEnd"/>
      <w:r w:rsidRPr="009C1FC6">
        <w:rPr>
          <w:rFonts w:ascii="Segoe UI" w:hAnsi="Segoe UI" w:cs="Segoe UI"/>
          <w:sz w:val="16"/>
          <w:szCs w:val="16"/>
        </w:rPr>
        <w:t>, M. A. (2025). Empowering creativity and engagement: The impact of generative artificial intelligence usage on Chinese EFL students’ language learning experience.</w:t>
      </w:r>
      <w:r w:rsidRPr="009C1FC6">
        <w:rPr>
          <w:rFonts w:ascii="Segoe UI" w:hAnsi="Segoe UI" w:cs="Segoe UI"/>
          <w:i/>
          <w:iCs/>
          <w:sz w:val="16"/>
          <w:szCs w:val="16"/>
        </w:rPr>
        <w:t xml:space="preserve"> Computers in Human Behavior Reports, 18,</w:t>
      </w:r>
      <w:r w:rsidRPr="009C1FC6">
        <w:rPr>
          <w:rFonts w:ascii="Segoe UI" w:hAnsi="Segoe UI" w:cs="Segoe UI"/>
          <w:sz w:val="16"/>
          <w:szCs w:val="16"/>
        </w:rPr>
        <w:t xml:space="preserve"> 1</w:t>
      </w:r>
      <w:r w:rsidR="00932B2F" w:rsidRPr="009C1FC6">
        <w:rPr>
          <w:rFonts w:ascii="Segoe UI" w:hAnsi="Segoe UI" w:cs="Segoe UI"/>
          <w:sz w:val="16"/>
          <w:szCs w:val="16"/>
        </w:rPr>
        <w:t>-14</w:t>
      </w:r>
      <w:r w:rsidRPr="009C1FC6">
        <w:rPr>
          <w:rFonts w:ascii="Segoe UI" w:hAnsi="Segoe UI" w:cs="Segoe UI"/>
          <w:sz w:val="16"/>
          <w:szCs w:val="16"/>
        </w:rPr>
        <w:t>.</w:t>
      </w:r>
      <w:hyperlink r:id="rId71">
        <w:r w:rsidRPr="009C1FC6">
          <w:rPr>
            <w:rFonts w:ascii="Segoe UI" w:hAnsi="Segoe UI" w:cs="Segoe UI"/>
            <w:sz w:val="16"/>
            <w:szCs w:val="16"/>
          </w:rPr>
          <w:t xml:space="preserve"> </w:t>
        </w:r>
      </w:hyperlink>
      <w:hyperlink r:id="rId72">
        <w:r w:rsidRPr="009C1FC6">
          <w:rPr>
            <w:rFonts w:ascii="Segoe UI" w:hAnsi="Segoe UI" w:cs="Segoe UI"/>
            <w:sz w:val="16"/>
            <w:szCs w:val="16"/>
          </w:rPr>
          <w:t>https://doi.org/10.1016/j.chbr.2025.100627</w:t>
        </w:r>
      </w:hyperlink>
    </w:p>
    <w:p w14:paraId="718B56BC"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proofErr w:type="spellStart"/>
      <w:r w:rsidRPr="009C1FC6">
        <w:rPr>
          <w:rFonts w:ascii="Segoe UI" w:hAnsi="Segoe UI" w:cs="Segoe UI"/>
          <w:sz w:val="16"/>
          <w:szCs w:val="16"/>
        </w:rPr>
        <w:t>Kurniati</w:t>
      </w:r>
      <w:proofErr w:type="spellEnd"/>
      <w:r w:rsidRPr="009C1FC6">
        <w:rPr>
          <w:rFonts w:ascii="Segoe UI" w:hAnsi="Segoe UI" w:cs="Segoe UI"/>
          <w:sz w:val="16"/>
          <w:szCs w:val="16"/>
        </w:rPr>
        <w:t xml:space="preserve">, E. Y., &amp; </w:t>
      </w:r>
      <w:proofErr w:type="spellStart"/>
      <w:r w:rsidRPr="009C1FC6">
        <w:rPr>
          <w:rFonts w:ascii="Segoe UI" w:hAnsi="Segoe UI" w:cs="Segoe UI"/>
          <w:sz w:val="16"/>
          <w:szCs w:val="16"/>
        </w:rPr>
        <w:t>Fithriani</w:t>
      </w:r>
      <w:proofErr w:type="spellEnd"/>
      <w:r w:rsidRPr="009C1FC6">
        <w:rPr>
          <w:rFonts w:ascii="Segoe UI" w:hAnsi="Segoe UI" w:cs="Segoe UI"/>
          <w:sz w:val="16"/>
          <w:szCs w:val="16"/>
        </w:rPr>
        <w:t xml:space="preserve">, R. (2022). Post-graduate students’ perceptions of </w:t>
      </w:r>
      <w:proofErr w:type="spellStart"/>
      <w:r w:rsidRPr="009C1FC6">
        <w:rPr>
          <w:rFonts w:ascii="Segoe UI" w:hAnsi="Segoe UI" w:cs="Segoe UI"/>
          <w:sz w:val="16"/>
          <w:szCs w:val="16"/>
        </w:rPr>
        <w:t>Quillbot</w:t>
      </w:r>
      <w:proofErr w:type="spellEnd"/>
      <w:r w:rsidRPr="009C1FC6">
        <w:rPr>
          <w:rFonts w:ascii="Segoe UI" w:hAnsi="Segoe UI" w:cs="Segoe UI"/>
          <w:sz w:val="16"/>
          <w:szCs w:val="16"/>
        </w:rPr>
        <w:t xml:space="preserve"> utilization in English academic writing class. </w:t>
      </w:r>
      <w:r w:rsidRPr="009C1FC6">
        <w:rPr>
          <w:rFonts w:ascii="Segoe UI" w:hAnsi="Segoe UI" w:cs="Segoe UI"/>
          <w:i/>
          <w:iCs/>
          <w:sz w:val="16"/>
          <w:szCs w:val="16"/>
        </w:rPr>
        <w:t>Journal of English Language Teaching and Linguistics, 7</w:t>
      </w:r>
      <w:r w:rsidRPr="009C1FC6">
        <w:rPr>
          <w:rFonts w:ascii="Segoe UI" w:hAnsi="Segoe UI" w:cs="Segoe UI"/>
          <w:sz w:val="16"/>
          <w:szCs w:val="16"/>
        </w:rPr>
        <w:t>(3), 437–451.</w:t>
      </w:r>
      <w:hyperlink r:id="rId73">
        <w:r w:rsidRPr="009C1FC6">
          <w:rPr>
            <w:rFonts w:ascii="Segoe UI" w:hAnsi="Segoe UI" w:cs="Segoe UI"/>
            <w:sz w:val="16"/>
            <w:szCs w:val="16"/>
          </w:rPr>
          <w:t xml:space="preserve"> </w:t>
        </w:r>
      </w:hyperlink>
      <w:hyperlink r:id="rId74">
        <w:r w:rsidRPr="009C1FC6">
          <w:rPr>
            <w:rFonts w:ascii="Segoe UI" w:hAnsi="Segoe UI" w:cs="Segoe UI"/>
            <w:sz w:val="16"/>
            <w:szCs w:val="16"/>
          </w:rPr>
          <w:t>https://dx.doi.org/10.21462/jeltl.v7i3.852</w:t>
        </w:r>
      </w:hyperlink>
    </w:p>
    <w:p w14:paraId="098B518D"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Li, X., &amp; Huo, Y. (2020). AI and English language learning: A global perspective. </w:t>
      </w:r>
      <w:r w:rsidRPr="009C1FC6">
        <w:rPr>
          <w:rFonts w:ascii="Segoe UI" w:hAnsi="Segoe UI" w:cs="Segoe UI"/>
          <w:i/>
          <w:iCs/>
          <w:sz w:val="16"/>
          <w:szCs w:val="16"/>
        </w:rPr>
        <w:t>ELT Journal, 74</w:t>
      </w:r>
      <w:r w:rsidRPr="009C1FC6">
        <w:rPr>
          <w:rFonts w:ascii="Segoe UI" w:hAnsi="Segoe UI" w:cs="Segoe UI"/>
          <w:sz w:val="16"/>
          <w:szCs w:val="16"/>
        </w:rPr>
        <w:t>(3), 321–337.</w:t>
      </w:r>
    </w:p>
    <w:p w14:paraId="40C44D63" w14:textId="7D008AC6"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Liang, J., Wang, L., Luo, J., Yan, Y., &amp; Fan, C. (2023). The relationship between student interaction with generative artificial intelligence and learning achievement: Serial mediating roles of self-efficacy and cognitive engagement. </w:t>
      </w:r>
      <w:r w:rsidRPr="009C1FC6">
        <w:rPr>
          <w:rFonts w:ascii="Segoe UI" w:hAnsi="Segoe UI" w:cs="Segoe UI"/>
          <w:i/>
          <w:iCs/>
          <w:sz w:val="16"/>
          <w:szCs w:val="16"/>
        </w:rPr>
        <w:t>Frontiers in Psychology, 14</w:t>
      </w:r>
      <w:r w:rsidRPr="009C1FC6">
        <w:rPr>
          <w:rFonts w:ascii="Segoe UI" w:hAnsi="Segoe UI" w:cs="Segoe UI"/>
          <w:sz w:val="16"/>
          <w:szCs w:val="16"/>
        </w:rPr>
        <w:t>, 1</w:t>
      </w:r>
      <w:r w:rsidR="009C2FE7" w:rsidRPr="009C1FC6">
        <w:rPr>
          <w:rFonts w:ascii="Segoe UI" w:hAnsi="Segoe UI" w:cs="Segoe UI"/>
          <w:sz w:val="16"/>
          <w:szCs w:val="16"/>
        </w:rPr>
        <w:t>-12</w:t>
      </w:r>
      <w:r w:rsidRPr="009C1FC6">
        <w:rPr>
          <w:rFonts w:ascii="Segoe UI" w:hAnsi="Segoe UI" w:cs="Segoe UI"/>
          <w:sz w:val="16"/>
          <w:szCs w:val="16"/>
        </w:rPr>
        <w:t>.</w:t>
      </w:r>
      <w:hyperlink r:id="rId75">
        <w:r w:rsidRPr="009C1FC6">
          <w:rPr>
            <w:rFonts w:ascii="Segoe UI" w:hAnsi="Segoe UI" w:cs="Segoe UI"/>
            <w:sz w:val="16"/>
            <w:szCs w:val="16"/>
          </w:rPr>
          <w:t xml:space="preserve"> </w:t>
        </w:r>
      </w:hyperlink>
      <w:hyperlink r:id="rId76">
        <w:r w:rsidRPr="009C1FC6">
          <w:rPr>
            <w:rFonts w:ascii="Segoe UI" w:hAnsi="Segoe UI" w:cs="Segoe UI"/>
            <w:sz w:val="16"/>
            <w:szCs w:val="16"/>
          </w:rPr>
          <w:t>https://doi.org/10.3389/fpsyg.2023.1285392</w:t>
        </w:r>
      </w:hyperlink>
    </w:p>
    <w:p w14:paraId="45D9AD86" w14:textId="7CC2230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Liu, G. L., Darvin, R., &amp; Ma, C. (2024). Exploring AI-mediated informal digital learning of English (AI-IDLE): A mixed-method investigation of Chinese EFL learners’ AI adoption and experiences. </w:t>
      </w:r>
      <w:r w:rsidRPr="009C1FC6">
        <w:rPr>
          <w:rFonts w:ascii="Segoe UI" w:hAnsi="Segoe UI" w:cs="Segoe UI"/>
          <w:i/>
          <w:iCs/>
          <w:sz w:val="16"/>
          <w:szCs w:val="16"/>
        </w:rPr>
        <w:t>Computer Assisted Language Learning</w:t>
      </w:r>
      <w:r w:rsidR="0059760B" w:rsidRPr="009C1FC6">
        <w:rPr>
          <w:rFonts w:ascii="Segoe UI" w:hAnsi="Segoe UI" w:cs="Segoe UI"/>
          <w:i/>
          <w:iCs/>
          <w:sz w:val="16"/>
          <w:szCs w:val="16"/>
        </w:rPr>
        <w:t>, 38</w:t>
      </w:r>
      <w:r w:rsidR="0059760B" w:rsidRPr="009C1FC6">
        <w:rPr>
          <w:rFonts w:ascii="Segoe UI" w:hAnsi="Segoe UI" w:cs="Segoe UI"/>
          <w:sz w:val="16"/>
          <w:szCs w:val="16"/>
        </w:rPr>
        <w:t xml:space="preserve">(7), 1632–1660. </w:t>
      </w:r>
      <w:hyperlink r:id="rId77">
        <w:r w:rsidRPr="009C1FC6">
          <w:rPr>
            <w:rFonts w:ascii="Segoe UI" w:hAnsi="Segoe UI" w:cs="Segoe UI"/>
            <w:sz w:val="16"/>
            <w:szCs w:val="16"/>
          </w:rPr>
          <w:t>https://doi.org/10.1080/09588221.2024.2310288</w:t>
        </w:r>
      </w:hyperlink>
    </w:p>
    <w:p w14:paraId="4AE2D05C"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Liu, Y., Chen, L., &amp; Yao, Z. (2022). The application of artificial intelligence assistant to deep learning in teachers' teaching and students' learning processes. </w:t>
      </w:r>
      <w:r w:rsidRPr="009C1FC6">
        <w:rPr>
          <w:rFonts w:ascii="Segoe UI" w:hAnsi="Segoe UI" w:cs="Segoe UI"/>
          <w:i/>
          <w:iCs/>
          <w:sz w:val="16"/>
          <w:szCs w:val="16"/>
        </w:rPr>
        <w:t>Frontiers in Psychology, 13</w:t>
      </w:r>
      <w:r w:rsidRPr="009C1FC6">
        <w:rPr>
          <w:rFonts w:ascii="Segoe UI" w:hAnsi="Segoe UI" w:cs="Segoe UI"/>
          <w:sz w:val="16"/>
          <w:szCs w:val="16"/>
        </w:rPr>
        <w:t>, 929175.</w:t>
      </w:r>
      <w:hyperlink r:id="rId78">
        <w:r w:rsidRPr="009C1FC6">
          <w:rPr>
            <w:rFonts w:ascii="Segoe UI" w:hAnsi="Segoe UI" w:cs="Segoe UI"/>
            <w:sz w:val="16"/>
            <w:szCs w:val="16"/>
          </w:rPr>
          <w:t xml:space="preserve"> </w:t>
        </w:r>
      </w:hyperlink>
      <w:hyperlink r:id="rId79">
        <w:r w:rsidRPr="009C1FC6">
          <w:rPr>
            <w:rFonts w:ascii="Segoe UI" w:hAnsi="Segoe UI" w:cs="Segoe UI"/>
            <w:sz w:val="16"/>
            <w:szCs w:val="16"/>
          </w:rPr>
          <w:t>https://doi.org/10.3389/fpsyg.2022.929175</w:t>
        </w:r>
      </w:hyperlink>
    </w:p>
    <w:p w14:paraId="7A603BB9"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Luo, J. (2024). A critical review of GenAI policies in higher education assessment: A call to reconsider the “originality” of students’ work. </w:t>
      </w:r>
      <w:r w:rsidRPr="009C1FC6">
        <w:rPr>
          <w:rFonts w:ascii="Segoe UI" w:hAnsi="Segoe UI" w:cs="Segoe UI"/>
          <w:i/>
          <w:iCs/>
          <w:sz w:val="16"/>
          <w:szCs w:val="16"/>
        </w:rPr>
        <w:t>Assessment &amp; Evaluation in Higher Education, 49</w:t>
      </w:r>
      <w:r w:rsidRPr="009C1FC6">
        <w:rPr>
          <w:rFonts w:ascii="Segoe UI" w:hAnsi="Segoe UI" w:cs="Segoe UI"/>
          <w:sz w:val="16"/>
          <w:szCs w:val="16"/>
        </w:rPr>
        <w:t>, 1–14.</w:t>
      </w:r>
      <w:hyperlink r:id="rId80">
        <w:r w:rsidRPr="009C1FC6">
          <w:rPr>
            <w:rFonts w:ascii="Segoe UI" w:hAnsi="Segoe UI" w:cs="Segoe UI"/>
            <w:sz w:val="16"/>
            <w:szCs w:val="16"/>
          </w:rPr>
          <w:t xml:space="preserve"> </w:t>
        </w:r>
      </w:hyperlink>
      <w:hyperlink r:id="rId81">
        <w:r w:rsidRPr="009C1FC6">
          <w:rPr>
            <w:rFonts w:ascii="Segoe UI" w:hAnsi="Segoe UI" w:cs="Segoe UI"/>
            <w:sz w:val="16"/>
            <w:szCs w:val="16"/>
          </w:rPr>
          <w:t>https://doi.org/10.1080/02602938.2024.2309963</w:t>
        </w:r>
      </w:hyperlink>
    </w:p>
    <w:p w14:paraId="58E03466"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proofErr w:type="spellStart"/>
      <w:r w:rsidRPr="009C1FC6">
        <w:rPr>
          <w:rFonts w:ascii="Segoe UI" w:hAnsi="Segoe UI" w:cs="Segoe UI"/>
          <w:sz w:val="16"/>
          <w:szCs w:val="16"/>
        </w:rPr>
        <w:t>Luckin</w:t>
      </w:r>
      <w:proofErr w:type="spellEnd"/>
      <w:r w:rsidRPr="009C1FC6">
        <w:rPr>
          <w:rFonts w:ascii="Segoe UI" w:hAnsi="Segoe UI" w:cs="Segoe UI"/>
          <w:sz w:val="16"/>
          <w:szCs w:val="16"/>
        </w:rPr>
        <w:t xml:space="preserve">, R., Holmes, W., Griffiths, M., &amp; Forcier, L. B. (2016). </w:t>
      </w:r>
      <w:r w:rsidRPr="009C1FC6">
        <w:rPr>
          <w:rFonts w:ascii="Segoe UI" w:hAnsi="Segoe UI" w:cs="Segoe UI"/>
          <w:i/>
          <w:iCs/>
          <w:sz w:val="16"/>
          <w:szCs w:val="16"/>
        </w:rPr>
        <w:t>Intelligence unleashed: An argument for AI in education.</w:t>
      </w:r>
      <w:r w:rsidRPr="009C1FC6">
        <w:rPr>
          <w:rFonts w:ascii="Segoe UI" w:hAnsi="Segoe UI" w:cs="Segoe UI"/>
          <w:sz w:val="16"/>
          <w:szCs w:val="16"/>
        </w:rPr>
        <w:t xml:space="preserve"> Pearson.</w:t>
      </w:r>
    </w:p>
    <w:p w14:paraId="2C470133"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Mandal, R., &amp; Mete, J. (2023). Teachers’ and students’ perception towards integration of artificial intelligence in school curriculum: A survey. </w:t>
      </w:r>
      <w:r w:rsidRPr="009C1FC6">
        <w:rPr>
          <w:rFonts w:ascii="Segoe UI" w:hAnsi="Segoe UI" w:cs="Segoe UI"/>
          <w:i/>
          <w:iCs/>
          <w:sz w:val="16"/>
          <w:szCs w:val="16"/>
        </w:rPr>
        <w:t>International Journal of Multidisciplinary Educational Research, 12</w:t>
      </w:r>
      <w:r w:rsidRPr="009C1FC6">
        <w:rPr>
          <w:rFonts w:ascii="Segoe UI" w:hAnsi="Segoe UI" w:cs="Segoe UI"/>
          <w:sz w:val="16"/>
          <w:szCs w:val="16"/>
        </w:rPr>
        <w:t>(7/5), 95–103.</w:t>
      </w:r>
      <w:hyperlink r:id="rId82">
        <w:r w:rsidRPr="009C1FC6">
          <w:rPr>
            <w:rFonts w:ascii="Segoe UI" w:hAnsi="Segoe UI" w:cs="Segoe UI"/>
            <w:sz w:val="16"/>
            <w:szCs w:val="16"/>
          </w:rPr>
          <w:t xml:space="preserve"> </w:t>
        </w:r>
      </w:hyperlink>
      <w:hyperlink r:id="rId83">
        <w:r w:rsidRPr="009C1FC6">
          <w:rPr>
            <w:rFonts w:ascii="Segoe UI" w:hAnsi="Segoe UI" w:cs="Segoe UI"/>
            <w:sz w:val="16"/>
            <w:szCs w:val="16"/>
          </w:rPr>
          <w:t>https://ssrn.com/abstract=4544750</w:t>
        </w:r>
      </w:hyperlink>
    </w:p>
    <w:p w14:paraId="3B05DAB1"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MLA-CCCC Joint Task Force on Writing and AI. (2023). Working paper: Overview of the issues, statement of principles, and recommendations. </w:t>
      </w:r>
      <w:r w:rsidRPr="009C1FC6">
        <w:rPr>
          <w:rFonts w:ascii="Segoe UI" w:hAnsi="Segoe UI" w:cs="Segoe UI"/>
          <w:i/>
          <w:iCs/>
          <w:sz w:val="16"/>
          <w:szCs w:val="16"/>
        </w:rPr>
        <w:t>Conference on College Composition and Communication (CCCC) and the Modern Language Association (MLA).</w:t>
      </w:r>
      <w:hyperlink r:id="rId84">
        <w:r w:rsidRPr="009C1FC6">
          <w:rPr>
            <w:rFonts w:ascii="Segoe UI" w:hAnsi="Segoe UI" w:cs="Segoe UI"/>
            <w:i/>
            <w:iCs/>
            <w:sz w:val="16"/>
            <w:szCs w:val="16"/>
          </w:rPr>
          <w:t xml:space="preserve"> </w:t>
        </w:r>
      </w:hyperlink>
      <w:hyperlink r:id="rId85">
        <w:r w:rsidRPr="009C1FC6">
          <w:rPr>
            <w:rFonts w:ascii="Segoe UI" w:hAnsi="Segoe UI" w:cs="Segoe UI"/>
            <w:sz w:val="16"/>
            <w:szCs w:val="16"/>
          </w:rPr>
          <w:t>https://cccc.ncte.org/mla-cccc-joint-task-force-on-writing-and-ai</w:t>
        </w:r>
      </w:hyperlink>
    </w:p>
    <w:p w14:paraId="6AA397FB"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Munir, H., Vogel, B., &amp; Jacobsson, A. (2022). Artificial intelligence and machine learning approaches in digital education: A systematic revision. </w:t>
      </w:r>
      <w:r w:rsidRPr="009C1FC6">
        <w:rPr>
          <w:rFonts w:ascii="Segoe UI" w:hAnsi="Segoe UI" w:cs="Segoe UI"/>
          <w:i/>
          <w:iCs/>
          <w:sz w:val="16"/>
          <w:szCs w:val="16"/>
        </w:rPr>
        <w:t>Information, 13</w:t>
      </w:r>
      <w:r w:rsidRPr="009C1FC6">
        <w:rPr>
          <w:rFonts w:ascii="Segoe UI" w:hAnsi="Segoe UI" w:cs="Segoe UI"/>
          <w:sz w:val="16"/>
          <w:szCs w:val="16"/>
        </w:rPr>
        <w:t>(4), 203.</w:t>
      </w:r>
      <w:hyperlink r:id="rId86">
        <w:r w:rsidRPr="009C1FC6">
          <w:rPr>
            <w:rFonts w:ascii="Segoe UI" w:hAnsi="Segoe UI" w:cs="Segoe UI"/>
            <w:sz w:val="16"/>
            <w:szCs w:val="16"/>
          </w:rPr>
          <w:t xml:space="preserve"> </w:t>
        </w:r>
      </w:hyperlink>
      <w:hyperlink r:id="rId87">
        <w:r w:rsidRPr="009C1FC6">
          <w:rPr>
            <w:rFonts w:ascii="Segoe UI" w:hAnsi="Segoe UI" w:cs="Segoe UI"/>
            <w:sz w:val="16"/>
            <w:szCs w:val="16"/>
          </w:rPr>
          <w:t>https://doi.org/10.3390/info13040203</w:t>
        </w:r>
      </w:hyperlink>
    </w:p>
    <w:p w14:paraId="210A76AA"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Neff, J., Arciaga, K., &amp; Yamamoto, S. (2024). EFL students’ and teachers’ perceptions of the ethical uses of AI tools. </w:t>
      </w:r>
      <w:r w:rsidRPr="009C1FC6">
        <w:rPr>
          <w:rFonts w:ascii="Segoe UI" w:hAnsi="Segoe UI" w:cs="Segoe UI"/>
          <w:i/>
          <w:iCs/>
          <w:sz w:val="16"/>
          <w:szCs w:val="16"/>
        </w:rPr>
        <w:t>Technology in Language Teaching &amp; Learning, 6</w:t>
      </w:r>
      <w:r w:rsidRPr="009C1FC6">
        <w:rPr>
          <w:rFonts w:ascii="Segoe UI" w:hAnsi="Segoe UI" w:cs="Segoe UI"/>
          <w:sz w:val="16"/>
          <w:szCs w:val="16"/>
        </w:rPr>
        <w:t>(3).</w:t>
      </w:r>
      <w:hyperlink r:id="rId88">
        <w:r w:rsidRPr="009C1FC6">
          <w:rPr>
            <w:rFonts w:ascii="Segoe UI" w:hAnsi="Segoe UI" w:cs="Segoe UI"/>
            <w:sz w:val="16"/>
            <w:szCs w:val="16"/>
          </w:rPr>
          <w:t xml:space="preserve"> </w:t>
        </w:r>
      </w:hyperlink>
      <w:hyperlink r:id="rId89">
        <w:r w:rsidRPr="009C1FC6">
          <w:rPr>
            <w:rFonts w:ascii="Segoe UI" w:hAnsi="Segoe UI" w:cs="Segoe UI"/>
            <w:sz w:val="16"/>
            <w:szCs w:val="16"/>
          </w:rPr>
          <w:t>https://doi.org/10.29140/tltl.v6n3.1714</w:t>
        </w:r>
      </w:hyperlink>
    </w:p>
    <w:p w14:paraId="2977229D"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Ng, T., Leung, K., Chu, W., &amp; Qiao, S. (2021). AI literacy: Definition, teaching, evaluation and ethical issues. </w:t>
      </w:r>
      <w:r w:rsidRPr="009C1FC6">
        <w:rPr>
          <w:rFonts w:ascii="Segoe UI" w:hAnsi="Segoe UI" w:cs="Segoe UI"/>
          <w:i/>
          <w:iCs/>
          <w:sz w:val="16"/>
          <w:szCs w:val="16"/>
        </w:rPr>
        <w:t>Proceedings of the Association for Information Science and Technology, 58(</w:t>
      </w:r>
      <w:r w:rsidRPr="009C1FC6">
        <w:rPr>
          <w:rFonts w:ascii="Segoe UI" w:hAnsi="Segoe UI" w:cs="Segoe UI"/>
          <w:sz w:val="16"/>
          <w:szCs w:val="16"/>
        </w:rPr>
        <w:t>1), 504–509.</w:t>
      </w:r>
      <w:hyperlink r:id="rId90">
        <w:r w:rsidRPr="009C1FC6">
          <w:rPr>
            <w:rFonts w:ascii="Segoe UI" w:hAnsi="Segoe UI" w:cs="Segoe UI"/>
            <w:sz w:val="16"/>
            <w:szCs w:val="16"/>
          </w:rPr>
          <w:t xml:space="preserve"> </w:t>
        </w:r>
      </w:hyperlink>
      <w:hyperlink r:id="rId91">
        <w:r w:rsidRPr="009C1FC6">
          <w:rPr>
            <w:rFonts w:ascii="Segoe UI" w:hAnsi="Segoe UI" w:cs="Segoe UI"/>
            <w:sz w:val="16"/>
            <w:szCs w:val="16"/>
          </w:rPr>
          <w:t>https://doi.org/10.1002/pra2.487</w:t>
        </w:r>
      </w:hyperlink>
    </w:p>
    <w:p w14:paraId="5A77A61E"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PAN, J. (2024). AI-driven English language learning program and academic writing integrity in the era of intelligent interface. </w:t>
      </w:r>
      <w:r w:rsidRPr="009C1FC6">
        <w:rPr>
          <w:rFonts w:ascii="Segoe UI" w:hAnsi="Segoe UI" w:cs="Segoe UI"/>
          <w:i/>
          <w:iCs/>
          <w:sz w:val="16"/>
          <w:szCs w:val="16"/>
        </w:rPr>
        <w:t>English Language Teaching and Linguistics Studies, 6</w:t>
      </w:r>
      <w:r w:rsidRPr="009C1FC6">
        <w:rPr>
          <w:rFonts w:ascii="Segoe UI" w:hAnsi="Segoe UI" w:cs="Segoe UI"/>
          <w:sz w:val="16"/>
          <w:szCs w:val="16"/>
        </w:rPr>
        <w:t>(4), 120-135. https://doi.org/10.22158/eltls.v6n4p120</w:t>
      </w:r>
    </w:p>
    <w:p w14:paraId="3B2CB8DF"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Panagiotidis, P. (2025). AI-driven applications for language learning: Transformative technologies and educational benefits. </w:t>
      </w:r>
      <w:r w:rsidRPr="009C1FC6">
        <w:rPr>
          <w:rFonts w:ascii="Segoe UI" w:hAnsi="Segoe UI" w:cs="Segoe UI"/>
          <w:i/>
          <w:iCs/>
          <w:sz w:val="16"/>
          <w:szCs w:val="16"/>
        </w:rPr>
        <w:t>EDULEARN Proceedings, 1</w:t>
      </w:r>
      <w:r w:rsidRPr="009C1FC6">
        <w:rPr>
          <w:rFonts w:ascii="Segoe UI" w:hAnsi="Segoe UI" w:cs="Segoe UI"/>
          <w:sz w:val="16"/>
          <w:szCs w:val="16"/>
        </w:rPr>
        <w:t>, 747-758. https://doi.org/10.21125/edulearn.2025.0282</w:t>
      </w:r>
    </w:p>
    <w:p w14:paraId="3DBD1309"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Phan, T. N. L. (2023). Students’ perceptions of the AI technology application in English writing classes. </w:t>
      </w:r>
      <w:r w:rsidRPr="009C1FC6">
        <w:rPr>
          <w:rFonts w:ascii="Segoe UI" w:hAnsi="Segoe UI" w:cs="Segoe UI"/>
          <w:i/>
          <w:iCs/>
          <w:sz w:val="16"/>
          <w:szCs w:val="16"/>
        </w:rPr>
        <w:t xml:space="preserve">Proceedings of the </w:t>
      </w:r>
      <w:proofErr w:type="spellStart"/>
      <w:r w:rsidRPr="009C1FC6">
        <w:rPr>
          <w:rFonts w:ascii="Segoe UI" w:hAnsi="Segoe UI" w:cs="Segoe UI"/>
          <w:i/>
          <w:iCs/>
          <w:sz w:val="16"/>
          <w:szCs w:val="16"/>
        </w:rPr>
        <w:t>AsiaCALL</w:t>
      </w:r>
      <w:proofErr w:type="spellEnd"/>
      <w:r w:rsidRPr="009C1FC6">
        <w:rPr>
          <w:rFonts w:ascii="Segoe UI" w:hAnsi="Segoe UI" w:cs="Segoe UI"/>
          <w:i/>
          <w:iCs/>
          <w:sz w:val="16"/>
          <w:szCs w:val="16"/>
        </w:rPr>
        <w:t xml:space="preserve"> International Conference, 4,</w:t>
      </w:r>
      <w:r w:rsidRPr="009C1FC6">
        <w:rPr>
          <w:rFonts w:ascii="Segoe UI" w:hAnsi="Segoe UI" w:cs="Segoe UI"/>
          <w:sz w:val="16"/>
          <w:szCs w:val="16"/>
        </w:rPr>
        <w:t xml:space="preserve"> 45–62.</w:t>
      </w:r>
      <w:hyperlink r:id="rId92">
        <w:r w:rsidRPr="009C1FC6">
          <w:rPr>
            <w:rFonts w:ascii="Segoe UI" w:hAnsi="Segoe UI" w:cs="Segoe UI"/>
            <w:sz w:val="16"/>
            <w:szCs w:val="16"/>
          </w:rPr>
          <w:t xml:space="preserve"> </w:t>
        </w:r>
      </w:hyperlink>
      <w:hyperlink r:id="rId93">
        <w:r w:rsidRPr="009C1FC6">
          <w:rPr>
            <w:rFonts w:ascii="Segoe UI" w:hAnsi="Segoe UI" w:cs="Segoe UI"/>
            <w:sz w:val="16"/>
            <w:szCs w:val="16"/>
          </w:rPr>
          <w:t>https://doi.org/10.54855/paic.2344</w:t>
        </w:r>
      </w:hyperlink>
    </w:p>
    <w:p w14:paraId="199019D0"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Perkins, M. (2023). Academic integrity considerations of AI large language models in the post-pandemic era: ChatGPT and beyond. </w:t>
      </w:r>
      <w:r w:rsidRPr="009C1FC6">
        <w:rPr>
          <w:rFonts w:ascii="Segoe UI" w:hAnsi="Segoe UI" w:cs="Segoe UI"/>
          <w:i/>
          <w:iCs/>
          <w:sz w:val="16"/>
          <w:szCs w:val="16"/>
        </w:rPr>
        <w:t>Journal of University Teaching and Learning Practice, 20</w:t>
      </w:r>
      <w:r w:rsidRPr="009C1FC6">
        <w:rPr>
          <w:rFonts w:ascii="Segoe UI" w:hAnsi="Segoe UI" w:cs="Segoe UI"/>
          <w:sz w:val="16"/>
          <w:szCs w:val="16"/>
        </w:rPr>
        <w:t>(2), 1-24. https://doi.org/10.53761/1.20.02.07</w:t>
      </w:r>
    </w:p>
    <w:p w14:paraId="483AF65C" w14:textId="62F48EE8"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Rahimi, R., </w:t>
      </w:r>
      <w:proofErr w:type="spellStart"/>
      <w:r w:rsidRPr="009C1FC6">
        <w:rPr>
          <w:rFonts w:ascii="Segoe UI" w:hAnsi="Segoe UI" w:cs="Segoe UI"/>
          <w:sz w:val="16"/>
          <w:szCs w:val="16"/>
        </w:rPr>
        <w:t>Sheyhkholeslami</w:t>
      </w:r>
      <w:proofErr w:type="spellEnd"/>
      <w:r w:rsidRPr="009C1FC6">
        <w:rPr>
          <w:rFonts w:ascii="Segoe UI" w:hAnsi="Segoe UI" w:cs="Segoe UI"/>
          <w:sz w:val="16"/>
          <w:szCs w:val="16"/>
        </w:rPr>
        <w:t xml:space="preserve">, M., &amp; Pour, M. (2025). Uncovering personalized L2 motivation and self-regulation in ChatGPT-assisted language learning: A hybrid PLS-SEM-ANN approach. </w:t>
      </w:r>
      <w:r w:rsidRPr="009C1FC6">
        <w:rPr>
          <w:rFonts w:ascii="Segoe UI" w:hAnsi="Segoe UI" w:cs="Segoe UI"/>
          <w:i/>
          <w:iCs/>
          <w:sz w:val="16"/>
          <w:szCs w:val="16"/>
        </w:rPr>
        <w:t>Computers in Human Behavior Reports, 17</w:t>
      </w:r>
      <w:r w:rsidRPr="009C1FC6">
        <w:rPr>
          <w:rFonts w:ascii="Segoe UI" w:hAnsi="Segoe UI" w:cs="Segoe UI"/>
          <w:sz w:val="16"/>
          <w:szCs w:val="16"/>
        </w:rPr>
        <w:t>(1)</w:t>
      </w:r>
      <w:r w:rsidR="00130F0F" w:rsidRPr="009C1FC6">
        <w:rPr>
          <w:rFonts w:ascii="Segoe UI" w:hAnsi="Segoe UI" w:cs="Segoe UI"/>
          <w:sz w:val="16"/>
          <w:szCs w:val="16"/>
        </w:rPr>
        <w:t>, 1-15.</w:t>
      </w:r>
      <w:hyperlink r:id="rId94" w:history="1">
        <w:r w:rsidR="00615E94" w:rsidRPr="009C1FC6">
          <w:rPr>
            <w:rStyle w:val="Hyperlink"/>
            <w:rFonts w:ascii="Segoe UI" w:hAnsi="Segoe UI" w:cs="Segoe UI"/>
            <w:sz w:val="16"/>
            <w:szCs w:val="16"/>
          </w:rPr>
          <w:t xml:space="preserve"> </w:t>
        </w:r>
      </w:hyperlink>
      <w:hyperlink r:id="rId95">
        <w:r w:rsidRPr="009C1FC6">
          <w:rPr>
            <w:rFonts w:ascii="Segoe UI" w:hAnsi="Segoe UI" w:cs="Segoe UI"/>
            <w:sz w:val="16"/>
            <w:szCs w:val="16"/>
          </w:rPr>
          <w:t>https://doi.org/10.1016/j.chbr.2024.100539</w:t>
        </w:r>
      </w:hyperlink>
    </w:p>
    <w:p w14:paraId="190A114C"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Reis, O. (2024). </w:t>
      </w:r>
      <w:r w:rsidRPr="009C1FC6">
        <w:rPr>
          <w:rFonts w:ascii="Segoe UI" w:hAnsi="Segoe UI" w:cs="Segoe UI"/>
          <w:i/>
          <w:iCs/>
          <w:sz w:val="16"/>
          <w:szCs w:val="16"/>
        </w:rPr>
        <w:t>Artificial intelligence as a tool to practice and improve speaking and listening skills in English</w:t>
      </w:r>
      <w:r w:rsidRPr="009C1FC6">
        <w:rPr>
          <w:rFonts w:ascii="Segoe UI" w:hAnsi="Segoe UI" w:cs="Segoe UI"/>
          <w:sz w:val="16"/>
          <w:szCs w:val="16"/>
        </w:rPr>
        <w:t>. FALEST.</w:t>
      </w:r>
    </w:p>
    <w:p w14:paraId="32465D56"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Rogerson, A. M., &amp; McCarthy, G. (2017). Using Internet based paraphrasing tools: Original work, patchwriting or facilitated plagiarism? </w:t>
      </w:r>
      <w:r w:rsidRPr="009C1FC6">
        <w:rPr>
          <w:rFonts w:ascii="Segoe UI" w:hAnsi="Segoe UI" w:cs="Segoe UI"/>
          <w:i/>
          <w:iCs/>
          <w:sz w:val="16"/>
          <w:szCs w:val="16"/>
        </w:rPr>
        <w:t>International Journal for Educational Integrity, 13</w:t>
      </w:r>
      <w:r w:rsidRPr="009C1FC6">
        <w:rPr>
          <w:rFonts w:ascii="Segoe UI" w:hAnsi="Segoe UI" w:cs="Segoe UI"/>
          <w:sz w:val="16"/>
          <w:szCs w:val="16"/>
        </w:rPr>
        <w:t>(1), 2.</w:t>
      </w:r>
      <w:hyperlink r:id="rId96">
        <w:r w:rsidRPr="009C1FC6">
          <w:rPr>
            <w:rFonts w:ascii="Segoe UI" w:hAnsi="Segoe UI" w:cs="Segoe UI"/>
            <w:sz w:val="16"/>
            <w:szCs w:val="16"/>
          </w:rPr>
          <w:t xml:space="preserve"> </w:t>
        </w:r>
      </w:hyperlink>
      <w:hyperlink r:id="rId97">
        <w:r w:rsidRPr="009C1FC6">
          <w:rPr>
            <w:rFonts w:ascii="Segoe UI" w:hAnsi="Segoe UI" w:cs="Segoe UI"/>
            <w:sz w:val="16"/>
            <w:szCs w:val="16"/>
          </w:rPr>
          <w:t>https://doi.org/10.1007/s40979-016-0013-y</w:t>
        </w:r>
      </w:hyperlink>
    </w:p>
    <w:p w14:paraId="50778615"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proofErr w:type="spellStart"/>
      <w:r w:rsidRPr="009C1FC6">
        <w:rPr>
          <w:rFonts w:ascii="Segoe UI" w:hAnsi="Segoe UI" w:cs="Segoe UI"/>
          <w:sz w:val="16"/>
          <w:szCs w:val="16"/>
        </w:rPr>
        <w:t>Rusmiyanto</w:t>
      </w:r>
      <w:proofErr w:type="spellEnd"/>
      <w:r w:rsidRPr="009C1FC6">
        <w:rPr>
          <w:rFonts w:ascii="Segoe UI" w:hAnsi="Segoe UI" w:cs="Segoe UI"/>
          <w:sz w:val="16"/>
          <w:szCs w:val="16"/>
        </w:rPr>
        <w:t xml:space="preserve">, N., </w:t>
      </w:r>
      <w:proofErr w:type="spellStart"/>
      <w:r w:rsidRPr="009C1FC6">
        <w:rPr>
          <w:rFonts w:ascii="Segoe UI" w:hAnsi="Segoe UI" w:cs="Segoe UI"/>
          <w:sz w:val="16"/>
          <w:szCs w:val="16"/>
        </w:rPr>
        <w:t>Huriati</w:t>
      </w:r>
      <w:proofErr w:type="spellEnd"/>
      <w:r w:rsidRPr="009C1FC6">
        <w:rPr>
          <w:rFonts w:ascii="Segoe UI" w:hAnsi="Segoe UI" w:cs="Segoe UI"/>
          <w:sz w:val="16"/>
          <w:szCs w:val="16"/>
        </w:rPr>
        <w:t xml:space="preserve">, N., Fitriani, N., </w:t>
      </w:r>
      <w:proofErr w:type="spellStart"/>
      <w:r w:rsidRPr="009C1FC6">
        <w:rPr>
          <w:rFonts w:ascii="Segoe UI" w:hAnsi="Segoe UI" w:cs="Segoe UI"/>
          <w:sz w:val="16"/>
          <w:szCs w:val="16"/>
        </w:rPr>
        <w:t>Kusumaning</w:t>
      </w:r>
      <w:proofErr w:type="spellEnd"/>
      <w:r w:rsidRPr="009C1FC6">
        <w:rPr>
          <w:rFonts w:ascii="Segoe UI" w:hAnsi="Segoe UI" w:cs="Segoe UI"/>
          <w:sz w:val="16"/>
          <w:szCs w:val="16"/>
        </w:rPr>
        <w:t xml:space="preserve">, T., Agus, M., &amp; Sari, N. (2023). The role of artificial intelligence (AI) in developing English language learner’s communication skills. </w:t>
      </w:r>
      <w:r w:rsidRPr="009C1FC6">
        <w:rPr>
          <w:rFonts w:ascii="Segoe UI" w:hAnsi="Segoe UI" w:cs="Segoe UI"/>
          <w:i/>
          <w:iCs/>
          <w:sz w:val="16"/>
          <w:szCs w:val="16"/>
        </w:rPr>
        <w:t>Journal on Education, 6</w:t>
      </w:r>
      <w:r w:rsidRPr="009C1FC6">
        <w:rPr>
          <w:rFonts w:ascii="Segoe UI" w:hAnsi="Segoe UI" w:cs="Segoe UI"/>
          <w:sz w:val="16"/>
          <w:szCs w:val="16"/>
        </w:rPr>
        <w:t>(1), 750–757.</w:t>
      </w:r>
    </w:p>
    <w:p w14:paraId="145FA54E"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proofErr w:type="spellStart"/>
      <w:r w:rsidRPr="009C1FC6">
        <w:rPr>
          <w:rFonts w:ascii="Segoe UI" w:hAnsi="Segoe UI" w:cs="Segoe UI"/>
          <w:sz w:val="16"/>
          <w:szCs w:val="16"/>
        </w:rPr>
        <w:t>Rybina</w:t>
      </w:r>
      <w:proofErr w:type="spellEnd"/>
      <w:r w:rsidRPr="009C1FC6">
        <w:rPr>
          <w:rFonts w:ascii="Segoe UI" w:hAnsi="Segoe UI" w:cs="Segoe UI"/>
          <w:sz w:val="16"/>
          <w:szCs w:val="16"/>
        </w:rPr>
        <w:t xml:space="preserve">, N. V., </w:t>
      </w:r>
      <w:proofErr w:type="spellStart"/>
      <w:r w:rsidRPr="009C1FC6">
        <w:rPr>
          <w:rFonts w:ascii="Segoe UI" w:hAnsi="Segoe UI" w:cs="Segoe UI"/>
          <w:sz w:val="16"/>
          <w:szCs w:val="16"/>
        </w:rPr>
        <w:t>Koshil</w:t>
      </w:r>
      <w:proofErr w:type="spellEnd"/>
      <w:r w:rsidRPr="009C1FC6">
        <w:rPr>
          <w:rFonts w:ascii="Segoe UI" w:hAnsi="Segoe UI" w:cs="Segoe UI"/>
          <w:sz w:val="16"/>
          <w:szCs w:val="16"/>
        </w:rPr>
        <w:t xml:space="preserve">, N. Y., &amp; </w:t>
      </w:r>
      <w:proofErr w:type="spellStart"/>
      <w:r w:rsidRPr="009C1FC6">
        <w:rPr>
          <w:rFonts w:ascii="Segoe UI" w:hAnsi="Segoe UI" w:cs="Segoe UI"/>
          <w:sz w:val="16"/>
          <w:szCs w:val="16"/>
        </w:rPr>
        <w:t>Hyryla</w:t>
      </w:r>
      <w:proofErr w:type="spellEnd"/>
      <w:r w:rsidRPr="009C1FC6">
        <w:rPr>
          <w:rFonts w:ascii="Segoe UI" w:hAnsi="Segoe UI" w:cs="Segoe UI"/>
          <w:sz w:val="16"/>
          <w:szCs w:val="16"/>
        </w:rPr>
        <w:t xml:space="preserve">, O. S. (2025). Artificial intelligence and translation in English language teaching: Opportunities and challenges. </w:t>
      </w:r>
      <w:proofErr w:type="spellStart"/>
      <w:r w:rsidRPr="009C1FC6">
        <w:rPr>
          <w:rFonts w:ascii="Segoe UI" w:hAnsi="Segoe UI" w:cs="Segoe UI"/>
          <w:i/>
          <w:iCs/>
          <w:sz w:val="16"/>
          <w:szCs w:val="16"/>
        </w:rPr>
        <w:t>Медична</w:t>
      </w:r>
      <w:proofErr w:type="spellEnd"/>
      <w:r w:rsidRPr="009C1FC6">
        <w:rPr>
          <w:rFonts w:ascii="Segoe UI" w:hAnsi="Segoe UI" w:cs="Segoe UI"/>
          <w:i/>
          <w:iCs/>
          <w:sz w:val="16"/>
          <w:szCs w:val="16"/>
        </w:rPr>
        <w:t xml:space="preserve"> </w:t>
      </w:r>
      <w:proofErr w:type="spellStart"/>
      <w:r w:rsidRPr="009C1FC6">
        <w:rPr>
          <w:rFonts w:ascii="Segoe UI" w:hAnsi="Segoe UI" w:cs="Segoe UI"/>
          <w:i/>
          <w:iCs/>
          <w:sz w:val="16"/>
          <w:szCs w:val="16"/>
        </w:rPr>
        <w:t>освіта</w:t>
      </w:r>
      <w:proofErr w:type="spellEnd"/>
      <w:r w:rsidRPr="009C1FC6">
        <w:rPr>
          <w:rFonts w:ascii="Segoe UI" w:hAnsi="Segoe UI" w:cs="Segoe UI"/>
          <w:i/>
          <w:iCs/>
          <w:sz w:val="16"/>
          <w:szCs w:val="16"/>
        </w:rPr>
        <w:t xml:space="preserve">, </w:t>
      </w:r>
      <w:r w:rsidRPr="009C1FC6">
        <w:rPr>
          <w:rFonts w:ascii="Segoe UI" w:hAnsi="Segoe UI" w:cs="Segoe UI"/>
          <w:sz w:val="16"/>
          <w:szCs w:val="16"/>
        </w:rPr>
        <w:t>(2), 87-91. https://doi.org/10.11603/m.2414-5998.2025.2.15494</w:t>
      </w:r>
    </w:p>
    <w:p w14:paraId="3455545D"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Salvagno, M., Taccone, F. S., &amp; Gerli, A. G. (2023). Can artificial intelligence help for scientific writing? </w:t>
      </w:r>
      <w:r w:rsidRPr="009C1FC6">
        <w:rPr>
          <w:rFonts w:ascii="Segoe UI" w:hAnsi="Segoe UI" w:cs="Segoe UI"/>
          <w:i/>
          <w:iCs/>
          <w:sz w:val="16"/>
          <w:szCs w:val="16"/>
        </w:rPr>
        <w:t>Critical Care, 27</w:t>
      </w:r>
      <w:r w:rsidRPr="009C1FC6">
        <w:rPr>
          <w:rFonts w:ascii="Segoe UI" w:hAnsi="Segoe UI" w:cs="Segoe UI"/>
          <w:sz w:val="16"/>
          <w:szCs w:val="16"/>
        </w:rPr>
        <w:t>(1), 1–5. https://doi.org/10.1186/s13054-023-04380-2</w:t>
      </w:r>
    </w:p>
    <w:p w14:paraId="48924203"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proofErr w:type="spellStart"/>
      <w:r w:rsidRPr="009C1FC6">
        <w:rPr>
          <w:rFonts w:ascii="Segoe UI" w:hAnsi="Segoe UI" w:cs="Segoe UI"/>
          <w:sz w:val="16"/>
          <w:szCs w:val="16"/>
        </w:rPr>
        <w:t>Shidiq</w:t>
      </w:r>
      <w:proofErr w:type="spellEnd"/>
      <w:r w:rsidRPr="009C1FC6">
        <w:rPr>
          <w:rFonts w:ascii="Segoe UI" w:hAnsi="Segoe UI" w:cs="Segoe UI"/>
          <w:sz w:val="16"/>
          <w:szCs w:val="16"/>
        </w:rPr>
        <w:t xml:space="preserve">, M. (2023). The use of artificial </w:t>
      </w:r>
      <w:proofErr w:type="gramStart"/>
      <w:r w:rsidRPr="009C1FC6">
        <w:rPr>
          <w:rFonts w:ascii="Segoe UI" w:hAnsi="Segoe UI" w:cs="Segoe UI"/>
          <w:sz w:val="16"/>
          <w:szCs w:val="16"/>
        </w:rPr>
        <w:t>intelligence based</w:t>
      </w:r>
      <w:proofErr w:type="gramEnd"/>
      <w:r w:rsidRPr="009C1FC6">
        <w:rPr>
          <w:rFonts w:ascii="Segoe UI" w:hAnsi="Segoe UI" w:cs="Segoe UI"/>
          <w:sz w:val="16"/>
          <w:szCs w:val="16"/>
        </w:rPr>
        <w:t xml:space="preserve"> Chat GPT and its challenges for the world of education: From the viewpoint of the development of creative writing skills. </w:t>
      </w:r>
      <w:r w:rsidRPr="009C1FC6">
        <w:rPr>
          <w:rFonts w:ascii="Segoe UI" w:hAnsi="Segoe UI" w:cs="Segoe UI"/>
          <w:i/>
          <w:iCs/>
          <w:sz w:val="16"/>
          <w:szCs w:val="16"/>
        </w:rPr>
        <w:t>In Proceedings of the International Conference on Education, Society and Humanity, 1</w:t>
      </w:r>
      <w:r w:rsidRPr="009C1FC6">
        <w:rPr>
          <w:rFonts w:ascii="Segoe UI" w:hAnsi="Segoe UI" w:cs="Segoe UI"/>
          <w:sz w:val="16"/>
          <w:szCs w:val="16"/>
        </w:rPr>
        <w:t>(1), 353–357.</w:t>
      </w:r>
      <w:hyperlink r:id="rId98">
        <w:r w:rsidRPr="009C1FC6">
          <w:rPr>
            <w:rFonts w:ascii="Segoe UI" w:hAnsi="Segoe UI" w:cs="Segoe UI"/>
            <w:sz w:val="16"/>
            <w:szCs w:val="16"/>
          </w:rPr>
          <w:t xml:space="preserve"> </w:t>
        </w:r>
      </w:hyperlink>
      <w:hyperlink r:id="rId99">
        <w:r w:rsidRPr="009C1FC6">
          <w:rPr>
            <w:rFonts w:ascii="Segoe UI" w:hAnsi="Segoe UI" w:cs="Segoe UI"/>
            <w:sz w:val="16"/>
            <w:szCs w:val="16"/>
          </w:rPr>
          <w:t>https://ejournal.unuja.ac.id/index.php/icesh/article/view/5614</w:t>
        </w:r>
      </w:hyperlink>
    </w:p>
    <w:p w14:paraId="2DFB38D8"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Soledispa, C. J. L., Mantilla Carrera, P. N., Dávila Macías, A. M., Jaramillo Crespo, L. F., &amp; Armijos Solano, D. O. (2023). English teachers’ perspectives on the impact of artificial intelligence in language courses [English version]. </w:t>
      </w:r>
      <w:proofErr w:type="spellStart"/>
      <w:r w:rsidRPr="009C1FC6">
        <w:rPr>
          <w:rFonts w:ascii="Segoe UI" w:hAnsi="Segoe UI" w:cs="Segoe UI"/>
          <w:i/>
          <w:iCs/>
          <w:sz w:val="16"/>
          <w:szCs w:val="16"/>
        </w:rPr>
        <w:t>Ciencia</w:t>
      </w:r>
      <w:proofErr w:type="spellEnd"/>
      <w:r w:rsidRPr="009C1FC6">
        <w:rPr>
          <w:rFonts w:ascii="Segoe UI" w:hAnsi="Segoe UI" w:cs="Segoe UI"/>
          <w:i/>
          <w:iCs/>
          <w:sz w:val="16"/>
          <w:szCs w:val="16"/>
        </w:rPr>
        <w:t xml:space="preserve"> Latina: </w:t>
      </w:r>
      <w:proofErr w:type="spellStart"/>
      <w:r w:rsidRPr="009C1FC6">
        <w:rPr>
          <w:rFonts w:ascii="Segoe UI" w:hAnsi="Segoe UI" w:cs="Segoe UI"/>
          <w:i/>
          <w:iCs/>
          <w:sz w:val="16"/>
          <w:szCs w:val="16"/>
        </w:rPr>
        <w:t>Revista</w:t>
      </w:r>
      <w:proofErr w:type="spellEnd"/>
      <w:r w:rsidRPr="009C1FC6">
        <w:rPr>
          <w:rFonts w:ascii="Segoe UI" w:hAnsi="Segoe UI" w:cs="Segoe UI"/>
          <w:i/>
          <w:iCs/>
          <w:sz w:val="16"/>
          <w:szCs w:val="16"/>
        </w:rPr>
        <w:t xml:space="preserve"> </w:t>
      </w:r>
      <w:proofErr w:type="spellStart"/>
      <w:r w:rsidRPr="009C1FC6">
        <w:rPr>
          <w:rFonts w:ascii="Segoe UI" w:hAnsi="Segoe UI" w:cs="Segoe UI"/>
          <w:i/>
          <w:iCs/>
          <w:sz w:val="16"/>
          <w:szCs w:val="16"/>
        </w:rPr>
        <w:t>Científica</w:t>
      </w:r>
      <w:proofErr w:type="spellEnd"/>
      <w:r w:rsidRPr="009C1FC6">
        <w:rPr>
          <w:rFonts w:ascii="Segoe UI" w:hAnsi="Segoe UI" w:cs="Segoe UI"/>
          <w:i/>
          <w:iCs/>
          <w:sz w:val="16"/>
          <w:szCs w:val="16"/>
        </w:rPr>
        <w:t xml:space="preserve"> </w:t>
      </w:r>
      <w:proofErr w:type="spellStart"/>
      <w:r w:rsidRPr="009C1FC6">
        <w:rPr>
          <w:rFonts w:ascii="Segoe UI" w:hAnsi="Segoe UI" w:cs="Segoe UI"/>
          <w:i/>
          <w:iCs/>
          <w:sz w:val="16"/>
          <w:szCs w:val="16"/>
        </w:rPr>
        <w:t>Multidisciplinar</w:t>
      </w:r>
      <w:proofErr w:type="spellEnd"/>
      <w:r w:rsidRPr="009C1FC6">
        <w:rPr>
          <w:rFonts w:ascii="Segoe UI" w:hAnsi="Segoe UI" w:cs="Segoe UI"/>
          <w:i/>
          <w:iCs/>
          <w:sz w:val="16"/>
          <w:szCs w:val="16"/>
        </w:rPr>
        <w:t>, 7</w:t>
      </w:r>
      <w:r w:rsidRPr="009C1FC6">
        <w:rPr>
          <w:rFonts w:ascii="Segoe UI" w:hAnsi="Segoe UI" w:cs="Segoe UI"/>
          <w:sz w:val="16"/>
          <w:szCs w:val="16"/>
        </w:rPr>
        <w:t>(4), 8278–8295.</w:t>
      </w:r>
      <w:hyperlink r:id="rId100">
        <w:r w:rsidRPr="009C1FC6">
          <w:rPr>
            <w:rFonts w:ascii="Segoe UI" w:hAnsi="Segoe UI" w:cs="Segoe UI"/>
            <w:sz w:val="16"/>
            <w:szCs w:val="16"/>
          </w:rPr>
          <w:t xml:space="preserve"> </w:t>
        </w:r>
      </w:hyperlink>
      <w:hyperlink r:id="rId101">
        <w:r w:rsidRPr="009C1FC6">
          <w:rPr>
            <w:rFonts w:ascii="Segoe UI" w:hAnsi="Segoe UI" w:cs="Segoe UI"/>
            <w:sz w:val="16"/>
            <w:szCs w:val="16"/>
          </w:rPr>
          <w:t>https://ciencialatina.org/index.php/cienciala/article/download/7562/11457?inline=1</w:t>
        </w:r>
      </w:hyperlink>
    </w:p>
    <w:p w14:paraId="19C08273"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Song, C., &amp; Song, Y. (2023). Enhancing academic writing skills and motivation: Assessing the efficacy of ChatGPT in AI-assisted language learning for EFL students. </w:t>
      </w:r>
      <w:r w:rsidRPr="009C1FC6">
        <w:rPr>
          <w:rFonts w:ascii="Segoe UI" w:hAnsi="Segoe UI" w:cs="Segoe UI"/>
          <w:i/>
          <w:iCs/>
          <w:sz w:val="16"/>
          <w:szCs w:val="16"/>
        </w:rPr>
        <w:t>Frontiers in Psychology, 14</w:t>
      </w:r>
      <w:r w:rsidRPr="009C1FC6">
        <w:rPr>
          <w:rFonts w:ascii="Segoe UI" w:hAnsi="Segoe UI" w:cs="Segoe UI"/>
          <w:sz w:val="16"/>
          <w:szCs w:val="16"/>
        </w:rPr>
        <w:t>, 1-14. https://doi.org/10.3389/fpsyg.2023.1260843</w:t>
      </w:r>
    </w:p>
    <w:p w14:paraId="4FDCD4F1" w14:textId="77777777" w:rsidR="00116713" w:rsidRPr="009C1FC6" w:rsidRDefault="00116713"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lastRenderedPageBreak/>
        <w:t xml:space="preserve">Subramaniam, K., Yasin, M., &amp; </w:t>
      </w:r>
      <w:proofErr w:type="spellStart"/>
      <w:r w:rsidRPr="009C1FC6">
        <w:rPr>
          <w:rFonts w:ascii="Segoe UI" w:hAnsi="Segoe UI" w:cs="Segoe UI"/>
          <w:sz w:val="16"/>
          <w:szCs w:val="16"/>
        </w:rPr>
        <w:t>Saharuddin</w:t>
      </w:r>
      <w:proofErr w:type="spellEnd"/>
      <w:r w:rsidRPr="009C1FC6">
        <w:rPr>
          <w:rFonts w:ascii="Segoe UI" w:hAnsi="Segoe UI" w:cs="Segoe UI"/>
          <w:sz w:val="16"/>
          <w:szCs w:val="16"/>
        </w:rPr>
        <w:t xml:space="preserve">, N. (2024, November). </w:t>
      </w:r>
      <w:r w:rsidRPr="009C1FC6">
        <w:rPr>
          <w:rStyle w:val="Emphasis"/>
          <w:rFonts w:ascii="Segoe UI" w:hAnsi="Segoe UI" w:cs="Segoe UI"/>
          <w:i w:val="0"/>
          <w:iCs w:val="0"/>
          <w:sz w:val="16"/>
          <w:szCs w:val="16"/>
        </w:rPr>
        <w:t>The impact of artificial intelligence on teaching and learning: Opportunities and challenges in tertiary education in Klang Valley, Malaysia</w:t>
      </w:r>
      <w:r w:rsidRPr="009C1FC6">
        <w:rPr>
          <w:rFonts w:ascii="Segoe UI" w:hAnsi="Segoe UI" w:cs="Segoe UI"/>
          <w:i/>
          <w:iCs/>
          <w:sz w:val="16"/>
          <w:szCs w:val="16"/>
        </w:rPr>
        <w:t>.</w:t>
      </w:r>
      <w:r w:rsidRPr="009C1FC6">
        <w:rPr>
          <w:rFonts w:ascii="Segoe UI" w:hAnsi="Segoe UI" w:cs="Segoe UI"/>
          <w:sz w:val="16"/>
          <w:szCs w:val="16"/>
        </w:rPr>
        <w:t xml:space="preserve"> </w:t>
      </w:r>
      <w:r w:rsidRPr="009C1FC6">
        <w:rPr>
          <w:rFonts w:ascii="Segoe UI" w:hAnsi="Segoe UI" w:cs="Segoe UI"/>
          <w:i/>
          <w:iCs/>
          <w:sz w:val="16"/>
          <w:szCs w:val="16"/>
        </w:rPr>
        <w:t xml:space="preserve">In </w:t>
      </w:r>
      <w:r w:rsidRPr="009C1FC6">
        <w:rPr>
          <w:rStyle w:val="Emphasis"/>
          <w:rFonts w:ascii="Segoe UI" w:hAnsi="Segoe UI" w:cs="Segoe UI"/>
          <w:i w:val="0"/>
          <w:iCs w:val="0"/>
          <w:sz w:val="16"/>
          <w:szCs w:val="16"/>
        </w:rPr>
        <w:t>International Graduate Research in Education Seminar 2024 (</w:t>
      </w:r>
      <w:proofErr w:type="spellStart"/>
      <w:r w:rsidRPr="009C1FC6">
        <w:rPr>
          <w:rStyle w:val="Emphasis"/>
          <w:rFonts w:ascii="Segoe UI" w:hAnsi="Segoe UI" w:cs="Segoe UI"/>
          <w:i w:val="0"/>
          <w:iCs w:val="0"/>
          <w:sz w:val="16"/>
          <w:szCs w:val="16"/>
        </w:rPr>
        <w:t>i-GREduc</w:t>
      </w:r>
      <w:proofErr w:type="spellEnd"/>
      <w:r w:rsidRPr="009C1FC6">
        <w:rPr>
          <w:rStyle w:val="Emphasis"/>
          <w:rFonts w:ascii="Segoe UI" w:hAnsi="Segoe UI" w:cs="Segoe UI"/>
          <w:i w:val="0"/>
          <w:iCs w:val="0"/>
          <w:sz w:val="16"/>
          <w:szCs w:val="16"/>
        </w:rPr>
        <w:t xml:space="preserve"> 2024): Future-ready education: Innovating for tomorrow's challenges</w:t>
      </w:r>
      <w:r w:rsidRPr="009C1FC6">
        <w:rPr>
          <w:rFonts w:ascii="Segoe UI" w:hAnsi="Segoe UI" w:cs="Segoe UI"/>
          <w:sz w:val="16"/>
          <w:szCs w:val="16"/>
        </w:rPr>
        <w:t xml:space="preserve"> (pp. 162–165).</w:t>
      </w:r>
    </w:p>
    <w:p w14:paraId="41011BB8" w14:textId="081CB1C7" w:rsidR="007763AC" w:rsidRPr="009C1FC6" w:rsidRDefault="007763AC" w:rsidP="009C1FC6">
      <w:pPr>
        <w:numPr>
          <w:ilvl w:val="0"/>
          <w:numId w:val="49"/>
        </w:numPr>
        <w:spacing w:after="0" w:line="240" w:lineRule="auto"/>
        <w:ind w:left="360"/>
        <w:jc w:val="both"/>
        <w:rPr>
          <w:rFonts w:ascii="Segoe UI" w:hAnsi="Segoe UI" w:cs="Segoe UI"/>
          <w:sz w:val="16"/>
          <w:szCs w:val="16"/>
        </w:rPr>
      </w:pPr>
      <w:proofErr w:type="spellStart"/>
      <w:r w:rsidRPr="009C1FC6">
        <w:rPr>
          <w:rFonts w:ascii="Segoe UI" w:hAnsi="Segoe UI" w:cs="Segoe UI"/>
          <w:sz w:val="16"/>
          <w:szCs w:val="16"/>
        </w:rPr>
        <w:t>Sumakul</w:t>
      </w:r>
      <w:proofErr w:type="spellEnd"/>
      <w:r w:rsidRPr="009C1FC6">
        <w:rPr>
          <w:rFonts w:ascii="Segoe UI" w:hAnsi="Segoe UI" w:cs="Segoe UI"/>
          <w:sz w:val="16"/>
          <w:szCs w:val="16"/>
        </w:rPr>
        <w:t xml:space="preserve">, D. T., Hamied, F. A., &amp; </w:t>
      </w:r>
      <w:proofErr w:type="spellStart"/>
      <w:r w:rsidRPr="009C1FC6">
        <w:rPr>
          <w:rFonts w:ascii="Segoe UI" w:hAnsi="Segoe UI" w:cs="Segoe UI"/>
          <w:sz w:val="16"/>
          <w:szCs w:val="16"/>
        </w:rPr>
        <w:t>Sukyadi</w:t>
      </w:r>
      <w:proofErr w:type="spellEnd"/>
      <w:r w:rsidRPr="009C1FC6">
        <w:rPr>
          <w:rFonts w:ascii="Segoe UI" w:hAnsi="Segoe UI" w:cs="Segoe UI"/>
          <w:sz w:val="16"/>
          <w:szCs w:val="16"/>
        </w:rPr>
        <w:t xml:space="preserve">, D. (2022). Students’ perceptions of the use of AI in a writing class. </w:t>
      </w:r>
      <w:r w:rsidRPr="009C1FC6">
        <w:rPr>
          <w:rFonts w:ascii="Segoe UI" w:hAnsi="Segoe UI" w:cs="Segoe UI"/>
          <w:i/>
          <w:iCs/>
          <w:sz w:val="16"/>
          <w:szCs w:val="16"/>
        </w:rPr>
        <w:t>Advances in Social Science, Education and Humanities Research</w:t>
      </w:r>
      <w:r w:rsidRPr="009C1FC6">
        <w:rPr>
          <w:rFonts w:ascii="Segoe UI" w:hAnsi="Segoe UI" w:cs="Segoe UI"/>
          <w:sz w:val="16"/>
          <w:szCs w:val="16"/>
        </w:rPr>
        <w:t xml:space="preserve">, </w:t>
      </w:r>
      <w:r w:rsidRPr="009C1FC6">
        <w:rPr>
          <w:rFonts w:ascii="Segoe UI" w:hAnsi="Segoe UI" w:cs="Segoe UI"/>
          <w:i/>
          <w:iCs/>
          <w:sz w:val="16"/>
          <w:szCs w:val="16"/>
        </w:rPr>
        <w:t>624</w:t>
      </w:r>
      <w:r w:rsidRPr="009C1FC6">
        <w:rPr>
          <w:rFonts w:ascii="Segoe UI" w:hAnsi="Segoe UI" w:cs="Segoe UI"/>
          <w:sz w:val="16"/>
          <w:szCs w:val="16"/>
        </w:rPr>
        <w:t xml:space="preserve">, 52-57. </w:t>
      </w:r>
      <w:hyperlink r:id="rId102" w:history="1">
        <w:r w:rsidRPr="009C1FC6">
          <w:rPr>
            <w:rFonts w:ascii="Segoe UI" w:hAnsi="Segoe UI" w:cs="Segoe UI"/>
            <w:sz w:val="16"/>
            <w:szCs w:val="16"/>
          </w:rPr>
          <w:t>https://doi.org/10.2991/assehr.k.220201.009</w:t>
        </w:r>
      </w:hyperlink>
    </w:p>
    <w:p w14:paraId="0AA4CFA3" w14:textId="4720664B"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Ulla, M. B., Perales, W. F., &amp; </w:t>
      </w:r>
      <w:proofErr w:type="spellStart"/>
      <w:r w:rsidRPr="009C1FC6">
        <w:rPr>
          <w:rFonts w:ascii="Segoe UI" w:hAnsi="Segoe UI" w:cs="Segoe UI"/>
          <w:sz w:val="16"/>
          <w:szCs w:val="16"/>
        </w:rPr>
        <w:t>Busbus</w:t>
      </w:r>
      <w:proofErr w:type="spellEnd"/>
      <w:r w:rsidRPr="009C1FC6">
        <w:rPr>
          <w:rFonts w:ascii="Segoe UI" w:hAnsi="Segoe UI" w:cs="Segoe UI"/>
          <w:sz w:val="16"/>
          <w:szCs w:val="16"/>
        </w:rPr>
        <w:t xml:space="preserve">, S. O. (2023). ‘To generate or stop generating response’: Exploring EFL teachers’ perspectives on ChatGPT in English language teaching in Thailand. </w:t>
      </w:r>
      <w:r w:rsidRPr="009C1FC6">
        <w:rPr>
          <w:rFonts w:ascii="Segoe UI" w:hAnsi="Segoe UI" w:cs="Segoe UI"/>
          <w:i/>
          <w:iCs/>
          <w:sz w:val="16"/>
          <w:szCs w:val="16"/>
        </w:rPr>
        <w:t>Learning: Research and Practice, 9</w:t>
      </w:r>
      <w:r w:rsidRPr="009C1FC6">
        <w:rPr>
          <w:rFonts w:ascii="Segoe UI" w:hAnsi="Segoe UI" w:cs="Segoe UI"/>
          <w:sz w:val="16"/>
          <w:szCs w:val="16"/>
        </w:rPr>
        <w:t>(2), 168–182.</w:t>
      </w:r>
      <w:hyperlink r:id="rId103">
        <w:r w:rsidRPr="009C1FC6">
          <w:rPr>
            <w:rFonts w:ascii="Segoe UI" w:hAnsi="Segoe UI" w:cs="Segoe UI"/>
            <w:sz w:val="16"/>
            <w:szCs w:val="16"/>
          </w:rPr>
          <w:t xml:space="preserve"> </w:t>
        </w:r>
      </w:hyperlink>
      <w:hyperlink r:id="rId104">
        <w:r w:rsidRPr="009C1FC6">
          <w:rPr>
            <w:rFonts w:ascii="Segoe UI" w:hAnsi="Segoe UI" w:cs="Segoe UI"/>
            <w:sz w:val="16"/>
            <w:szCs w:val="16"/>
          </w:rPr>
          <w:t>https://doi.org/10.1080/23735082.2023.2257252</w:t>
        </w:r>
      </w:hyperlink>
    </w:p>
    <w:p w14:paraId="6FBE44ED"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Usher, M., &amp; Barak, M. (2024). Unpacking the role of AI ethics online education for science and engineering students. </w:t>
      </w:r>
      <w:r w:rsidRPr="009C1FC6">
        <w:rPr>
          <w:rFonts w:ascii="Segoe UI" w:hAnsi="Segoe UI" w:cs="Segoe UI"/>
          <w:i/>
          <w:iCs/>
          <w:sz w:val="16"/>
          <w:szCs w:val="16"/>
        </w:rPr>
        <w:t>International Journal of STEM Education, 11</w:t>
      </w:r>
      <w:r w:rsidRPr="009C1FC6">
        <w:rPr>
          <w:rFonts w:ascii="Segoe UI" w:hAnsi="Segoe UI" w:cs="Segoe UI"/>
          <w:sz w:val="16"/>
          <w:szCs w:val="16"/>
        </w:rPr>
        <w:t>(1), 1–14.</w:t>
      </w:r>
    </w:p>
    <w:p w14:paraId="71673872"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Wang, X., Pang, H., Wallace, M. P., Wang, Q., &amp; Chen, W. (2024). Learners’ perceived AI presences in AI-supported language learning: A study of AI as a humanized agent from community of inquiry. </w:t>
      </w:r>
      <w:r w:rsidRPr="009C1FC6">
        <w:rPr>
          <w:rFonts w:ascii="Segoe UI" w:hAnsi="Segoe UI" w:cs="Segoe UI"/>
          <w:i/>
          <w:iCs/>
          <w:sz w:val="16"/>
          <w:szCs w:val="16"/>
        </w:rPr>
        <w:t>Computer Assisted Language Learning, 37</w:t>
      </w:r>
      <w:r w:rsidRPr="009C1FC6">
        <w:rPr>
          <w:rFonts w:ascii="Segoe UI" w:hAnsi="Segoe UI" w:cs="Segoe UI"/>
          <w:sz w:val="16"/>
          <w:szCs w:val="16"/>
        </w:rPr>
        <w:t>(4), 814–840. https://doi.org/10.1080/09588221.2022.2056203</w:t>
      </w:r>
    </w:p>
    <w:p w14:paraId="1FED7377"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Weidinger, L., et al. (2021). Ethical and social risks of harm from language models. </w:t>
      </w:r>
      <w:proofErr w:type="spellStart"/>
      <w:r w:rsidRPr="009C1FC6">
        <w:rPr>
          <w:rFonts w:ascii="Segoe UI" w:hAnsi="Segoe UI" w:cs="Segoe UI"/>
          <w:sz w:val="16"/>
          <w:szCs w:val="16"/>
        </w:rPr>
        <w:t>arXiv</w:t>
      </w:r>
      <w:proofErr w:type="spellEnd"/>
      <w:r w:rsidRPr="009C1FC6">
        <w:rPr>
          <w:rFonts w:ascii="Segoe UI" w:hAnsi="Segoe UI" w:cs="Segoe UI"/>
          <w:sz w:val="16"/>
          <w:szCs w:val="16"/>
        </w:rPr>
        <w:t xml:space="preserve"> preprint arXiv:2112.04359.</w:t>
      </w:r>
    </w:p>
    <w:p w14:paraId="73734E0E"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Woo, J. H., &amp; Choi, H. (2021). Systematic review for AI-based language learning tools. </w:t>
      </w:r>
      <w:r w:rsidRPr="009C1FC6">
        <w:rPr>
          <w:rFonts w:ascii="Segoe UI" w:hAnsi="Segoe UI" w:cs="Segoe UI"/>
          <w:i/>
          <w:iCs/>
          <w:sz w:val="16"/>
          <w:szCs w:val="16"/>
        </w:rPr>
        <w:t>Journal of Digital Contents Society, 22</w:t>
      </w:r>
      <w:r w:rsidRPr="009C1FC6">
        <w:rPr>
          <w:rFonts w:ascii="Segoe UI" w:hAnsi="Segoe UI" w:cs="Segoe UI"/>
          <w:sz w:val="16"/>
          <w:szCs w:val="16"/>
        </w:rPr>
        <w:t>(11), 1783–1792.</w:t>
      </w:r>
      <w:hyperlink r:id="rId105">
        <w:r w:rsidRPr="009C1FC6">
          <w:rPr>
            <w:rFonts w:ascii="Segoe UI" w:hAnsi="Segoe UI" w:cs="Segoe UI"/>
            <w:sz w:val="16"/>
            <w:szCs w:val="16"/>
          </w:rPr>
          <w:t xml:space="preserve"> </w:t>
        </w:r>
      </w:hyperlink>
      <w:hyperlink r:id="rId106">
        <w:r w:rsidRPr="009C1FC6">
          <w:rPr>
            <w:rFonts w:ascii="Segoe UI" w:hAnsi="Segoe UI" w:cs="Segoe UI"/>
            <w:sz w:val="16"/>
            <w:szCs w:val="16"/>
          </w:rPr>
          <w:t>https://doi.org/10.9728/dcs.2021.22.11.1783</w:t>
        </w:r>
      </w:hyperlink>
    </w:p>
    <w:p w14:paraId="29866746"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Yaseen, H., Mohammad, A. S., Ashal, N., </w:t>
      </w:r>
      <w:proofErr w:type="spellStart"/>
      <w:r w:rsidRPr="009C1FC6">
        <w:rPr>
          <w:rFonts w:ascii="Segoe UI" w:hAnsi="Segoe UI" w:cs="Segoe UI"/>
          <w:sz w:val="16"/>
          <w:szCs w:val="16"/>
        </w:rPr>
        <w:t>Abusaimeh</w:t>
      </w:r>
      <w:proofErr w:type="spellEnd"/>
      <w:r w:rsidRPr="009C1FC6">
        <w:rPr>
          <w:rFonts w:ascii="Segoe UI" w:hAnsi="Segoe UI" w:cs="Segoe UI"/>
          <w:sz w:val="16"/>
          <w:szCs w:val="16"/>
        </w:rPr>
        <w:t xml:space="preserve">, H., Ali, A., &amp; </w:t>
      </w:r>
      <w:proofErr w:type="spellStart"/>
      <w:r w:rsidRPr="009C1FC6">
        <w:rPr>
          <w:rFonts w:ascii="Segoe UI" w:hAnsi="Segoe UI" w:cs="Segoe UI"/>
          <w:sz w:val="16"/>
          <w:szCs w:val="16"/>
        </w:rPr>
        <w:t>Sharabati</w:t>
      </w:r>
      <w:proofErr w:type="spellEnd"/>
      <w:r w:rsidRPr="009C1FC6">
        <w:rPr>
          <w:rFonts w:ascii="Segoe UI" w:hAnsi="Segoe UI" w:cs="Segoe UI"/>
          <w:sz w:val="16"/>
          <w:szCs w:val="16"/>
        </w:rPr>
        <w:t xml:space="preserve">, A. A. (2025). The impact of adaptive learning technologies, personalized feedback, and interactive AI tools on student engagement: The moderating role of digital literacy. </w:t>
      </w:r>
      <w:r w:rsidRPr="009C1FC6">
        <w:rPr>
          <w:rFonts w:ascii="Segoe UI" w:hAnsi="Segoe UI" w:cs="Segoe UI"/>
          <w:i/>
          <w:iCs/>
          <w:sz w:val="16"/>
          <w:szCs w:val="16"/>
        </w:rPr>
        <w:t>Sustainability, 17</w:t>
      </w:r>
      <w:r w:rsidRPr="009C1FC6">
        <w:rPr>
          <w:rFonts w:ascii="Segoe UI" w:hAnsi="Segoe UI" w:cs="Segoe UI"/>
          <w:sz w:val="16"/>
          <w:szCs w:val="16"/>
        </w:rPr>
        <w:t xml:space="preserve">(3), 1-27. </w:t>
      </w:r>
      <w:hyperlink r:id="rId107" w:history="1">
        <w:r w:rsidRPr="009C1FC6">
          <w:rPr>
            <w:rFonts w:ascii="Segoe UI" w:hAnsi="Segoe UI" w:cs="Segoe UI"/>
            <w:sz w:val="16"/>
            <w:szCs w:val="16"/>
          </w:rPr>
          <w:t>https://doi.org/10.3390/su17031133</w:t>
        </w:r>
      </w:hyperlink>
    </w:p>
    <w:p w14:paraId="2434A965"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Zainuddin, M. (2024). Teachers’ perceptions of AI tools in enhancing student engagement for English language learning. </w:t>
      </w:r>
      <w:r w:rsidRPr="009C1FC6">
        <w:rPr>
          <w:rFonts w:ascii="Segoe UI" w:hAnsi="Segoe UI" w:cs="Segoe UI"/>
          <w:i/>
          <w:iCs/>
          <w:sz w:val="16"/>
          <w:szCs w:val="16"/>
        </w:rPr>
        <w:t>Research Studies in English Language Teaching and Learning, 2</w:t>
      </w:r>
      <w:r w:rsidRPr="009C1FC6">
        <w:rPr>
          <w:rFonts w:ascii="Segoe UI" w:hAnsi="Segoe UI" w:cs="Segoe UI"/>
          <w:sz w:val="16"/>
          <w:szCs w:val="16"/>
        </w:rPr>
        <w:t>(6), 367–380.</w:t>
      </w:r>
      <w:hyperlink r:id="rId108">
        <w:r w:rsidRPr="009C1FC6">
          <w:rPr>
            <w:rFonts w:ascii="Segoe UI" w:hAnsi="Segoe UI" w:cs="Segoe UI"/>
            <w:sz w:val="16"/>
            <w:szCs w:val="16"/>
          </w:rPr>
          <w:t xml:space="preserve"> </w:t>
        </w:r>
      </w:hyperlink>
      <w:hyperlink r:id="rId109">
        <w:r w:rsidRPr="009C1FC6">
          <w:rPr>
            <w:rFonts w:ascii="Segoe UI" w:hAnsi="Segoe UI" w:cs="Segoe UI"/>
            <w:sz w:val="16"/>
            <w:szCs w:val="16"/>
          </w:rPr>
          <w:t>https://doi.org/10.62583/rseltl.v2i6.64</w:t>
        </w:r>
      </w:hyperlink>
    </w:p>
    <w:p w14:paraId="13534DAD" w14:textId="77777777" w:rsidR="00715AD0"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Zhai, C., Wibowo, S., &amp; Li, L. D. (2024). The effects of over-reliance on AI dialogue systems on students' cognitive abilities: A systematic review. </w:t>
      </w:r>
      <w:r w:rsidRPr="009C1FC6">
        <w:rPr>
          <w:rFonts w:ascii="Segoe UI" w:hAnsi="Segoe UI" w:cs="Segoe UI"/>
          <w:i/>
          <w:iCs/>
          <w:sz w:val="16"/>
          <w:szCs w:val="16"/>
        </w:rPr>
        <w:t>Smart Learning Environments</w:t>
      </w:r>
      <w:r w:rsidRPr="009C1FC6">
        <w:rPr>
          <w:rFonts w:ascii="Segoe UI" w:hAnsi="Segoe UI" w:cs="Segoe UI"/>
          <w:sz w:val="16"/>
          <w:szCs w:val="16"/>
        </w:rPr>
        <w:t xml:space="preserve">, </w:t>
      </w:r>
      <w:r w:rsidRPr="009C1FC6">
        <w:rPr>
          <w:rFonts w:ascii="Segoe UI" w:hAnsi="Segoe UI" w:cs="Segoe UI"/>
          <w:i/>
          <w:iCs/>
          <w:sz w:val="16"/>
          <w:szCs w:val="16"/>
        </w:rPr>
        <w:t>11</w:t>
      </w:r>
      <w:r w:rsidRPr="009C1FC6">
        <w:rPr>
          <w:rFonts w:ascii="Segoe UI" w:hAnsi="Segoe UI" w:cs="Segoe UI"/>
          <w:sz w:val="16"/>
          <w:szCs w:val="16"/>
        </w:rPr>
        <w:t xml:space="preserve">(1), 1-37. </w:t>
      </w:r>
      <w:hyperlink r:id="rId110" w:history="1">
        <w:r w:rsidRPr="009C1FC6">
          <w:rPr>
            <w:rFonts w:ascii="Segoe UI" w:hAnsi="Segoe UI" w:cs="Segoe UI"/>
            <w:sz w:val="16"/>
            <w:szCs w:val="16"/>
          </w:rPr>
          <w:t>https://doi.org/10.1186/s40561-024-00316-7</w:t>
        </w:r>
      </w:hyperlink>
    </w:p>
    <w:p w14:paraId="334D2A44" w14:textId="4CFE1275" w:rsidR="00B506FB" w:rsidRPr="009C1FC6" w:rsidRDefault="00715AD0" w:rsidP="009C1FC6">
      <w:pPr>
        <w:numPr>
          <w:ilvl w:val="0"/>
          <w:numId w:val="49"/>
        </w:numPr>
        <w:spacing w:after="0" w:line="240" w:lineRule="auto"/>
        <w:ind w:left="360"/>
        <w:jc w:val="both"/>
        <w:rPr>
          <w:rFonts w:ascii="Segoe UI" w:hAnsi="Segoe UI" w:cs="Segoe UI"/>
          <w:sz w:val="16"/>
          <w:szCs w:val="16"/>
        </w:rPr>
      </w:pPr>
      <w:r w:rsidRPr="009C1FC6">
        <w:rPr>
          <w:rFonts w:ascii="Segoe UI" w:hAnsi="Segoe UI" w:cs="Segoe UI"/>
          <w:sz w:val="16"/>
          <w:szCs w:val="16"/>
        </w:rPr>
        <w:t xml:space="preserve">Zhang, S., Zhao, X., Zhou, T., &amp; Kim, J. H. (2024). Do you have AI dependency? The roles of academic self-efficacy, academic stress, and performance expectations on problematic AI usage behavior. </w:t>
      </w:r>
      <w:r w:rsidRPr="009C1FC6">
        <w:rPr>
          <w:rFonts w:ascii="Segoe UI" w:hAnsi="Segoe UI" w:cs="Segoe UI"/>
          <w:i/>
          <w:iCs/>
          <w:sz w:val="16"/>
          <w:szCs w:val="16"/>
        </w:rPr>
        <w:t>International Journal of Educational Technology in Higher Education,</w:t>
      </w:r>
      <w:r w:rsidRPr="009C1FC6">
        <w:rPr>
          <w:rFonts w:ascii="Segoe UI" w:hAnsi="Segoe UI" w:cs="Segoe UI"/>
          <w:sz w:val="16"/>
          <w:szCs w:val="16"/>
        </w:rPr>
        <w:t xml:space="preserve"> </w:t>
      </w:r>
      <w:r w:rsidRPr="009C1FC6">
        <w:rPr>
          <w:rFonts w:ascii="Segoe UI" w:hAnsi="Segoe UI" w:cs="Segoe UI"/>
          <w:i/>
          <w:iCs/>
          <w:sz w:val="16"/>
          <w:szCs w:val="16"/>
        </w:rPr>
        <w:t>21</w:t>
      </w:r>
      <w:r w:rsidRPr="009C1FC6">
        <w:rPr>
          <w:rFonts w:ascii="Segoe UI" w:hAnsi="Segoe UI" w:cs="Segoe UI"/>
          <w:sz w:val="16"/>
          <w:szCs w:val="16"/>
        </w:rPr>
        <w:t>(1), 1-14. https://doi.org/10.1186/s41239-024-00467-0</w:t>
      </w:r>
    </w:p>
    <w:sectPr w:rsidR="00B506FB" w:rsidRPr="009C1FC6" w:rsidSect="009C1FC6">
      <w:headerReference w:type="even" r:id="rId111"/>
      <w:headerReference w:type="default" r:id="rId112"/>
      <w:footerReference w:type="even" r:id="rId113"/>
      <w:footerReference w:type="default" r:id="rId114"/>
      <w:headerReference w:type="first" r:id="rId115"/>
      <w:footerReference w:type="first" r:id="rId116"/>
      <w:pgSz w:w="12240" w:h="15840"/>
      <w:pgMar w:top="331" w:right="1008" w:bottom="900" w:left="1008" w:header="720" w:footer="720" w:gutter="0"/>
      <w:pgNumType w:start="5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F6A4E" w14:textId="77777777" w:rsidR="00F76C62" w:rsidRDefault="00F76C62" w:rsidP="009E751A">
      <w:pPr>
        <w:spacing w:after="0" w:line="240" w:lineRule="auto"/>
      </w:pPr>
      <w:r>
        <w:separator/>
      </w:r>
    </w:p>
  </w:endnote>
  <w:endnote w:type="continuationSeparator" w:id="0">
    <w:p w14:paraId="2BE2BB48" w14:textId="77777777" w:rsidR="00F76C62" w:rsidRDefault="00F76C62"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b/>
        <w:bCs/>
        <w:sz w:val="16"/>
        <w:szCs w:val="16"/>
      </w:rPr>
      <w:id w:val="-2047129150"/>
      <w:docPartObj>
        <w:docPartGallery w:val="Page Numbers (Bottom of Page)"/>
        <w:docPartUnique/>
      </w:docPartObj>
    </w:sdt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b/>
        <w:bCs/>
        <w:sz w:val="16"/>
        <w:szCs w:val="16"/>
      </w:rPr>
      <w:id w:val="-165488221"/>
      <w:docPartObj>
        <w:docPartGallery w:val="Page Numbers (Bottom of Page)"/>
        <w:docPartUnique/>
      </w:docPartObj>
    </w:sdt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638AC30E"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9C1FC6">
          <w:rPr>
            <w:rFonts w:ascii="Segoe UI" w:hAnsi="Segoe UI" w:cs="Segoe UI"/>
            <w:sz w:val="16"/>
            <w:szCs w:val="16"/>
          </w:rPr>
          <w:t>6</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F42CB" w14:textId="77777777" w:rsidR="00F76C62" w:rsidRDefault="00F76C62" w:rsidP="009E751A">
      <w:pPr>
        <w:spacing w:after="0" w:line="240" w:lineRule="auto"/>
      </w:pPr>
      <w:r>
        <w:separator/>
      </w:r>
    </w:p>
  </w:footnote>
  <w:footnote w:type="continuationSeparator" w:id="0">
    <w:p w14:paraId="23E38315" w14:textId="77777777" w:rsidR="00F76C62" w:rsidRDefault="00F76C62"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E930C" w14:textId="0226EFBA" w:rsidR="00074213" w:rsidRPr="003B2E96" w:rsidRDefault="009C1FC6"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sidRPr="009C1FC6">
      <w:rPr>
        <w:rFonts w:ascii="Segoe UI" w:eastAsia="Times New Roman" w:hAnsi="Segoe UI" w:cs="Segoe UI"/>
        <w:b/>
        <w:bCs/>
        <w:i/>
        <w:sz w:val="16"/>
        <w:szCs w:val="16"/>
        <w:lang w:eastAsia="en-GB"/>
      </w:rPr>
      <w:t>Exploring Students and Teachers' Perceptions of AI in English Language Learning: Benefits, Concerns, and Ethical Considerations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D9E6E" w14:textId="2271F174" w:rsidR="009C1FC6" w:rsidRPr="003B2E96" w:rsidRDefault="009C1FC6" w:rsidP="009C1FC6">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JELTAL 8</w:t>
    </w:r>
    <w:r w:rsidRPr="003B2E96">
      <w:rPr>
        <w:rFonts w:ascii="Segoe UI" w:hAnsi="Segoe UI" w:cs="Segoe UI"/>
        <w:b/>
        <w:bCs/>
        <w:i/>
        <w:iCs/>
        <w:sz w:val="16"/>
        <w:szCs w:val="16"/>
      </w:rPr>
      <w:t>(</w:t>
    </w:r>
    <w:r>
      <w:rPr>
        <w:rFonts w:ascii="Segoe UI" w:hAnsi="Segoe UI" w:cs="Segoe UI"/>
        <w:b/>
        <w:bCs/>
        <w:i/>
        <w:iCs/>
        <w:sz w:val="16"/>
        <w:szCs w:val="16"/>
      </w:rPr>
      <w:t>8</w:t>
    </w:r>
    <w:r w:rsidRPr="003B2E96">
      <w:rPr>
        <w:rFonts w:ascii="Segoe UI" w:hAnsi="Segoe UI" w:cs="Segoe UI"/>
        <w:b/>
        <w:bCs/>
        <w:i/>
        <w:iCs/>
        <w:sz w:val="16"/>
        <w:szCs w:val="16"/>
      </w:rPr>
      <w:t>):</w:t>
    </w:r>
    <w:r>
      <w:rPr>
        <w:rFonts w:ascii="Segoe UI" w:hAnsi="Segoe UI" w:cs="Segoe UI"/>
        <w:b/>
        <w:bCs/>
        <w:i/>
        <w:iCs/>
        <w:sz w:val="16"/>
        <w:szCs w:val="16"/>
      </w:rPr>
      <w:t xml:space="preserve"> </w:t>
    </w:r>
    <w:r>
      <w:rPr>
        <w:rFonts w:ascii="Segoe UI" w:hAnsi="Segoe UI" w:cs="Segoe UI"/>
        <w:b/>
        <w:bCs/>
        <w:i/>
        <w:iCs/>
        <w:sz w:val="16"/>
        <w:szCs w:val="16"/>
      </w:rPr>
      <w:t>56</w:t>
    </w:r>
    <w:r w:rsidRPr="003B2E96">
      <w:rPr>
        <w:rFonts w:ascii="Segoe UI" w:hAnsi="Segoe UI" w:cs="Segoe UI"/>
        <w:b/>
        <w:bCs/>
        <w:i/>
        <w:iCs/>
        <w:sz w:val="16"/>
        <w:szCs w:val="16"/>
      </w:rPr>
      <w:t>-</w:t>
    </w:r>
    <w:r>
      <w:rPr>
        <w:rFonts w:ascii="Segoe UI" w:hAnsi="Segoe UI" w:cs="Segoe UI"/>
        <w:b/>
        <w:bCs/>
        <w:i/>
        <w:iCs/>
        <w:sz w:val="16"/>
        <w:szCs w:val="16"/>
      </w:rPr>
      <w:t>76</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458A0733" w14:textId="77777777" w:rsidR="005065B7" w:rsidRDefault="005065B7" w:rsidP="005065B7">
          <w:pPr>
            <w:pStyle w:val="Header"/>
            <w:tabs>
              <w:tab w:val="clear" w:pos="4320"/>
              <w:tab w:val="clear" w:pos="8640"/>
              <w:tab w:val="left" w:pos="3243"/>
            </w:tabs>
            <w:ind w:left="-24"/>
            <w:rPr>
              <w:rFonts w:ascii="Segoe UI" w:hAnsi="Segoe UI" w:cs="Segoe UI"/>
              <w:b/>
              <w:bCs/>
              <w:noProof/>
            </w:rPr>
          </w:pPr>
          <w:r w:rsidRPr="002D1464">
            <w:rPr>
              <w:rFonts w:ascii="Segoe UI" w:hAnsi="Segoe UI" w:cs="Segoe UI"/>
              <w:b/>
              <w:bCs/>
              <w:noProof/>
            </w:rPr>
            <w:t>Journal of English Language Teaching and Applied Linguistics</w:t>
          </w:r>
        </w:p>
        <w:p w14:paraId="5B430159" w14:textId="77777777" w:rsidR="005065B7" w:rsidRPr="00BE4179" w:rsidRDefault="005065B7" w:rsidP="005065B7">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2D1464">
            <w:rPr>
              <w:rFonts w:ascii="Segoe UI" w:hAnsi="Segoe UI" w:cs="Segoe UI"/>
              <w:sz w:val="20"/>
              <w:szCs w:val="20"/>
            </w:rPr>
            <w:t>2707-756X</w:t>
          </w:r>
        </w:p>
        <w:p w14:paraId="34979AA9" w14:textId="77777777" w:rsidR="005065B7" w:rsidRPr="00BE4179" w:rsidRDefault="005065B7" w:rsidP="005065B7">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w:t>
          </w:r>
          <w:proofErr w:type="spellStart"/>
          <w:r>
            <w:rPr>
              <w:rFonts w:ascii="Segoe UI" w:hAnsi="Segoe UI" w:cs="Segoe UI"/>
              <w:sz w:val="20"/>
              <w:szCs w:val="20"/>
            </w:rPr>
            <w:t>jeltal</w:t>
          </w:r>
          <w:proofErr w:type="spellEnd"/>
        </w:p>
        <w:p w14:paraId="5FD9C87F" w14:textId="37150B61" w:rsidR="00074213" w:rsidRDefault="005065B7" w:rsidP="005065B7">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jeltal</w:t>
          </w:r>
        </w:p>
      </w:tc>
      <w:tc>
        <w:tcPr>
          <w:tcW w:w="4819" w:type="dxa"/>
        </w:tcPr>
        <w:p w14:paraId="69CE4C4E" w14:textId="27638F19" w:rsidR="0075418F" w:rsidRPr="00895766" w:rsidRDefault="005065B7" w:rsidP="00030CBA">
          <w:pPr>
            <w:jc w:val="center"/>
            <w:rPr>
              <w:rFonts w:ascii="Cambria" w:hAnsi="Cambria" w:cs="Segoe UI"/>
              <w:b/>
              <w:bCs/>
              <w:color w:val="FF3300"/>
              <w:sz w:val="56"/>
              <w:szCs w:val="56"/>
              <w:lang w:val="en-GB"/>
            </w:rPr>
          </w:pPr>
          <w:r>
            <w:rPr>
              <w:rFonts w:ascii="Cambria" w:hAnsi="Cambria" w:cs="Segoe UI"/>
              <w:b/>
              <w:bCs/>
              <w:color w:val="FF3300"/>
              <w:sz w:val="56"/>
              <w:szCs w:val="56"/>
              <w:lang w:val="en-GB"/>
            </w:rPr>
            <w:t>JELTAL</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7" type="#_x0000_t75" style="width:9.6pt;height:7.8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241E8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823EC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9"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432127"/>
    <w:multiLevelType w:val="multilevel"/>
    <w:tmpl w:val="2EEEB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0A0478F"/>
    <w:multiLevelType w:val="multilevel"/>
    <w:tmpl w:val="12DCD782"/>
    <w:lvl w:ilvl="0">
      <w:start w:val="1"/>
      <w:numFmt w:val="decimal"/>
      <w:lvlText w:val="[%1]"/>
      <w:lvlJc w:val="left"/>
      <w:pPr>
        <w:ind w:left="502" w:hanging="360"/>
      </w:pPr>
      <w:rPr>
        <w:rFonts w:ascii="Segoe UI" w:eastAsia="Times New Roman" w:hAnsi="Segoe UI" w:cs="Segoe UI" w:hint="default"/>
        <w:b w:val="0"/>
        <w:bCs w:val="0"/>
        <w:i w:val="0"/>
        <w:iCs w:val="0"/>
        <w:sz w:val="16"/>
        <w:szCs w:val="16"/>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F61C3E"/>
    <w:multiLevelType w:val="hybridMultilevel"/>
    <w:tmpl w:val="456E00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2"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3"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24" w15:restartNumberingAfterBreak="0">
    <w:nsid w:val="36866350"/>
    <w:multiLevelType w:val="multilevel"/>
    <w:tmpl w:val="A42A90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78F30CC"/>
    <w:multiLevelType w:val="multilevel"/>
    <w:tmpl w:val="A0C2BC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9"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32" w15:restartNumberingAfterBreak="0">
    <w:nsid w:val="42765E1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4A2F37EE"/>
    <w:multiLevelType w:val="multilevel"/>
    <w:tmpl w:val="D8C479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BF25862"/>
    <w:multiLevelType w:val="multilevel"/>
    <w:tmpl w:val="E17850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4F215B7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41"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D012C1"/>
    <w:multiLevelType w:val="multilevel"/>
    <w:tmpl w:val="55A87A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5FC37B40"/>
    <w:multiLevelType w:val="multilevel"/>
    <w:tmpl w:val="FB7EA25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3415C1"/>
    <w:multiLevelType w:val="multilevel"/>
    <w:tmpl w:val="7E04EB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9"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16cid:durableId="1327367846">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1473657">
    <w:abstractNumId w:val="28"/>
  </w:num>
  <w:num w:numId="3" w16cid:durableId="1681809913">
    <w:abstractNumId w:val="4"/>
  </w:num>
  <w:num w:numId="4" w16cid:durableId="1912540515">
    <w:abstractNumId w:val="40"/>
  </w:num>
  <w:num w:numId="5" w16cid:durableId="1184980879">
    <w:abstractNumId w:val="2"/>
  </w:num>
  <w:num w:numId="6" w16cid:durableId="730739902">
    <w:abstractNumId w:val="29"/>
  </w:num>
  <w:num w:numId="7" w16cid:durableId="325284200">
    <w:abstractNumId w:val="46"/>
  </w:num>
  <w:num w:numId="8" w16cid:durableId="1629890793">
    <w:abstractNumId w:val="19"/>
  </w:num>
  <w:num w:numId="9" w16cid:durableId="862404400">
    <w:abstractNumId w:val="14"/>
  </w:num>
  <w:num w:numId="10" w16cid:durableId="1050768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8050678">
    <w:abstractNumId w:val="49"/>
  </w:num>
  <w:num w:numId="12" w16cid:durableId="829177652">
    <w:abstractNumId w:val="1"/>
  </w:num>
  <w:num w:numId="13" w16cid:durableId="1877810553">
    <w:abstractNumId w:val="8"/>
  </w:num>
  <w:num w:numId="14" w16cid:durableId="156772273">
    <w:abstractNumId w:val="10"/>
  </w:num>
  <w:num w:numId="15" w16cid:durableId="1790586964">
    <w:abstractNumId w:val="18"/>
  </w:num>
  <w:num w:numId="16" w16cid:durableId="188033039">
    <w:abstractNumId w:val="3"/>
  </w:num>
  <w:num w:numId="17" w16cid:durableId="26099813">
    <w:abstractNumId w:val="31"/>
  </w:num>
  <w:num w:numId="18" w16cid:durableId="1127818316">
    <w:abstractNumId w:val="9"/>
  </w:num>
  <w:num w:numId="19" w16cid:durableId="354814383">
    <w:abstractNumId w:val="35"/>
  </w:num>
  <w:num w:numId="20" w16cid:durableId="1146895105">
    <w:abstractNumId w:val="44"/>
  </w:num>
  <w:num w:numId="21" w16cid:durableId="2061857694">
    <w:abstractNumId w:val="48"/>
  </w:num>
  <w:num w:numId="22" w16cid:durableId="1937471122">
    <w:abstractNumId w:val="27"/>
  </w:num>
  <w:num w:numId="23" w16cid:durableId="1639146435">
    <w:abstractNumId w:val="15"/>
  </w:num>
  <w:num w:numId="24" w16cid:durableId="402995743">
    <w:abstractNumId w:val="5"/>
  </w:num>
  <w:num w:numId="25" w16cid:durableId="100686718">
    <w:abstractNumId w:val="22"/>
  </w:num>
  <w:num w:numId="26" w16cid:durableId="1793477539">
    <w:abstractNumId w:val="20"/>
  </w:num>
  <w:num w:numId="27" w16cid:durableId="909853817">
    <w:abstractNumId w:val="45"/>
  </w:num>
  <w:num w:numId="28" w16cid:durableId="516507941">
    <w:abstractNumId w:val="39"/>
  </w:num>
  <w:num w:numId="29" w16cid:durableId="1027608136">
    <w:abstractNumId w:val="30"/>
  </w:num>
  <w:num w:numId="30" w16cid:durableId="484130627">
    <w:abstractNumId w:val="17"/>
  </w:num>
  <w:num w:numId="31" w16cid:durableId="361052705">
    <w:abstractNumId w:val="33"/>
  </w:num>
  <w:num w:numId="32" w16cid:durableId="854226192">
    <w:abstractNumId w:val="23"/>
  </w:num>
  <w:num w:numId="33" w16cid:durableId="1082411092">
    <w:abstractNumId w:val="37"/>
  </w:num>
  <w:num w:numId="34" w16cid:durableId="1482580543">
    <w:abstractNumId w:val="26"/>
  </w:num>
  <w:num w:numId="35" w16cid:durableId="1651977916">
    <w:abstractNumId w:val="12"/>
  </w:num>
  <w:num w:numId="36" w16cid:durableId="1411000548">
    <w:abstractNumId w:val="41"/>
  </w:num>
  <w:num w:numId="37" w16cid:durableId="1870533221">
    <w:abstractNumId w:val="42"/>
  </w:num>
  <w:num w:numId="38" w16cid:durableId="2011330239">
    <w:abstractNumId w:val="11"/>
  </w:num>
  <w:num w:numId="39" w16cid:durableId="528841254">
    <w:abstractNumId w:val="47"/>
  </w:num>
  <w:num w:numId="40" w16cid:durableId="1617060194">
    <w:abstractNumId w:val="36"/>
  </w:num>
  <w:num w:numId="41" w16cid:durableId="1006709151">
    <w:abstractNumId w:val="25"/>
  </w:num>
  <w:num w:numId="42" w16cid:durableId="770666759">
    <w:abstractNumId w:val="43"/>
  </w:num>
  <w:num w:numId="43" w16cid:durableId="1184825618">
    <w:abstractNumId w:val="34"/>
  </w:num>
  <w:num w:numId="44" w16cid:durableId="500396070">
    <w:abstractNumId w:val="32"/>
  </w:num>
  <w:num w:numId="45" w16cid:durableId="306522064">
    <w:abstractNumId w:val="7"/>
  </w:num>
  <w:num w:numId="46" w16cid:durableId="2007242175">
    <w:abstractNumId w:val="6"/>
  </w:num>
  <w:num w:numId="47" w16cid:durableId="306277868">
    <w:abstractNumId w:val="38"/>
  </w:num>
  <w:num w:numId="48" w16cid:durableId="2078744595">
    <w:abstractNumId w:val="16"/>
  </w:num>
  <w:num w:numId="49" w16cid:durableId="780153386">
    <w:abstractNumId w:val="13"/>
  </w:num>
  <w:num w:numId="50" w16cid:durableId="15223555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MaoFABz8WPctAAAA"/>
  </w:docVars>
  <w:rsids>
    <w:rsidRoot w:val="009E751A"/>
    <w:rsid w:val="00000155"/>
    <w:rsid w:val="00000E8C"/>
    <w:rsid w:val="0000217F"/>
    <w:rsid w:val="00004CA9"/>
    <w:rsid w:val="00007E47"/>
    <w:rsid w:val="000120B9"/>
    <w:rsid w:val="000141BE"/>
    <w:rsid w:val="000206FD"/>
    <w:rsid w:val="000277EE"/>
    <w:rsid w:val="00030CBA"/>
    <w:rsid w:val="00032625"/>
    <w:rsid w:val="00034121"/>
    <w:rsid w:val="00035DD5"/>
    <w:rsid w:val="000435E0"/>
    <w:rsid w:val="0005101C"/>
    <w:rsid w:val="0006279F"/>
    <w:rsid w:val="00063916"/>
    <w:rsid w:val="00071956"/>
    <w:rsid w:val="0007404E"/>
    <w:rsid w:val="00074213"/>
    <w:rsid w:val="0007482B"/>
    <w:rsid w:val="00075B76"/>
    <w:rsid w:val="00080EBC"/>
    <w:rsid w:val="00082696"/>
    <w:rsid w:val="00083518"/>
    <w:rsid w:val="00084E3C"/>
    <w:rsid w:val="00084FB0"/>
    <w:rsid w:val="00090093"/>
    <w:rsid w:val="000940EE"/>
    <w:rsid w:val="000A0C10"/>
    <w:rsid w:val="000A1A9C"/>
    <w:rsid w:val="000A2568"/>
    <w:rsid w:val="000A3643"/>
    <w:rsid w:val="000A4C18"/>
    <w:rsid w:val="000A4F04"/>
    <w:rsid w:val="000B26A3"/>
    <w:rsid w:val="000B2844"/>
    <w:rsid w:val="000B3194"/>
    <w:rsid w:val="000B368B"/>
    <w:rsid w:val="000B5910"/>
    <w:rsid w:val="000B5BE9"/>
    <w:rsid w:val="000C4F2E"/>
    <w:rsid w:val="000C6357"/>
    <w:rsid w:val="000C7628"/>
    <w:rsid w:val="000D0C8F"/>
    <w:rsid w:val="000D20C4"/>
    <w:rsid w:val="000D5A7C"/>
    <w:rsid w:val="000D7DE2"/>
    <w:rsid w:val="000E0303"/>
    <w:rsid w:val="000E258F"/>
    <w:rsid w:val="000E2DF5"/>
    <w:rsid w:val="000E707A"/>
    <w:rsid w:val="000E70C3"/>
    <w:rsid w:val="000F0F11"/>
    <w:rsid w:val="000F1979"/>
    <w:rsid w:val="000F1FEE"/>
    <w:rsid w:val="000F27D3"/>
    <w:rsid w:val="000F2F10"/>
    <w:rsid w:val="000F68B2"/>
    <w:rsid w:val="000F7226"/>
    <w:rsid w:val="001000DC"/>
    <w:rsid w:val="00102C1A"/>
    <w:rsid w:val="001101C9"/>
    <w:rsid w:val="00110BAA"/>
    <w:rsid w:val="00110C63"/>
    <w:rsid w:val="00112F65"/>
    <w:rsid w:val="00116713"/>
    <w:rsid w:val="00117241"/>
    <w:rsid w:val="001177C1"/>
    <w:rsid w:val="00117B5F"/>
    <w:rsid w:val="001250F4"/>
    <w:rsid w:val="001269C7"/>
    <w:rsid w:val="00127C89"/>
    <w:rsid w:val="00130F0F"/>
    <w:rsid w:val="001332B9"/>
    <w:rsid w:val="00134275"/>
    <w:rsid w:val="00134B63"/>
    <w:rsid w:val="00136995"/>
    <w:rsid w:val="00140022"/>
    <w:rsid w:val="001423B3"/>
    <w:rsid w:val="0014249D"/>
    <w:rsid w:val="00143BCA"/>
    <w:rsid w:val="00144066"/>
    <w:rsid w:val="00145170"/>
    <w:rsid w:val="00153C50"/>
    <w:rsid w:val="00154189"/>
    <w:rsid w:val="001553C2"/>
    <w:rsid w:val="00160D92"/>
    <w:rsid w:val="00162A42"/>
    <w:rsid w:val="00162E42"/>
    <w:rsid w:val="0016435C"/>
    <w:rsid w:val="00164AE6"/>
    <w:rsid w:val="001661F3"/>
    <w:rsid w:val="001714BE"/>
    <w:rsid w:val="0017564D"/>
    <w:rsid w:val="00180671"/>
    <w:rsid w:val="00180CD9"/>
    <w:rsid w:val="00181513"/>
    <w:rsid w:val="0018235D"/>
    <w:rsid w:val="00183EB8"/>
    <w:rsid w:val="001857D0"/>
    <w:rsid w:val="00192CF8"/>
    <w:rsid w:val="001931A3"/>
    <w:rsid w:val="001A3956"/>
    <w:rsid w:val="001A59EC"/>
    <w:rsid w:val="001A6253"/>
    <w:rsid w:val="001A7034"/>
    <w:rsid w:val="001B001D"/>
    <w:rsid w:val="001B1935"/>
    <w:rsid w:val="001B284A"/>
    <w:rsid w:val="001B2CBF"/>
    <w:rsid w:val="001B425B"/>
    <w:rsid w:val="001B5838"/>
    <w:rsid w:val="001C1288"/>
    <w:rsid w:val="001C21BF"/>
    <w:rsid w:val="001C34E5"/>
    <w:rsid w:val="001C3F70"/>
    <w:rsid w:val="001C5C31"/>
    <w:rsid w:val="001C5CE3"/>
    <w:rsid w:val="001C6C39"/>
    <w:rsid w:val="001D0292"/>
    <w:rsid w:val="001D1AB9"/>
    <w:rsid w:val="001D1DB3"/>
    <w:rsid w:val="001D397C"/>
    <w:rsid w:val="001D77DA"/>
    <w:rsid w:val="001E17DC"/>
    <w:rsid w:val="001E1FD1"/>
    <w:rsid w:val="001E3E79"/>
    <w:rsid w:val="001E435C"/>
    <w:rsid w:val="001E54ED"/>
    <w:rsid w:val="001E7053"/>
    <w:rsid w:val="001F0297"/>
    <w:rsid w:val="001F0AC9"/>
    <w:rsid w:val="001F4DCF"/>
    <w:rsid w:val="001F51A5"/>
    <w:rsid w:val="001F54B6"/>
    <w:rsid w:val="001F7B77"/>
    <w:rsid w:val="002012CD"/>
    <w:rsid w:val="0021247E"/>
    <w:rsid w:val="002141BC"/>
    <w:rsid w:val="00216616"/>
    <w:rsid w:val="002247D8"/>
    <w:rsid w:val="0023175E"/>
    <w:rsid w:val="00232B81"/>
    <w:rsid w:val="00234F31"/>
    <w:rsid w:val="002358BE"/>
    <w:rsid w:val="0024015E"/>
    <w:rsid w:val="0024115E"/>
    <w:rsid w:val="002428AF"/>
    <w:rsid w:val="002453F8"/>
    <w:rsid w:val="002462C2"/>
    <w:rsid w:val="00247E7C"/>
    <w:rsid w:val="002509AA"/>
    <w:rsid w:val="00251563"/>
    <w:rsid w:val="00253EDB"/>
    <w:rsid w:val="00256182"/>
    <w:rsid w:val="00262156"/>
    <w:rsid w:val="00262736"/>
    <w:rsid w:val="00263C40"/>
    <w:rsid w:val="00266D0B"/>
    <w:rsid w:val="00270325"/>
    <w:rsid w:val="00270A31"/>
    <w:rsid w:val="002755D1"/>
    <w:rsid w:val="00277ABF"/>
    <w:rsid w:val="0028032C"/>
    <w:rsid w:val="00280A6B"/>
    <w:rsid w:val="00280BAC"/>
    <w:rsid w:val="00281FF8"/>
    <w:rsid w:val="0028578C"/>
    <w:rsid w:val="00287702"/>
    <w:rsid w:val="00287711"/>
    <w:rsid w:val="002907F0"/>
    <w:rsid w:val="002910D2"/>
    <w:rsid w:val="00291730"/>
    <w:rsid w:val="00294505"/>
    <w:rsid w:val="002964E3"/>
    <w:rsid w:val="002966F8"/>
    <w:rsid w:val="0029789D"/>
    <w:rsid w:val="002A0F76"/>
    <w:rsid w:val="002A4518"/>
    <w:rsid w:val="002A5F74"/>
    <w:rsid w:val="002A6879"/>
    <w:rsid w:val="002B37ED"/>
    <w:rsid w:val="002B3983"/>
    <w:rsid w:val="002B47FE"/>
    <w:rsid w:val="002B4BA4"/>
    <w:rsid w:val="002B75EB"/>
    <w:rsid w:val="002C02F1"/>
    <w:rsid w:val="002C3A95"/>
    <w:rsid w:val="002C4492"/>
    <w:rsid w:val="002D088F"/>
    <w:rsid w:val="002D1C81"/>
    <w:rsid w:val="002D556A"/>
    <w:rsid w:val="002D60AD"/>
    <w:rsid w:val="002D798F"/>
    <w:rsid w:val="002E4FDD"/>
    <w:rsid w:val="002E5179"/>
    <w:rsid w:val="002E5185"/>
    <w:rsid w:val="002E59C2"/>
    <w:rsid w:val="002E7300"/>
    <w:rsid w:val="002E7C91"/>
    <w:rsid w:val="002E7EA8"/>
    <w:rsid w:val="002F0246"/>
    <w:rsid w:val="002F0B4E"/>
    <w:rsid w:val="002F0D8B"/>
    <w:rsid w:val="002F6361"/>
    <w:rsid w:val="002F6AAB"/>
    <w:rsid w:val="003000AB"/>
    <w:rsid w:val="00300A96"/>
    <w:rsid w:val="00304852"/>
    <w:rsid w:val="003074F0"/>
    <w:rsid w:val="00314F4E"/>
    <w:rsid w:val="0031741B"/>
    <w:rsid w:val="00317EA8"/>
    <w:rsid w:val="003211A0"/>
    <w:rsid w:val="00323EBC"/>
    <w:rsid w:val="00330601"/>
    <w:rsid w:val="003315F3"/>
    <w:rsid w:val="0033264E"/>
    <w:rsid w:val="00332AEF"/>
    <w:rsid w:val="00333C91"/>
    <w:rsid w:val="00333E42"/>
    <w:rsid w:val="003407D1"/>
    <w:rsid w:val="00341CCE"/>
    <w:rsid w:val="00342AAA"/>
    <w:rsid w:val="003537FD"/>
    <w:rsid w:val="003558DF"/>
    <w:rsid w:val="00355DA2"/>
    <w:rsid w:val="00357346"/>
    <w:rsid w:val="0036312C"/>
    <w:rsid w:val="003664E7"/>
    <w:rsid w:val="00366638"/>
    <w:rsid w:val="0036724F"/>
    <w:rsid w:val="00372EF9"/>
    <w:rsid w:val="00373428"/>
    <w:rsid w:val="00376D8B"/>
    <w:rsid w:val="00377028"/>
    <w:rsid w:val="003807B1"/>
    <w:rsid w:val="00380B41"/>
    <w:rsid w:val="00380EAB"/>
    <w:rsid w:val="00382C65"/>
    <w:rsid w:val="00387241"/>
    <w:rsid w:val="0039130E"/>
    <w:rsid w:val="003918B8"/>
    <w:rsid w:val="00394088"/>
    <w:rsid w:val="00397CDB"/>
    <w:rsid w:val="003A0505"/>
    <w:rsid w:val="003A155E"/>
    <w:rsid w:val="003A2252"/>
    <w:rsid w:val="003A563C"/>
    <w:rsid w:val="003A648A"/>
    <w:rsid w:val="003B09E0"/>
    <w:rsid w:val="003B2E96"/>
    <w:rsid w:val="003C2122"/>
    <w:rsid w:val="003C3790"/>
    <w:rsid w:val="003C6F7B"/>
    <w:rsid w:val="003C7EBF"/>
    <w:rsid w:val="003D0280"/>
    <w:rsid w:val="003D081E"/>
    <w:rsid w:val="003D398A"/>
    <w:rsid w:val="003D43C1"/>
    <w:rsid w:val="003D5662"/>
    <w:rsid w:val="003E1FB7"/>
    <w:rsid w:val="003E4ED0"/>
    <w:rsid w:val="003E6830"/>
    <w:rsid w:val="003E749A"/>
    <w:rsid w:val="003E7DE5"/>
    <w:rsid w:val="003F61F9"/>
    <w:rsid w:val="003F678B"/>
    <w:rsid w:val="003F70AB"/>
    <w:rsid w:val="003F74F8"/>
    <w:rsid w:val="003F7C08"/>
    <w:rsid w:val="0040078D"/>
    <w:rsid w:val="00404B22"/>
    <w:rsid w:val="0040782D"/>
    <w:rsid w:val="00410519"/>
    <w:rsid w:val="004144F0"/>
    <w:rsid w:val="00415A3E"/>
    <w:rsid w:val="00421AA2"/>
    <w:rsid w:val="00421ABA"/>
    <w:rsid w:val="004226F9"/>
    <w:rsid w:val="00424648"/>
    <w:rsid w:val="00424AC7"/>
    <w:rsid w:val="00424B3A"/>
    <w:rsid w:val="00424FBB"/>
    <w:rsid w:val="004263C5"/>
    <w:rsid w:val="00427B21"/>
    <w:rsid w:val="0043007B"/>
    <w:rsid w:val="004304AF"/>
    <w:rsid w:val="00432B77"/>
    <w:rsid w:val="0043703D"/>
    <w:rsid w:val="004441AA"/>
    <w:rsid w:val="0045056D"/>
    <w:rsid w:val="00450FC3"/>
    <w:rsid w:val="0045128D"/>
    <w:rsid w:val="00451A35"/>
    <w:rsid w:val="00452655"/>
    <w:rsid w:val="00452C27"/>
    <w:rsid w:val="00455549"/>
    <w:rsid w:val="0045773A"/>
    <w:rsid w:val="00461A1F"/>
    <w:rsid w:val="00463BF5"/>
    <w:rsid w:val="00463CCD"/>
    <w:rsid w:val="0046496E"/>
    <w:rsid w:val="00467744"/>
    <w:rsid w:val="00470F78"/>
    <w:rsid w:val="00475E76"/>
    <w:rsid w:val="00481AC6"/>
    <w:rsid w:val="0048266D"/>
    <w:rsid w:val="00482CCF"/>
    <w:rsid w:val="00484D2A"/>
    <w:rsid w:val="00485417"/>
    <w:rsid w:val="00485ED3"/>
    <w:rsid w:val="00485F89"/>
    <w:rsid w:val="0048728A"/>
    <w:rsid w:val="00494504"/>
    <w:rsid w:val="004946CF"/>
    <w:rsid w:val="004A0133"/>
    <w:rsid w:val="004A1C1A"/>
    <w:rsid w:val="004A2351"/>
    <w:rsid w:val="004A6030"/>
    <w:rsid w:val="004A71BE"/>
    <w:rsid w:val="004B65F3"/>
    <w:rsid w:val="004C03D7"/>
    <w:rsid w:val="004C21C2"/>
    <w:rsid w:val="004C5ABF"/>
    <w:rsid w:val="004D11D8"/>
    <w:rsid w:val="004D47D7"/>
    <w:rsid w:val="004D65B7"/>
    <w:rsid w:val="004D7C70"/>
    <w:rsid w:val="004E03B3"/>
    <w:rsid w:val="004E13BF"/>
    <w:rsid w:val="004E1F0A"/>
    <w:rsid w:val="004E41CC"/>
    <w:rsid w:val="004E5DE0"/>
    <w:rsid w:val="004E6B21"/>
    <w:rsid w:val="004E6FC8"/>
    <w:rsid w:val="004F23A0"/>
    <w:rsid w:val="004F3F0D"/>
    <w:rsid w:val="004F480B"/>
    <w:rsid w:val="004F50E2"/>
    <w:rsid w:val="004F7A97"/>
    <w:rsid w:val="00500B65"/>
    <w:rsid w:val="005018D8"/>
    <w:rsid w:val="00501C61"/>
    <w:rsid w:val="00502D6B"/>
    <w:rsid w:val="00505082"/>
    <w:rsid w:val="005056F2"/>
    <w:rsid w:val="005062D8"/>
    <w:rsid w:val="005065B7"/>
    <w:rsid w:val="0051060A"/>
    <w:rsid w:val="0051339D"/>
    <w:rsid w:val="00515AEC"/>
    <w:rsid w:val="00515B36"/>
    <w:rsid w:val="005177B0"/>
    <w:rsid w:val="00517EEF"/>
    <w:rsid w:val="00522224"/>
    <w:rsid w:val="0052409B"/>
    <w:rsid w:val="005244BC"/>
    <w:rsid w:val="0052532F"/>
    <w:rsid w:val="0052580F"/>
    <w:rsid w:val="00530C59"/>
    <w:rsid w:val="0053375D"/>
    <w:rsid w:val="0053405A"/>
    <w:rsid w:val="00541075"/>
    <w:rsid w:val="00541642"/>
    <w:rsid w:val="00546E39"/>
    <w:rsid w:val="00552437"/>
    <w:rsid w:val="00553B44"/>
    <w:rsid w:val="00564433"/>
    <w:rsid w:val="005649B8"/>
    <w:rsid w:val="0056625D"/>
    <w:rsid w:val="00570F0B"/>
    <w:rsid w:val="00580FEF"/>
    <w:rsid w:val="0058342E"/>
    <w:rsid w:val="005834A2"/>
    <w:rsid w:val="00584902"/>
    <w:rsid w:val="00585C36"/>
    <w:rsid w:val="005865D0"/>
    <w:rsid w:val="0059092A"/>
    <w:rsid w:val="005913C1"/>
    <w:rsid w:val="005915AC"/>
    <w:rsid w:val="00591CA8"/>
    <w:rsid w:val="0059217C"/>
    <w:rsid w:val="0059276C"/>
    <w:rsid w:val="00593ECA"/>
    <w:rsid w:val="0059760B"/>
    <w:rsid w:val="005A2AAF"/>
    <w:rsid w:val="005A3CF1"/>
    <w:rsid w:val="005A5C8E"/>
    <w:rsid w:val="005A629D"/>
    <w:rsid w:val="005A7BBF"/>
    <w:rsid w:val="005B114A"/>
    <w:rsid w:val="005B7897"/>
    <w:rsid w:val="005B7D33"/>
    <w:rsid w:val="005C35A3"/>
    <w:rsid w:val="005D3D8F"/>
    <w:rsid w:val="005D4505"/>
    <w:rsid w:val="005D7B5F"/>
    <w:rsid w:val="005E6007"/>
    <w:rsid w:val="005E6DA9"/>
    <w:rsid w:val="005F17A9"/>
    <w:rsid w:val="005F27B8"/>
    <w:rsid w:val="005F3F8B"/>
    <w:rsid w:val="005F5FEB"/>
    <w:rsid w:val="00600708"/>
    <w:rsid w:val="0060124B"/>
    <w:rsid w:val="00603856"/>
    <w:rsid w:val="00607CEB"/>
    <w:rsid w:val="006104CB"/>
    <w:rsid w:val="00615593"/>
    <w:rsid w:val="00615E94"/>
    <w:rsid w:val="00621A12"/>
    <w:rsid w:val="00622271"/>
    <w:rsid w:val="00635BBB"/>
    <w:rsid w:val="0063647D"/>
    <w:rsid w:val="006446FB"/>
    <w:rsid w:val="0064534F"/>
    <w:rsid w:val="00645957"/>
    <w:rsid w:val="00646187"/>
    <w:rsid w:val="0065010F"/>
    <w:rsid w:val="00654BB5"/>
    <w:rsid w:val="00654E82"/>
    <w:rsid w:val="006568CA"/>
    <w:rsid w:val="00660C40"/>
    <w:rsid w:val="00660E29"/>
    <w:rsid w:val="00661475"/>
    <w:rsid w:val="006638F6"/>
    <w:rsid w:val="00675DFD"/>
    <w:rsid w:val="00677B06"/>
    <w:rsid w:val="00681121"/>
    <w:rsid w:val="006830B2"/>
    <w:rsid w:val="00684450"/>
    <w:rsid w:val="006862C0"/>
    <w:rsid w:val="00687129"/>
    <w:rsid w:val="0069542C"/>
    <w:rsid w:val="00695A57"/>
    <w:rsid w:val="0069750A"/>
    <w:rsid w:val="006A34EA"/>
    <w:rsid w:val="006A39D1"/>
    <w:rsid w:val="006A66F7"/>
    <w:rsid w:val="006A7DE2"/>
    <w:rsid w:val="006B272E"/>
    <w:rsid w:val="006B416A"/>
    <w:rsid w:val="006B6095"/>
    <w:rsid w:val="006B66CD"/>
    <w:rsid w:val="006C44E9"/>
    <w:rsid w:val="006C5753"/>
    <w:rsid w:val="006C7DDD"/>
    <w:rsid w:val="006D03DD"/>
    <w:rsid w:val="006D0C2D"/>
    <w:rsid w:val="006D1E21"/>
    <w:rsid w:val="006D7334"/>
    <w:rsid w:val="006D790D"/>
    <w:rsid w:val="006D7F99"/>
    <w:rsid w:val="006E3EB8"/>
    <w:rsid w:val="006E73A2"/>
    <w:rsid w:val="006F08E4"/>
    <w:rsid w:val="006F1D71"/>
    <w:rsid w:val="006F3303"/>
    <w:rsid w:val="006F4BB7"/>
    <w:rsid w:val="006F4BBB"/>
    <w:rsid w:val="007000B0"/>
    <w:rsid w:val="007024D0"/>
    <w:rsid w:val="0070535E"/>
    <w:rsid w:val="0070695D"/>
    <w:rsid w:val="00711B97"/>
    <w:rsid w:val="00711EA2"/>
    <w:rsid w:val="007159EC"/>
    <w:rsid w:val="00715AD0"/>
    <w:rsid w:val="007161FC"/>
    <w:rsid w:val="0072166D"/>
    <w:rsid w:val="00722A39"/>
    <w:rsid w:val="00722CCE"/>
    <w:rsid w:val="00724968"/>
    <w:rsid w:val="00725C45"/>
    <w:rsid w:val="00726BC1"/>
    <w:rsid w:val="00733052"/>
    <w:rsid w:val="0073335B"/>
    <w:rsid w:val="00733988"/>
    <w:rsid w:val="00735B56"/>
    <w:rsid w:val="00735B86"/>
    <w:rsid w:val="00737C54"/>
    <w:rsid w:val="00740A5E"/>
    <w:rsid w:val="0074244E"/>
    <w:rsid w:val="00743AC1"/>
    <w:rsid w:val="00744CD2"/>
    <w:rsid w:val="00745D39"/>
    <w:rsid w:val="00746789"/>
    <w:rsid w:val="007524E0"/>
    <w:rsid w:val="0075418F"/>
    <w:rsid w:val="00754AE1"/>
    <w:rsid w:val="007555AF"/>
    <w:rsid w:val="00755B40"/>
    <w:rsid w:val="00757EE9"/>
    <w:rsid w:val="007610C7"/>
    <w:rsid w:val="00761D8C"/>
    <w:rsid w:val="00762CA6"/>
    <w:rsid w:val="0076389A"/>
    <w:rsid w:val="00763F1D"/>
    <w:rsid w:val="00765853"/>
    <w:rsid w:val="0076670B"/>
    <w:rsid w:val="00766888"/>
    <w:rsid w:val="00767054"/>
    <w:rsid w:val="00767E81"/>
    <w:rsid w:val="00774D2F"/>
    <w:rsid w:val="007763AC"/>
    <w:rsid w:val="00777B8E"/>
    <w:rsid w:val="0078090B"/>
    <w:rsid w:val="00782D7F"/>
    <w:rsid w:val="00783466"/>
    <w:rsid w:val="00784B78"/>
    <w:rsid w:val="00795508"/>
    <w:rsid w:val="007A211E"/>
    <w:rsid w:val="007A5DE6"/>
    <w:rsid w:val="007A6334"/>
    <w:rsid w:val="007A6D7A"/>
    <w:rsid w:val="007B061A"/>
    <w:rsid w:val="007B5560"/>
    <w:rsid w:val="007B68E5"/>
    <w:rsid w:val="007B7C14"/>
    <w:rsid w:val="007C3207"/>
    <w:rsid w:val="007C4502"/>
    <w:rsid w:val="007D0D35"/>
    <w:rsid w:val="007D2416"/>
    <w:rsid w:val="007D35B1"/>
    <w:rsid w:val="007D405C"/>
    <w:rsid w:val="007D5264"/>
    <w:rsid w:val="007D5FFE"/>
    <w:rsid w:val="007D7869"/>
    <w:rsid w:val="007E367A"/>
    <w:rsid w:val="007E5093"/>
    <w:rsid w:val="007F03A5"/>
    <w:rsid w:val="007F5B05"/>
    <w:rsid w:val="00800069"/>
    <w:rsid w:val="00802236"/>
    <w:rsid w:val="008051F1"/>
    <w:rsid w:val="008062C0"/>
    <w:rsid w:val="00806E5C"/>
    <w:rsid w:val="00807877"/>
    <w:rsid w:val="008078D2"/>
    <w:rsid w:val="00810A20"/>
    <w:rsid w:val="00811CE3"/>
    <w:rsid w:val="00812018"/>
    <w:rsid w:val="00812264"/>
    <w:rsid w:val="00812920"/>
    <w:rsid w:val="00812BA2"/>
    <w:rsid w:val="00817F70"/>
    <w:rsid w:val="0082147E"/>
    <w:rsid w:val="00823B45"/>
    <w:rsid w:val="008249FE"/>
    <w:rsid w:val="008266F1"/>
    <w:rsid w:val="00826C90"/>
    <w:rsid w:val="008315FE"/>
    <w:rsid w:val="00837FBF"/>
    <w:rsid w:val="0084142C"/>
    <w:rsid w:val="00846DC8"/>
    <w:rsid w:val="00847A5E"/>
    <w:rsid w:val="008524BC"/>
    <w:rsid w:val="00853679"/>
    <w:rsid w:val="008547DF"/>
    <w:rsid w:val="008572DE"/>
    <w:rsid w:val="00861FAB"/>
    <w:rsid w:val="00866675"/>
    <w:rsid w:val="00867490"/>
    <w:rsid w:val="00871E25"/>
    <w:rsid w:val="008744F6"/>
    <w:rsid w:val="00875FB2"/>
    <w:rsid w:val="00876B0A"/>
    <w:rsid w:val="00877201"/>
    <w:rsid w:val="00882742"/>
    <w:rsid w:val="008828B7"/>
    <w:rsid w:val="008829CC"/>
    <w:rsid w:val="008847C3"/>
    <w:rsid w:val="00887A8C"/>
    <w:rsid w:val="0089015C"/>
    <w:rsid w:val="00892F30"/>
    <w:rsid w:val="00894373"/>
    <w:rsid w:val="00895766"/>
    <w:rsid w:val="008A0AF7"/>
    <w:rsid w:val="008B0D15"/>
    <w:rsid w:val="008B3BA0"/>
    <w:rsid w:val="008B4DFA"/>
    <w:rsid w:val="008C4767"/>
    <w:rsid w:val="008C60CF"/>
    <w:rsid w:val="008C721A"/>
    <w:rsid w:val="008C7E92"/>
    <w:rsid w:val="008D1763"/>
    <w:rsid w:val="008D2443"/>
    <w:rsid w:val="008E0653"/>
    <w:rsid w:val="008E07B8"/>
    <w:rsid w:val="008E3D12"/>
    <w:rsid w:val="008E5B00"/>
    <w:rsid w:val="008E7692"/>
    <w:rsid w:val="008F2A1E"/>
    <w:rsid w:val="008F55D2"/>
    <w:rsid w:val="00900C1A"/>
    <w:rsid w:val="00902354"/>
    <w:rsid w:val="009034EC"/>
    <w:rsid w:val="0090397E"/>
    <w:rsid w:val="00904D51"/>
    <w:rsid w:val="00907FAF"/>
    <w:rsid w:val="009112ED"/>
    <w:rsid w:val="00911E5A"/>
    <w:rsid w:val="00922C0E"/>
    <w:rsid w:val="00924745"/>
    <w:rsid w:val="00932B2F"/>
    <w:rsid w:val="00934381"/>
    <w:rsid w:val="00934A06"/>
    <w:rsid w:val="009455B9"/>
    <w:rsid w:val="00947F59"/>
    <w:rsid w:val="009504D4"/>
    <w:rsid w:val="009507E2"/>
    <w:rsid w:val="00951721"/>
    <w:rsid w:val="009530B1"/>
    <w:rsid w:val="00962915"/>
    <w:rsid w:val="00966F29"/>
    <w:rsid w:val="00967549"/>
    <w:rsid w:val="00967E1E"/>
    <w:rsid w:val="00967F90"/>
    <w:rsid w:val="0097145F"/>
    <w:rsid w:val="0097726F"/>
    <w:rsid w:val="0098125A"/>
    <w:rsid w:val="00986F69"/>
    <w:rsid w:val="009907A5"/>
    <w:rsid w:val="009948AC"/>
    <w:rsid w:val="009952E3"/>
    <w:rsid w:val="0099561D"/>
    <w:rsid w:val="00997B93"/>
    <w:rsid w:val="009A0114"/>
    <w:rsid w:val="009A4F9C"/>
    <w:rsid w:val="009A530D"/>
    <w:rsid w:val="009A608C"/>
    <w:rsid w:val="009A60BC"/>
    <w:rsid w:val="009B200B"/>
    <w:rsid w:val="009B47BE"/>
    <w:rsid w:val="009B6552"/>
    <w:rsid w:val="009B65CF"/>
    <w:rsid w:val="009C0373"/>
    <w:rsid w:val="009C1FC6"/>
    <w:rsid w:val="009C2FE7"/>
    <w:rsid w:val="009C6FEF"/>
    <w:rsid w:val="009D2644"/>
    <w:rsid w:val="009D2711"/>
    <w:rsid w:val="009D2840"/>
    <w:rsid w:val="009D2C8E"/>
    <w:rsid w:val="009D4E5E"/>
    <w:rsid w:val="009D54CE"/>
    <w:rsid w:val="009D5D4E"/>
    <w:rsid w:val="009D602B"/>
    <w:rsid w:val="009E0B16"/>
    <w:rsid w:val="009E19AB"/>
    <w:rsid w:val="009E65D4"/>
    <w:rsid w:val="009E6F94"/>
    <w:rsid w:val="009E751A"/>
    <w:rsid w:val="009F0DD1"/>
    <w:rsid w:val="009F2C78"/>
    <w:rsid w:val="009F3682"/>
    <w:rsid w:val="009F5CEA"/>
    <w:rsid w:val="009F64AD"/>
    <w:rsid w:val="009F72A8"/>
    <w:rsid w:val="00A00D77"/>
    <w:rsid w:val="00A01B71"/>
    <w:rsid w:val="00A02421"/>
    <w:rsid w:val="00A056B5"/>
    <w:rsid w:val="00A15308"/>
    <w:rsid w:val="00A21AA6"/>
    <w:rsid w:val="00A255DD"/>
    <w:rsid w:val="00A30412"/>
    <w:rsid w:val="00A31853"/>
    <w:rsid w:val="00A33E11"/>
    <w:rsid w:val="00A3406C"/>
    <w:rsid w:val="00A37424"/>
    <w:rsid w:val="00A374E1"/>
    <w:rsid w:val="00A37B7F"/>
    <w:rsid w:val="00A41750"/>
    <w:rsid w:val="00A417E8"/>
    <w:rsid w:val="00A4199B"/>
    <w:rsid w:val="00A428CE"/>
    <w:rsid w:val="00A4365E"/>
    <w:rsid w:val="00A451FB"/>
    <w:rsid w:val="00A46D60"/>
    <w:rsid w:val="00A52649"/>
    <w:rsid w:val="00A526C8"/>
    <w:rsid w:val="00A573B5"/>
    <w:rsid w:val="00A62AE3"/>
    <w:rsid w:val="00A6344C"/>
    <w:rsid w:val="00A657B1"/>
    <w:rsid w:val="00A66DC9"/>
    <w:rsid w:val="00A66DEF"/>
    <w:rsid w:val="00A73544"/>
    <w:rsid w:val="00A75BDE"/>
    <w:rsid w:val="00A76742"/>
    <w:rsid w:val="00A80708"/>
    <w:rsid w:val="00A82B3E"/>
    <w:rsid w:val="00A83A5C"/>
    <w:rsid w:val="00A84324"/>
    <w:rsid w:val="00A86CED"/>
    <w:rsid w:val="00A87838"/>
    <w:rsid w:val="00A95302"/>
    <w:rsid w:val="00AA0261"/>
    <w:rsid w:val="00AA0995"/>
    <w:rsid w:val="00AA5A63"/>
    <w:rsid w:val="00AA6C12"/>
    <w:rsid w:val="00AB016C"/>
    <w:rsid w:val="00AB17D5"/>
    <w:rsid w:val="00AB5366"/>
    <w:rsid w:val="00AB62DD"/>
    <w:rsid w:val="00AB661D"/>
    <w:rsid w:val="00AB68F8"/>
    <w:rsid w:val="00AC09C9"/>
    <w:rsid w:val="00AC0EE1"/>
    <w:rsid w:val="00AC4A00"/>
    <w:rsid w:val="00AD0301"/>
    <w:rsid w:val="00AD2137"/>
    <w:rsid w:val="00AE08E3"/>
    <w:rsid w:val="00AE14A1"/>
    <w:rsid w:val="00AE27B0"/>
    <w:rsid w:val="00AE67A3"/>
    <w:rsid w:val="00AE7C79"/>
    <w:rsid w:val="00AE7E0E"/>
    <w:rsid w:val="00AF1F25"/>
    <w:rsid w:val="00AF2F7D"/>
    <w:rsid w:val="00AF61D2"/>
    <w:rsid w:val="00AF6459"/>
    <w:rsid w:val="00AF6B5B"/>
    <w:rsid w:val="00B0052A"/>
    <w:rsid w:val="00B00850"/>
    <w:rsid w:val="00B02030"/>
    <w:rsid w:val="00B02A26"/>
    <w:rsid w:val="00B02B48"/>
    <w:rsid w:val="00B1029B"/>
    <w:rsid w:val="00B105FD"/>
    <w:rsid w:val="00B14355"/>
    <w:rsid w:val="00B14517"/>
    <w:rsid w:val="00B21408"/>
    <w:rsid w:val="00B219F4"/>
    <w:rsid w:val="00B22420"/>
    <w:rsid w:val="00B23264"/>
    <w:rsid w:val="00B23332"/>
    <w:rsid w:val="00B26981"/>
    <w:rsid w:val="00B3049A"/>
    <w:rsid w:val="00B31DB8"/>
    <w:rsid w:val="00B32A7B"/>
    <w:rsid w:val="00B34ECC"/>
    <w:rsid w:val="00B35D79"/>
    <w:rsid w:val="00B44C92"/>
    <w:rsid w:val="00B4525B"/>
    <w:rsid w:val="00B4570E"/>
    <w:rsid w:val="00B4752A"/>
    <w:rsid w:val="00B506FB"/>
    <w:rsid w:val="00B518BC"/>
    <w:rsid w:val="00B56A00"/>
    <w:rsid w:val="00B633B6"/>
    <w:rsid w:val="00B6545D"/>
    <w:rsid w:val="00B67B17"/>
    <w:rsid w:val="00B71233"/>
    <w:rsid w:val="00B718B4"/>
    <w:rsid w:val="00B725C1"/>
    <w:rsid w:val="00B73D58"/>
    <w:rsid w:val="00B7461F"/>
    <w:rsid w:val="00B816FD"/>
    <w:rsid w:val="00B81F89"/>
    <w:rsid w:val="00B82420"/>
    <w:rsid w:val="00B85051"/>
    <w:rsid w:val="00B8617F"/>
    <w:rsid w:val="00B86280"/>
    <w:rsid w:val="00B97DDC"/>
    <w:rsid w:val="00BA01DC"/>
    <w:rsid w:val="00BA01F7"/>
    <w:rsid w:val="00BA0E41"/>
    <w:rsid w:val="00BA361E"/>
    <w:rsid w:val="00BA434C"/>
    <w:rsid w:val="00BA5762"/>
    <w:rsid w:val="00BA5B20"/>
    <w:rsid w:val="00BA62E1"/>
    <w:rsid w:val="00BA7420"/>
    <w:rsid w:val="00BB01B2"/>
    <w:rsid w:val="00BB0477"/>
    <w:rsid w:val="00BB0B2D"/>
    <w:rsid w:val="00BB0FF7"/>
    <w:rsid w:val="00BB1AE5"/>
    <w:rsid w:val="00BB2A9D"/>
    <w:rsid w:val="00BB45F9"/>
    <w:rsid w:val="00BB499A"/>
    <w:rsid w:val="00BC1E48"/>
    <w:rsid w:val="00BC29A0"/>
    <w:rsid w:val="00BC452E"/>
    <w:rsid w:val="00BC6581"/>
    <w:rsid w:val="00BC6ABB"/>
    <w:rsid w:val="00BD15D1"/>
    <w:rsid w:val="00BD64DD"/>
    <w:rsid w:val="00BD7B2F"/>
    <w:rsid w:val="00BE0B07"/>
    <w:rsid w:val="00BE18A5"/>
    <w:rsid w:val="00BE4179"/>
    <w:rsid w:val="00BE4B0D"/>
    <w:rsid w:val="00BE51B3"/>
    <w:rsid w:val="00BE732B"/>
    <w:rsid w:val="00BE78C6"/>
    <w:rsid w:val="00BF14E7"/>
    <w:rsid w:val="00BF241E"/>
    <w:rsid w:val="00BF423F"/>
    <w:rsid w:val="00BF5083"/>
    <w:rsid w:val="00BF74C8"/>
    <w:rsid w:val="00BF7CCE"/>
    <w:rsid w:val="00C02258"/>
    <w:rsid w:val="00C0324C"/>
    <w:rsid w:val="00C103EF"/>
    <w:rsid w:val="00C12472"/>
    <w:rsid w:val="00C14995"/>
    <w:rsid w:val="00C15095"/>
    <w:rsid w:val="00C167F4"/>
    <w:rsid w:val="00C1725C"/>
    <w:rsid w:val="00C225F1"/>
    <w:rsid w:val="00C2558F"/>
    <w:rsid w:val="00C26DDA"/>
    <w:rsid w:val="00C351FC"/>
    <w:rsid w:val="00C36C6B"/>
    <w:rsid w:val="00C40361"/>
    <w:rsid w:val="00C43F89"/>
    <w:rsid w:val="00C5201B"/>
    <w:rsid w:val="00C531A0"/>
    <w:rsid w:val="00C57D8B"/>
    <w:rsid w:val="00C6004B"/>
    <w:rsid w:val="00C60971"/>
    <w:rsid w:val="00C648BE"/>
    <w:rsid w:val="00C6507F"/>
    <w:rsid w:val="00C669A9"/>
    <w:rsid w:val="00C74B88"/>
    <w:rsid w:val="00C76E03"/>
    <w:rsid w:val="00C902A5"/>
    <w:rsid w:val="00C948BA"/>
    <w:rsid w:val="00C95D65"/>
    <w:rsid w:val="00CA1009"/>
    <w:rsid w:val="00CA2572"/>
    <w:rsid w:val="00CA25E9"/>
    <w:rsid w:val="00CA5312"/>
    <w:rsid w:val="00CA6B29"/>
    <w:rsid w:val="00CB0A44"/>
    <w:rsid w:val="00CB534A"/>
    <w:rsid w:val="00CB5B83"/>
    <w:rsid w:val="00CB6881"/>
    <w:rsid w:val="00CB6ADB"/>
    <w:rsid w:val="00CB79CF"/>
    <w:rsid w:val="00CB7E9E"/>
    <w:rsid w:val="00CB7FBE"/>
    <w:rsid w:val="00CC1153"/>
    <w:rsid w:val="00CC1A7D"/>
    <w:rsid w:val="00CC2EF9"/>
    <w:rsid w:val="00CC34F7"/>
    <w:rsid w:val="00CC38E8"/>
    <w:rsid w:val="00CC4986"/>
    <w:rsid w:val="00CC7A49"/>
    <w:rsid w:val="00CD3B15"/>
    <w:rsid w:val="00CD4F96"/>
    <w:rsid w:val="00CE37C6"/>
    <w:rsid w:val="00CE4CAF"/>
    <w:rsid w:val="00CF1C3C"/>
    <w:rsid w:val="00CF678B"/>
    <w:rsid w:val="00D04545"/>
    <w:rsid w:val="00D059F8"/>
    <w:rsid w:val="00D05B7F"/>
    <w:rsid w:val="00D110DD"/>
    <w:rsid w:val="00D1143B"/>
    <w:rsid w:val="00D14A1C"/>
    <w:rsid w:val="00D17DE4"/>
    <w:rsid w:val="00D202AC"/>
    <w:rsid w:val="00D312E4"/>
    <w:rsid w:val="00D31B9B"/>
    <w:rsid w:val="00D37396"/>
    <w:rsid w:val="00D408A8"/>
    <w:rsid w:val="00D41FE0"/>
    <w:rsid w:val="00D426F9"/>
    <w:rsid w:val="00D51377"/>
    <w:rsid w:val="00D53C2A"/>
    <w:rsid w:val="00D54D10"/>
    <w:rsid w:val="00D55809"/>
    <w:rsid w:val="00D60435"/>
    <w:rsid w:val="00D606C7"/>
    <w:rsid w:val="00D6184D"/>
    <w:rsid w:val="00D62327"/>
    <w:rsid w:val="00D628B4"/>
    <w:rsid w:val="00D630DF"/>
    <w:rsid w:val="00D65091"/>
    <w:rsid w:val="00D70C17"/>
    <w:rsid w:val="00D71342"/>
    <w:rsid w:val="00D73CA4"/>
    <w:rsid w:val="00D753F1"/>
    <w:rsid w:val="00D7630B"/>
    <w:rsid w:val="00D81A71"/>
    <w:rsid w:val="00D82A73"/>
    <w:rsid w:val="00D84796"/>
    <w:rsid w:val="00D86764"/>
    <w:rsid w:val="00D867CE"/>
    <w:rsid w:val="00D87FB2"/>
    <w:rsid w:val="00DA49BE"/>
    <w:rsid w:val="00DB0D6A"/>
    <w:rsid w:val="00DB4F1B"/>
    <w:rsid w:val="00DC0883"/>
    <w:rsid w:val="00DC3AA6"/>
    <w:rsid w:val="00DD0C95"/>
    <w:rsid w:val="00DD1205"/>
    <w:rsid w:val="00DE4697"/>
    <w:rsid w:val="00DE4927"/>
    <w:rsid w:val="00DE6A2A"/>
    <w:rsid w:val="00DF55F2"/>
    <w:rsid w:val="00E007AB"/>
    <w:rsid w:val="00E052AA"/>
    <w:rsid w:val="00E06B32"/>
    <w:rsid w:val="00E1499D"/>
    <w:rsid w:val="00E153EB"/>
    <w:rsid w:val="00E17266"/>
    <w:rsid w:val="00E17399"/>
    <w:rsid w:val="00E206E8"/>
    <w:rsid w:val="00E21B13"/>
    <w:rsid w:val="00E22031"/>
    <w:rsid w:val="00E22B16"/>
    <w:rsid w:val="00E23110"/>
    <w:rsid w:val="00E26133"/>
    <w:rsid w:val="00E30121"/>
    <w:rsid w:val="00E301FD"/>
    <w:rsid w:val="00E32E7E"/>
    <w:rsid w:val="00E34019"/>
    <w:rsid w:val="00E44D10"/>
    <w:rsid w:val="00E45709"/>
    <w:rsid w:val="00E53A7A"/>
    <w:rsid w:val="00E57BAB"/>
    <w:rsid w:val="00E65ADF"/>
    <w:rsid w:val="00E665B4"/>
    <w:rsid w:val="00E674DF"/>
    <w:rsid w:val="00E67503"/>
    <w:rsid w:val="00E70D6F"/>
    <w:rsid w:val="00E71123"/>
    <w:rsid w:val="00E71963"/>
    <w:rsid w:val="00E7430A"/>
    <w:rsid w:val="00E75EFA"/>
    <w:rsid w:val="00E77254"/>
    <w:rsid w:val="00E80039"/>
    <w:rsid w:val="00E81594"/>
    <w:rsid w:val="00E818C8"/>
    <w:rsid w:val="00E830FB"/>
    <w:rsid w:val="00E832D2"/>
    <w:rsid w:val="00E835B1"/>
    <w:rsid w:val="00E83927"/>
    <w:rsid w:val="00E84D44"/>
    <w:rsid w:val="00E8728B"/>
    <w:rsid w:val="00E90F12"/>
    <w:rsid w:val="00E969A4"/>
    <w:rsid w:val="00EA0F39"/>
    <w:rsid w:val="00EA30E8"/>
    <w:rsid w:val="00EA3F35"/>
    <w:rsid w:val="00EA4F81"/>
    <w:rsid w:val="00EB0DE4"/>
    <w:rsid w:val="00EB5E99"/>
    <w:rsid w:val="00EB63F8"/>
    <w:rsid w:val="00EB6C26"/>
    <w:rsid w:val="00EB769C"/>
    <w:rsid w:val="00EC3546"/>
    <w:rsid w:val="00EC369A"/>
    <w:rsid w:val="00EC3AB3"/>
    <w:rsid w:val="00EC3AB8"/>
    <w:rsid w:val="00EC4930"/>
    <w:rsid w:val="00ED11C5"/>
    <w:rsid w:val="00ED1D65"/>
    <w:rsid w:val="00EE75AD"/>
    <w:rsid w:val="00EF0C3D"/>
    <w:rsid w:val="00EF17ED"/>
    <w:rsid w:val="00F009D6"/>
    <w:rsid w:val="00F017A1"/>
    <w:rsid w:val="00F065A3"/>
    <w:rsid w:val="00F07B3D"/>
    <w:rsid w:val="00F10726"/>
    <w:rsid w:val="00F11140"/>
    <w:rsid w:val="00F134C2"/>
    <w:rsid w:val="00F13DEE"/>
    <w:rsid w:val="00F144EA"/>
    <w:rsid w:val="00F160DC"/>
    <w:rsid w:val="00F1660B"/>
    <w:rsid w:val="00F168CC"/>
    <w:rsid w:val="00F22EA2"/>
    <w:rsid w:val="00F26612"/>
    <w:rsid w:val="00F27262"/>
    <w:rsid w:val="00F3227A"/>
    <w:rsid w:val="00F330BC"/>
    <w:rsid w:val="00F33610"/>
    <w:rsid w:val="00F35B8F"/>
    <w:rsid w:val="00F364A0"/>
    <w:rsid w:val="00F40C36"/>
    <w:rsid w:val="00F41F53"/>
    <w:rsid w:val="00F44588"/>
    <w:rsid w:val="00F530B6"/>
    <w:rsid w:val="00F53FF3"/>
    <w:rsid w:val="00F5580F"/>
    <w:rsid w:val="00F6248E"/>
    <w:rsid w:val="00F65C29"/>
    <w:rsid w:val="00F6662F"/>
    <w:rsid w:val="00F7315C"/>
    <w:rsid w:val="00F75F42"/>
    <w:rsid w:val="00F76C62"/>
    <w:rsid w:val="00F76F23"/>
    <w:rsid w:val="00F8766B"/>
    <w:rsid w:val="00F941AB"/>
    <w:rsid w:val="00F9654D"/>
    <w:rsid w:val="00F9776A"/>
    <w:rsid w:val="00FA0CDE"/>
    <w:rsid w:val="00FA5040"/>
    <w:rsid w:val="00FA7D63"/>
    <w:rsid w:val="00FB492C"/>
    <w:rsid w:val="00FB5ACD"/>
    <w:rsid w:val="00FC057D"/>
    <w:rsid w:val="00FC6275"/>
    <w:rsid w:val="00FC64AC"/>
    <w:rsid w:val="00FD04BB"/>
    <w:rsid w:val="00FD1081"/>
    <w:rsid w:val="00FE3320"/>
    <w:rsid w:val="00FF022D"/>
    <w:rsid w:val="00FF320C"/>
    <w:rsid w:val="00FF343B"/>
    <w:rsid w:val="00FF5A6A"/>
    <w:rsid w:val="00FF732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3F35"/>
  </w:style>
  <w:style w:type="paragraph" w:styleId="Heading1">
    <w:name w:val="heading 1"/>
    <w:basedOn w:val="Normal"/>
    <w:next w:val="Normal"/>
    <w:link w:val="Heading1Char"/>
    <w:uiPriority w:val="9"/>
    <w:qFormat/>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iPriority w:val="9"/>
    <w:unhideWhenUsed/>
    <w:qFormat/>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uiPriority w:val="9"/>
    <w:unhideWhenUsed/>
    <w:qFormat/>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uiPriority w:val="9"/>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uiPriority w:val="9"/>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uiPriority w:val="9"/>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uiPriority w:val="59"/>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 w:type="paragraph" w:styleId="Title">
    <w:name w:val="Title"/>
    <w:basedOn w:val="Normal"/>
    <w:link w:val="TitleChar"/>
    <w:uiPriority w:val="10"/>
    <w:qFormat/>
    <w:rsid w:val="001332B9"/>
    <w:pPr>
      <w:spacing w:after="0" w:line="240" w:lineRule="auto"/>
      <w:jc w:val="center"/>
    </w:pPr>
    <w:rPr>
      <w:rFonts w:ascii="Times New Roman" w:eastAsia="Times New Roman" w:hAnsi="Times New Roman" w:cs="Times New Roman"/>
      <w:b/>
      <w:bCs/>
      <w:sz w:val="32"/>
      <w:szCs w:val="28"/>
      <w:lang w:val="id-ID" w:eastAsia="fr-FR"/>
    </w:rPr>
  </w:style>
  <w:style w:type="character" w:customStyle="1" w:styleId="TitleChar">
    <w:name w:val="Title Char"/>
    <w:basedOn w:val="DefaultParagraphFont"/>
    <w:link w:val="Title"/>
    <w:uiPriority w:val="10"/>
    <w:rsid w:val="001332B9"/>
    <w:rPr>
      <w:rFonts w:ascii="Times New Roman" w:eastAsia="Times New Roman" w:hAnsi="Times New Roman" w:cs="Times New Roman"/>
      <w:b/>
      <w:bCs/>
      <w:sz w:val="32"/>
      <w:szCs w:val="28"/>
      <w:lang w:val="id-ID" w:eastAsia="fr-FR"/>
    </w:rPr>
  </w:style>
  <w:style w:type="character" w:styleId="Emphasis">
    <w:name w:val="Emphasis"/>
    <w:basedOn w:val="DefaultParagraphFont"/>
    <w:uiPriority w:val="20"/>
    <w:qFormat/>
    <w:rsid w:val="007763AC"/>
    <w:rPr>
      <w:i/>
      <w:iCs/>
    </w:rPr>
  </w:style>
  <w:style w:type="character" w:customStyle="1" w:styleId="httpsdoiorg102991assehrk220201009">
    <w:name w:val="https://doi.org/10.2991/assehr.k.220201.009"/>
    <w:basedOn w:val="DefaultParagraphFont"/>
    <w:rsid w:val="007763AC"/>
  </w:style>
  <w:style w:type="character" w:styleId="UnresolvedMention">
    <w:name w:val="Unresolved Mention"/>
    <w:basedOn w:val="DefaultParagraphFont"/>
    <w:uiPriority w:val="99"/>
    <w:semiHidden/>
    <w:unhideWhenUsed/>
    <w:rsid w:val="00776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117" Type="http://schemas.openxmlformats.org/officeDocument/2006/relationships/fontTable" Target="fontTable.xml"/><Relationship Id="rId21" Type="http://schemas.openxmlformats.org/officeDocument/2006/relationships/image" Target="media/image15.png"/><Relationship Id="rId42" Type="http://schemas.openxmlformats.org/officeDocument/2006/relationships/hyperlink" Target="https://www.google.com/search?q=https://www.nesta.org.uk/report/educ-ai-tion-rebooted/" TargetMode="External"/><Relationship Id="rId47" Type="http://schemas.openxmlformats.org/officeDocument/2006/relationships/hyperlink" Target="http://doi.org/10.1080/14703297.2023.2190148" TargetMode="External"/><Relationship Id="rId63" Type="http://schemas.openxmlformats.org/officeDocument/2006/relationships/hyperlink" Target="https://doi.org/10.37605/ijllts.v4i1.4" TargetMode="External"/><Relationship Id="rId68" Type="http://schemas.openxmlformats.org/officeDocument/2006/relationships/hyperlink" Target="https://doi.org/10.17507/tpls.1412.31" TargetMode="External"/><Relationship Id="rId84" Type="http://schemas.openxmlformats.org/officeDocument/2006/relationships/hyperlink" Target="https://cccc.ncte.org/mla-cccc-joint-task-force-on-writing-and-ai" TargetMode="External"/><Relationship Id="rId89" Type="http://schemas.openxmlformats.org/officeDocument/2006/relationships/hyperlink" Target="https://doi.org/10.29140/tltl.v6n3.1714" TargetMode="External"/><Relationship Id="rId112" Type="http://schemas.openxmlformats.org/officeDocument/2006/relationships/header" Target="header2.xml"/><Relationship Id="rId16" Type="http://schemas.openxmlformats.org/officeDocument/2006/relationships/image" Target="media/image10.png"/><Relationship Id="rId107" Type="http://schemas.openxmlformats.org/officeDocument/2006/relationships/hyperlink" Target="https://doi.org/10.3390/su17031133" TargetMode="External"/><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hyperlink" Target="https://doi.org/10.1007/s43681-021-00096-7" TargetMode="External"/><Relationship Id="rId53" Type="http://schemas.openxmlformats.org/officeDocument/2006/relationships/hyperlink" Target="https://doi.org/10.11648/j.ajtas.20160501.11" TargetMode="External"/><Relationship Id="rId58" Type="http://schemas.openxmlformats.org/officeDocument/2006/relationships/hyperlink" Target="https://doi.org/10.1016/j.system.2024.103254" TargetMode="External"/><Relationship Id="rId74" Type="http://schemas.openxmlformats.org/officeDocument/2006/relationships/hyperlink" Target="https://dx.doi.org/10.21462/jeltl.v7i3.852" TargetMode="External"/><Relationship Id="rId79" Type="http://schemas.openxmlformats.org/officeDocument/2006/relationships/hyperlink" Target="https://doi.org/10.3389/fpsyg.2022.929175" TargetMode="External"/><Relationship Id="rId102" Type="http://schemas.openxmlformats.org/officeDocument/2006/relationships/hyperlink" Target="https://doi.org/10.2991/assehr.k.220201.009" TargetMode="External"/><Relationship Id="rId5" Type="http://schemas.openxmlformats.org/officeDocument/2006/relationships/webSettings" Target="webSettings.xml"/><Relationship Id="rId90" Type="http://schemas.openxmlformats.org/officeDocument/2006/relationships/hyperlink" Target="https://doi.org/10.1002/pra2.487" TargetMode="External"/><Relationship Id="rId95" Type="http://schemas.openxmlformats.org/officeDocument/2006/relationships/hyperlink" Target="https://doi.org/10.1016/j.chbr.2024.100539" TargetMode="External"/><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hyperlink" Target="https://doi.org/10.3390/app12178427" TargetMode="External"/><Relationship Id="rId48" Type="http://schemas.openxmlformats.org/officeDocument/2006/relationships/hyperlink" Target="http://doi.org/10.1080/14703297.2023.2190148" TargetMode="External"/><Relationship Id="rId64" Type="http://schemas.openxmlformats.org/officeDocument/2006/relationships/hyperlink" Target="https://doi.org/10.37605/ijllts.v4i1.4" TargetMode="External"/><Relationship Id="rId69" Type="http://schemas.openxmlformats.org/officeDocument/2006/relationships/hyperlink" Target="https://doi.org/10.1007/s10639-024-12878-7" TargetMode="External"/><Relationship Id="rId113" Type="http://schemas.openxmlformats.org/officeDocument/2006/relationships/footer" Target="footer1.xml"/><Relationship Id="rId118" Type="http://schemas.openxmlformats.org/officeDocument/2006/relationships/theme" Target="theme/theme1.xml"/><Relationship Id="rId80" Type="http://schemas.openxmlformats.org/officeDocument/2006/relationships/hyperlink" Target="https://doi.org/10.1080/02602938.2024.2309963" TargetMode="External"/><Relationship Id="rId85" Type="http://schemas.openxmlformats.org/officeDocument/2006/relationships/hyperlink" Target="https://cccc.ncte.org/mla-cccc-joint-task-force-on-writing-and-ai" TargetMode="External"/><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7.png"/><Relationship Id="rId38" Type="http://schemas.openxmlformats.org/officeDocument/2006/relationships/hyperlink" Target="https://doi.org/10.24093/awej/call9.1" TargetMode="External"/><Relationship Id="rId59" Type="http://schemas.openxmlformats.org/officeDocument/2006/relationships/hyperlink" Target="https://doi.org/10.1007/s10639-023-11757-x" TargetMode="External"/><Relationship Id="rId103" Type="http://schemas.openxmlformats.org/officeDocument/2006/relationships/hyperlink" Target="https://doi.org/10.1080/23735082.2023.2257252" TargetMode="External"/><Relationship Id="rId108" Type="http://schemas.openxmlformats.org/officeDocument/2006/relationships/hyperlink" Target="https://doi.org/10.62583/rseltl.v2i6.64" TargetMode="External"/><Relationship Id="rId54" Type="http://schemas.openxmlformats.org/officeDocument/2006/relationships/hyperlink" Target="https://data.europa.eu/doi/10.2766/153756" TargetMode="External"/><Relationship Id="rId70" Type="http://schemas.openxmlformats.org/officeDocument/2006/relationships/hyperlink" Target="https://doi.org/10.1007/s10639-024-12878-7" TargetMode="External"/><Relationship Id="rId75" Type="http://schemas.openxmlformats.org/officeDocument/2006/relationships/hyperlink" Target="https://doi.org/10.3389/fpsyg.2023.1285392" TargetMode="External"/><Relationship Id="rId91" Type="http://schemas.openxmlformats.org/officeDocument/2006/relationships/hyperlink" Target="https://doi.org/10.1002/pra2.487" TargetMode="External"/><Relationship Id="rId96" Type="http://schemas.openxmlformats.org/officeDocument/2006/relationships/hyperlink" Target="https://doi.org/10.1007/s40979-016-0013-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7.png"/><Relationship Id="rId28" Type="http://schemas.openxmlformats.org/officeDocument/2006/relationships/image" Target="media/image22.png"/><Relationship Id="rId49" Type="http://schemas.openxmlformats.org/officeDocument/2006/relationships/hyperlink" Target="https://www.researchgate.net/publication/375558249" TargetMode="External"/><Relationship Id="rId114" Type="http://schemas.openxmlformats.org/officeDocument/2006/relationships/footer" Target="footer2.xm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hyperlink" Target="https://doi.org/10.3390/app12178427" TargetMode="External"/><Relationship Id="rId52" Type="http://schemas.openxmlformats.org/officeDocument/2006/relationships/hyperlink" Target="https://doi.org/10.11648/j.ajtas.20160501.11" TargetMode="External"/><Relationship Id="rId60" Type="http://schemas.openxmlformats.org/officeDocument/2006/relationships/hyperlink" Target="https://doi.org/10.1007/s10639-023-11757-x" TargetMode="External"/><Relationship Id="rId65" Type="http://schemas.openxmlformats.org/officeDocument/2006/relationships/hyperlink" Target="https://doi.org/10.1007/s10639-024-12574-6" TargetMode="External"/><Relationship Id="rId73" Type="http://schemas.openxmlformats.org/officeDocument/2006/relationships/hyperlink" Target="https://dx.doi.org/10.21462/jeltl.v7i3.852" TargetMode="External"/><Relationship Id="rId78" Type="http://schemas.openxmlformats.org/officeDocument/2006/relationships/hyperlink" Target="https://doi.org/10.3389/fpsyg.2022.929175" TargetMode="External"/><Relationship Id="rId81" Type="http://schemas.openxmlformats.org/officeDocument/2006/relationships/hyperlink" Target="https://doi.org/10.1080/02602938.2024.2309963" TargetMode="External"/><Relationship Id="rId86" Type="http://schemas.openxmlformats.org/officeDocument/2006/relationships/hyperlink" Target="https://doi.org/10.3390/info13040203" TargetMode="External"/><Relationship Id="rId94" Type="http://schemas.openxmlformats.org/officeDocument/2006/relationships/hyperlink" Target="file:///C:\Users\hp\Downloads\" TargetMode="External"/><Relationship Id="rId99" Type="http://schemas.openxmlformats.org/officeDocument/2006/relationships/hyperlink" Target="https://ejournal.unuja.ac.id/index.php/icesh/article/view/5614?utm_source=chatgpt.com" TargetMode="External"/><Relationship Id="rId101" Type="http://schemas.openxmlformats.org/officeDocument/2006/relationships/hyperlink" Target="https://ciencialatina.org/index.php/cienciala/article/download/7562/11457?inline=1" TargetMode="External"/><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hyperlink" Target="https://doi.org/10.24093/awej/call9.1" TargetMode="External"/><Relationship Id="rId109" Type="http://schemas.openxmlformats.org/officeDocument/2006/relationships/hyperlink" Target="https://doi.org/10.62583/rseltl.v2i6.64" TargetMode="External"/><Relationship Id="rId34" Type="http://schemas.openxmlformats.org/officeDocument/2006/relationships/image" Target="media/image28.png"/><Relationship Id="rId50" Type="http://schemas.openxmlformats.org/officeDocument/2006/relationships/hyperlink" Target="http://doi.org/10.1016/j.compedu.2023.104967" TargetMode="External"/><Relationship Id="rId55" Type="http://schemas.openxmlformats.org/officeDocument/2006/relationships/hyperlink" Target="https://data.europa.eu/doi/10.2766/153756" TargetMode="External"/><Relationship Id="rId76" Type="http://schemas.openxmlformats.org/officeDocument/2006/relationships/hyperlink" Target="https://doi.org/10.3389/fpsyg.2023.1285392" TargetMode="External"/><Relationship Id="rId97" Type="http://schemas.openxmlformats.org/officeDocument/2006/relationships/hyperlink" Target="https://doi.org/10.1007/s40979-016-0013-y" TargetMode="External"/><Relationship Id="rId104" Type="http://schemas.openxmlformats.org/officeDocument/2006/relationships/hyperlink" Target="https://doi.org/10.1080/23735082.2023.2257252" TargetMode="External"/><Relationship Id="rId7" Type="http://schemas.openxmlformats.org/officeDocument/2006/relationships/endnotes" Target="endnotes.xml"/><Relationship Id="rId71" Type="http://schemas.openxmlformats.org/officeDocument/2006/relationships/hyperlink" Target="https://doi.org/10.1016/j.chbr.2025.100627" TargetMode="External"/><Relationship Id="rId92" Type="http://schemas.openxmlformats.org/officeDocument/2006/relationships/hyperlink" Target="https://doi.org/10.54855/paic.2344" TargetMode="External"/><Relationship Id="rId2" Type="http://schemas.openxmlformats.org/officeDocument/2006/relationships/numbering" Target="numbering.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hyperlink" Target="https://doi.org/10.33422/jelr.v3i2.679" TargetMode="External"/><Relationship Id="rId45" Type="http://schemas.openxmlformats.org/officeDocument/2006/relationships/hyperlink" Target="https://doi.org/10.35484/ahss.2024(5-I)39" TargetMode="External"/><Relationship Id="rId66" Type="http://schemas.openxmlformats.org/officeDocument/2006/relationships/hyperlink" Target="https://doi.org/10.34293/education.v9iS1-May.4014" TargetMode="External"/><Relationship Id="rId87" Type="http://schemas.openxmlformats.org/officeDocument/2006/relationships/hyperlink" Target="https://doi.org/10.3390/info13040203" TargetMode="External"/><Relationship Id="rId110" Type="http://schemas.openxmlformats.org/officeDocument/2006/relationships/hyperlink" Target="https://doi.org/10.1186/s40561-024-00316-7" TargetMode="External"/><Relationship Id="rId115" Type="http://schemas.openxmlformats.org/officeDocument/2006/relationships/header" Target="header3.xml"/><Relationship Id="rId61" Type="http://schemas.openxmlformats.org/officeDocument/2006/relationships/hyperlink" Target="https://doi.org/10.55214/2576-8484.v9i9.9935" TargetMode="External"/><Relationship Id="rId82" Type="http://schemas.openxmlformats.org/officeDocument/2006/relationships/hyperlink" Target="https://ssrn.com/abstract=4544750" TargetMode="External"/><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hyperlink" Target="https://doi.org/10.30564/fls.v7i7.9165" TargetMode="External"/><Relationship Id="rId56" Type="http://schemas.openxmlformats.org/officeDocument/2006/relationships/hyperlink" Target="https://doi.org/10.54097/hvm6w044" TargetMode="External"/><Relationship Id="rId77" Type="http://schemas.openxmlformats.org/officeDocument/2006/relationships/hyperlink" Target="https://doi.org/10.1080/09588221.2024.2310288" TargetMode="External"/><Relationship Id="rId100" Type="http://schemas.openxmlformats.org/officeDocument/2006/relationships/hyperlink" Target="https://ciencialatina.org/index.php/cienciala/article/download/7562/11457?inline=1" TargetMode="External"/><Relationship Id="rId105" Type="http://schemas.openxmlformats.org/officeDocument/2006/relationships/hyperlink" Target="https://doi.org/10.9728/dcs.2021.22.11.1783" TargetMode="External"/><Relationship Id="rId8" Type="http://schemas.openxmlformats.org/officeDocument/2006/relationships/image" Target="media/image2.png"/><Relationship Id="rId51" Type="http://schemas.openxmlformats.org/officeDocument/2006/relationships/hyperlink" Target="http://doi.org/10.1016/j.compedu.2023.104967" TargetMode="External"/><Relationship Id="rId72" Type="http://schemas.openxmlformats.org/officeDocument/2006/relationships/hyperlink" Target="https://doi.org/10.1016/j.chbr.2025.100627" TargetMode="External"/><Relationship Id="rId93" Type="http://schemas.openxmlformats.org/officeDocument/2006/relationships/hyperlink" Target="https://doi.org/10.54855/paic.2344" TargetMode="External"/><Relationship Id="rId98" Type="http://schemas.openxmlformats.org/officeDocument/2006/relationships/hyperlink" Target="https://ejournal.unuja.ac.id/index.php/icesh/article/view/5614?utm_source=chatgpt.com" TargetMode="External"/><Relationship Id="rId3" Type="http://schemas.openxmlformats.org/officeDocument/2006/relationships/styles" Target="styles.xml"/><Relationship Id="rId25" Type="http://schemas.openxmlformats.org/officeDocument/2006/relationships/image" Target="media/image19.png"/><Relationship Id="rId46" Type="http://schemas.openxmlformats.org/officeDocument/2006/relationships/hyperlink" Target="https://doi.org/10.35484/ahss.2024(5-I)39" TargetMode="External"/><Relationship Id="rId67" Type="http://schemas.openxmlformats.org/officeDocument/2006/relationships/hyperlink" Target="https://doi.org/10.34293/education.v9iS1-May.4014" TargetMode="External"/><Relationship Id="rId116" Type="http://schemas.openxmlformats.org/officeDocument/2006/relationships/footer" Target="footer3.xml"/><Relationship Id="rId20" Type="http://schemas.openxmlformats.org/officeDocument/2006/relationships/image" Target="media/image14.png"/><Relationship Id="rId41" Type="http://schemas.openxmlformats.org/officeDocument/2006/relationships/hyperlink" Target="https://doi.org/10.33422/jelr.v3i2.679" TargetMode="External"/><Relationship Id="rId62" Type="http://schemas.openxmlformats.org/officeDocument/2006/relationships/hyperlink" Target="https://doi.org/10.55214/2576-8484.v9i9.9935" TargetMode="External"/><Relationship Id="rId83" Type="http://schemas.openxmlformats.org/officeDocument/2006/relationships/hyperlink" Target="https://ssrn.com/abstract=4544750" TargetMode="External"/><Relationship Id="rId88" Type="http://schemas.openxmlformats.org/officeDocument/2006/relationships/hyperlink" Target="https://doi.org/10.29140/tltl.v6n3.1714" TargetMode="External"/><Relationship Id="rId111" Type="http://schemas.openxmlformats.org/officeDocument/2006/relationships/header" Target="header1.xml"/><Relationship Id="rId15" Type="http://schemas.openxmlformats.org/officeDocument/2006/relationships/image" Target="media/image9.png"/><Relationship Id="rId36" Type="http://schemas.openxmlformats.org/officeDocument/2006/relationships/hyperlink" Target="https://doi.org/10.1007/s43681-021-00096-7" TargetMode="External"/><Relationship Id="rId57" Type="http://schemas.openxmlformats.org/officeDocument/2006/relationships/hyperlink" Target="https://doi.org/10.1016/j.system.2024.103254" TargetMode="External"/><Relationship Id="rId106" Type="http://schemas.openxmlformats.org/officeDocument/2006/relationships/hyperlink" Target="https://doi.org/10.9728/dcs.2021.22.11.178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FED8C-7776-4273-8D09-FCF5E2901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12284</Words>
  <Characters>70023</Characters>
  <Application>Microsoft Office Word</Application>
  <DocSecurity>0</DocSecurity>
  <Lines>583</Lines>
  <Paragraphs>164</Paragraphs>
  <ScaleCrop>false</ScaleCrop>
  <HeadingPairs>
    <vt:vector size="8" baseType="variant">
      <vt:variant>
        <vt:lpstr>Titre</vt:lpstr>
      </vt:variant>
      <vt:variant>
        <vt:i4>1</vt:i4>
      </vt: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7" baseType="lpstr">
      <vt: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82143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hp</cp:lastModifiedBy>
  <cp:revision>2</cp:revision>
  <cp:lastPrinted>2022-01-01T11:03:00Z</cp:lastPrinted>
  <dcterms:created xsi:type="dcterms:W3CDTF">2026-06-23T16:42:00Z</dcterms:created>
  <dcterms:modified xsi:type="dcterms:W3CDTF">2026-06-23T16:42:00Z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8eb0e123-935b-46a8-8940-c4727a2c32cf</vt:lpwstr>
  </property>
</Properties>
</file>